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A690E" w:rsidTr="005A690E">
        <w:tc>
          <w:tcPr>
            <w:tcW w:w="4785" w:type="dxa"/>
            <w:hideMark/>
          </w:tcPr>
          <w:p w:rsidR="005A690E" w:rsidRDefault="005A690E">
            <w:pPr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>03.06.2021 г.</w:t>
            </w:r>
          </w:p>
        </w:tc>
        <w:tc>
          <w:tcPr>
            <w:tcW w:w="4786" w:type="dxa"/>
            <w:hideMark/>
          </w:tcPr>
          <w:p w:rsidR="005A690E" w:rsidRDefault="005A690E">
            <w:pPr>
              <w:jc w:val="right"/>
              <w:rPr>
                <w:szCs w:val="24"/>
                <w:lang w:eastAsia="en-US"/>
              </w:rPr>
            </w:pPr>
            <w:r>
              <w:rPr>
                <w:lang w:eastAsia="en-US"/>
              </w:rPr>
              <w:t>№ 149-8</w:t>
            </w:r>
            <w:bookmarkStart w:id="0" w:name="_GoBack"/>
            <w:bookmarkEnd w:id="0"/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344A5E">
      <w:pPr>
        <w:ind w:right="-185"/>
      </w:pPr>
    </w:p>
    <w:p w:rsidR="00D617C6" w:rsidRPr="00D617C6" w:rsidRDefault="00A45B89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FC6E16">
      <w:pPr>
        <w:jc w:val="both"/>
        <w:rPr>
          <w:b/>
          <w:bCs/>
        </w:rPr>
      </w:pPr>
    </w:p>
    <w:p w:rsidR="00D367F5" w:rsidRDefault="00A45B89" w:rsidP="00D27DEB">
      <w:pPr>
        <w:spacing w:after="120"/>
        <w:ind w:firstLine="708"/>
        <w:jc w:val="both"/>
      </w:pPr>
      <w:proofErr w:type="gramStart"/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</w:t>
      </w:r>
      <w:smartTag w:uri="urn:schemas-microsoft-com:office:smarttags" w:element="date">
        <w:smartTagPr>
          <w:attr w:name="ls" w:val="trans"/>
          <w:attr w:name="Month" w:val="06"/>
          <w:attr w:name="Day" w:val="12"/>
          <w:attr w:name="Year" w:val="2002"/>
        </w:smartTagPr>
        <w:r>
          <w:t>12.06.2002</w:t>
        </w:r>
      </w:smartTag>
      <w:r>
        <w:t xml:space="preserve"> № 67-ФЗ «Об основных гарантиях избирательных прав и права на участие в референдуме граждан Российской Федерации», </w:t>
      </w:r>
      <w:r w:rsidR="001519F8">
        <w:t xml:space="preserve">абзацем 3 </w:t>
      </w:r>
      <w:r>
        <w:t>пункт</w:t>
      </w:r>
      <w:r w:rsidR="001519F8">
        <w:t>а</w:t>
      </w:r>
      <w:r>
        <w:t xml:space="preserve"> 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</w:t>
      </w:r>
      <w:smartTag w:uri="urn:schemas-microsoft-com:office:smarttags" w:element="date">
        <w:smartTagPr>
          <w:attr w:name="ls" w:val="trans"/>
          <w:attr w:name="Month" w:val="12"/>
          <w:attr w:name="Day" w:val="05"/>
          <w:attr w:name="Year" w:val="2012"/>
        </w:smartTagPr>
        <w:r>
          <w:t>05.12.2012</w:t>
        </w:r>
      </w:smartTag>
      <w:r>
        <w:t xml:space="preserve"> № 152/1137-6, </w:t>
      </w:r>
      <w:r w:rsidR="000536D3">
        <w:t>на основании</w:t>
      </w:r>
      <w:proofErr w:type="gramEnd"/>
      <w:r w:rsidR="000536D3">
        <w:t xml:space="preserve"> </w:t>
      </w:r>
      <w:r w:rsidR="00AB19AB">
        <w:t>постановлени</w:t>
      </w:r>
      <w:r w:rsidR="000536D3">
        <w:t>й</w:t>
      </w:r>
      <w:r w:rsidR="00AB19AB">
        <w:t xml:space="preserve"> Избирательной комиссии Ростовской области от </w:t>
      </w:r>
      <w:smartTag w:uri="urn:schemas-microsoft-com:office:smarttags" w:element="date">
        <w:smartTagPr>
          <w:attr w:name="ls" w:val="trans"/>
          <w:attr w:name="Month" w:val="12"/>
          <w:attr w:name="Day" w:val="04"/>
          <w:attr w:name="Year" w:val="2012"/>
        </w:smartTagPr>
        <w:r w:rsidR="00AB19AB">
          <w:t>04.12.2012</w:t>
        </w:r>
      </w:smartTag>
      <w:r w:rsidR="00AB19AB">
        <w:t xml:space="preserve"> №14-2 «Об установлении единой нумерации избирательных </w:t>
      </w:r>
      <w:proofErr w:type="gramStart"/>
      <w:r w:rsidR="00AB19AB">
        <w:t>участков, участков референдума на</w:t>
      </w:r>
      <w:r w:rsidR="00060475">
        <w:t xml:space="preserve"> территории Ростовской области», </w:t>
      </w:r>
      <w:r w:rsidR="004139A5">
        <w:br/>
      </w:r>
      <w:r w:rsidR="000536D3" w:rsidRPr="000536D3">
        <w:t>от 13.05.2021 № 146-1 «О формировании Территориальной избирательной комиссии города Таганрога (западная) Ростовской области»</w:t>
      </w:r>
      <w:r w:rsidR="00542F84" w:rsidRPr="00542F84">
        <w:t xml:space="preserve">, </w:t>
      </w:r>
      <w:r w:rsidR="00060475" w:rsidRPr="005C4780">
        <w:t xml:space="preserve">постановлений Территориальной избирательной комиссии </w:t>
      </w:r>
      <w:r w:rsidR="005C4780" w:rsidRPr="005C4780">
        <w:t>Октябрьского района города Ростова-на-Дону</w:t>
      </w:r>
      <w:r w:rsidR="00060475" w:rsidRPr="005C4780">
        <w:t xml:space="preserve"> </w:t>
      </w:r>
      <w:r w:rsidR="00060475" w:rsidRPr="001A4D61">
        <w:t xml:space="preserve">от </w:t>
      </w:r>
      <w:r w:rsidR="001A4D61" w:rsidRPr="001A4D61">
        <w:t xml:space="preserve">24.05.2021 </w:t>
      </w:r>
      <w:r w:rsidR="00060475" w:rsidRPr="001A4D61">
        <w:t>№</w:t>
      </w:r>
      <w:r w:rsidR="001A4D61" w:rsidRPr="001A4D61">
        <w:t xml:space="preserve"> 4-1</w:t>
      </w:r>
      <w:r w:rsidR="00060475" w:rsidRPr="001A4D61">
        <w:t xml:space="preserve"> «</w:t>
      </w:r>
      <w:r w:rsidR="005C4780" w:rsidRPr="001A4D61">
        <w:t xml:space="preserve">О формировании участковой избирательной комиссии избирательного участка, участка референдума </w:t>
      </w:r>
      <w:r w:rsidR="001A4D61">
        <w:br/>
      </w:r>
      <w:r w:rsidR="005C4780" w:rsidRPr="001A4D61">
        <w:t>№ 1824</w:t>
      </w:r>
      <w:r w:rsidR="00060475" w:rsidRPr="001A4D61">
        <w:t>»</w:t>
      </w:r>
      <w:r w:rsidR="00060475" w:rsidRPr="005C4780">
        <w:t xml:space="preserve">, </w:t>
      </w:r>
      <w:r w:rsidR="005C4780" w:rsidRPr="005C4780">
        <w:t xml:space="preserve">Территориальной избирательной комиссии </w:t>
      </w:r>
      <w:r w:rsidR="005C4780">
        <w:t>Первомайского</w:t>
      </w:r>
      <w:r w:rsidR="005C4780" w:rsidRPr="005C4780">
        <w:t xml:space="preserve"> района города Ростова-на-Дону </w:t>
      </w:r>
      <w:r w:rsidR="005C4780" w:rsidRPr="004139A5">
        <w:t>от</w:t>
      </w:r>
      <w:r w:rsidR="004139A5" w:rsidRPr="004139A5">
        <w:t xml:space="preserve"> 24.05.2021</w:t>
      </w:r>
      <w:r w:rsidR="005C4780" w:rsidRPr="004139A5">
        <w:t xml:space="preserve"> №</w:t>
      </w:r>
      <w:r w:rsidR="005C4780" w:rsidRPr="005C4780">
        <w:t xml:space="preserve"> </w:t>
      </w:r>
      <w:r w:rsidR="004139A5">
        <w:t>5-1</w:t>
      </w:r>
      <w:r w:rsidR="005C4780" w:rsidRPr="005C4780">
        <w:t>«О формировании участковой избирательной комиссии избирательного участка, участка референдума</w:t>
      </w:r>
      <w:proofErr w:type="gramEnd"/>
      <w:r w:rsidR="005C4780" w:rsidRPr="005C4780">
        <w:t xml:space="preserve"> </w:t>
      </w:r>
      <w:r w:rsidR="004139A5">
        <w:br/>
      </w:r>
      <w:r w:rsidR="005C4780" w:rsidRPr="005C4780">
        <w:t xml:space="preserve">№ </w:t>
      </w:r>
      <w:proofErr w:type="gramStart"/>
      <w:r w:rsidR="005C4780" w:rsidRPr="005C4780">
        <w:t>1</w:t>
      </w:r>
      <w:r w:rsidR="005C4780">
        <w:t>932</w:t>
      </w:r>
      <w:r w:rsidR="005C4780" w:rsidRPr="005C4780">
        <w:t>»,</w:t>
      </w:r>
      <w:r w:rsidR="005C4780">
        <w:t xml:space="preserve"> </w:t>
      </w:r>
      <w:r w:rsidR="005C4780" w:rsidRPr="005C4780">
        <w:t xml:space="preserve">Территориальной избирательной комиссии </w:t>
      </w:r>
      <w:r w:rsidR="005C4780">
        <w:t>Пролетарского</w:t>
      </w:r>
      <w:r w:rsidR="005C4780" w:rsidRPr="005C4780">
        <w:t xml:space="preserve"> района города Ростова-на-Дону </w:t>
      </w:r>
      <w:r w:rsidR="005C4780" w:rsidRPr="004139A5">
        <w:t xml:space="preserve">от </w:t>
      </w:r>
      <w:r w:rsidR="004139A5" w:rsidRPr="004139A5">
        <w:t xml:space="preserve">24.05.2021 </w:t>
      </w:r>
      <w:r w:rsidR="005C4780" w:rsidRPr="004139A5">
        <w:t>№</w:t>
      </w:r>
      <w:r w:rsidR="004139A5">
        <w:t xml:space="preserve"> 5-1</w:t>
      </w:r>
      <w:r w:rsidR="005C4780" w:rsidRPr="005C4780">
        <w:t xml:space="preserve"> «О формировании участковой избирательной комиссии избирательного участка, участка референдума </w:t>
      </w:r>
      <w:r w:rsidR="004139A5">
        <w:br/>
      </w:r>
      <w:r w:rsidR="005C4780" w:rsidRPr="005C4780">
        <w:t>№ 1</w:t>
      </w:r>
      <w:r w:rsidR="005C4780">
        <w:t>934</w:t>
      </w:r>
      <w:r w:rsidR="005C4780" w:rsidRPr="005C4780">
        <w:t>»,</w:t>
      </w:r>
      <w:r w:rsidR="005C4780">
        <w:t xml:space="preserve"> </w:t>
      </w:r>
      <w:r w:rsidR="005C4780" w:rsidRPr="005C4780">
        <w:t xml:space="preserve">Территориальной избирательной комиссии </w:t>
      </w:r>
      <w:r w:rsidR="005C4780">
        <w:t>города Шахты Ростовской области</w:t>
      </w:r>
      <w:r w:rsidR="005C4780" w:rsidRPr="005C4780">
        <w:t xml:space="preserve"> </w:t>
      </w:r>
      <w:r w:rsidR="005C4780" w:rsidRPr="00304E74">
        <w:t>от</w:t>
      </w:r>
      <w:r w:rsidR="00304E74" w:rsidRPr="00304E74">
        <w:t xml:space="preserve"> 27.05.2021</w:t>
      </w:r>
      <w:r w:rsidR="005C4780" w:rsidRPr="00304E74">
        <w:t xml:space="preserve"> №</w:t>
      </w:r>
      <w:r w:rsidR="005C4780" w:rsidRPr="005C4780">
        <w:t xml:space="preserve"> </w:t>
      </w:r>
      <w:r w:rsidR="00304E74">
        <w:t xml:space="preserve">6-1 </w:t>
      </w:r>
      <w:r w:rsidR="005C4780" w:rsidRPr="005C4780">
        <w:t xml:space="preserve">«О формировании участковой избирательной комиссии избирательного участка, участка референдума </w:t>
      </w:r>
      <w:r w:rsidR="00304E74">
        <w:br/>
      </w:r>
      <w:r w:rsidR="005C4780" w:rsidRPr="005C4780">
        <w:t xml:space="preserve">№ </w:t>
      </w:r>
      <w:r w:rsidR="005C4780">
        <w:t>2616</w:t>
      </w:r>
      <w:r w:rsidR="005C4780" w:rsidRPr="005C4780">
        <w:t>»,</w:t>
      </w:r>
      <w:r w:rsidR="005C4780">
        <w:t xml:space="preserve"> </w:t>
      </w:r>
      <w:r w:rsidR="005C4780" w:rsidRPr="005C4780">
        <w:t xml:space="preserve">Территориальной избирательной комиссии </w:t>
      </w:r>
      <w:proofErr w:type="spellStart"/>
      <w:r w:rsidR="005C4780">
        <w:t>Аксайского</w:t>
      </w:r>
      <w:proofErr w:type="spellEnd"/>
      <w:r w:rsidR="005C4780">
        <w:t xml:space="preserve"> района Ростовской области</w:t>
      </w:r>
      <w:r w:rsidR="005C4780" w:rsidRPr="005C4780">
        <w:t xml:space="preserve"> </w:t>
      </w:r>
      <w:r w:rsidR="005C4780" w:rsidRPr="009A44AF">
        <w:t>от</w:t>
      </w:r>
      <w:r w:rsidR="009A44AF" w:rsidRPr="009A44AF">
        <w:t xml:space="preserve"> 24.05.2021</w:t>
      </w:r>
      <w:r w:rsidR="005C4780" w:rsidRPr="009A44AF">
        <w:t xml:space="preserve"> №</w:t>
      </w:r>
      <w:r w:rsidR="009A44AF" w:rsidRPr="009A44AF">
        <w:t xml:space="preserve"> 6-3</w:t>
      </w:r>
      <w:r w:rsidR="005C4780" w:rsidRPr="009A44AF">
        <w:t xml:space="preserve"> «О формировании участковой избирательной комиссии избирательного участка, участка референдума</w:t>
      </w:r>
      <w:proofErr w:type="gramEnd"/>
      <w:r w:rsidR="005C4780" w:rsidRPr="009A44AF">
        <w:t xml:space="preserve"> </w:t>
      </w:r>
      <w:r w:rsidR="00304E74">
        <w:br/>
      </w:r>
      <w:r w:rsidR="005C4780" w:rsidRPr="009A44AF">
        <w:t xml:space="preserve">№ 158» и от </w:t>
      </w:r>
      <w:r w:rsidR="009A44AF" w:rsidRPr="009A44AF">
        <w:t xml:space="preserve">24.05.2021 № 6-5 </w:t>
      </w:r>
      <w:r w:rsidR="005C4780" w:rsidRPr="009A44AF">
        <w:t xml:space="preserve">«О формировании участковой избирательной </w:t>
      </w:r>
      <w:r w:rsidR="005C4780" w:rsidRPr="009A44AF">
        <w:lastRenderedPageBreak/>
        <w:t>комиссии избирательного участка, участка референдума № 1200»</w:t>
      </w:r>
      <w:r w:rsidR="005C4780" w:rsidRPr="005C4780">
        <w:t xml:space="preserve">, Территориальной избирательной комиссии </w:t>
      </w:r>
      <w:proofErr w:type="spellStart"/>
      <w:r w:rsidR="005C4780">
        <w:t>Кагальниц</w:t>
      </w:r>
      <w:r w:rsidR="005C4780" w:rsidRPr="005C4780">
        <w:t>кого</w:t>
      </w:r>
      <w:proofErr w:type="spellEnd"/>
      <w:r w:rsidR="005C4780" w:rsidRPr="005C4780">
        <w:t xml:space="preserve"> района Ростовской области </w:t>
      </w:r>
      <w:r w:rsidR="005C4780" w:rsidRPr="00D75D7F">
        <w:t>от</w:t>
      </w:r>
      <w:r w:rsidR="00D75D7F" w:rsidRPr="00D75D7F">
        <w:t xml:space="preserve"> 24.05.2021</w:t>
      </w:r>
      <w:r w:rsidR="005C4780" w:rsidRPr="00D75D7F">
        <w:t xml:space="preserve"> №</w:t>
      </w:r>
      <w:r w:rsidR="00D75D7F" w:rsidRPr="00D75D7F">
        <w:t xml:space="preserve"> 6-9</w:t>
      </w:r>
      <w:r w:rsidR="005C4780" w:rsidRPr="005C4780">
        <w:t xml:space="preserve"> «О формировании участковой избирательной комиссии избирательного участка, участка референдума </w:t>
      </w:r>
      <w:r w:rsidR="00D27DEB">
        <w:br/>
      </w:r>
      <w:r w:rsidR="005C4780" w:rsidRPr="005C4780">
        <w:t xml:space="preserve">№ </w:t>
      </w:r>
      <w:r w:rsidR="005C4780">
        <w:t>768</w:t>
      </w:r>
      <w:r w:rsidR="005C4780" w:rsidRPr="005C4780">
        <w:t>»</w:t>
      </w:r>
    </w:p>
    <w:p w:rsidR="00D367F5" w:rsidRPr="00AB19AB" w:rsidRDefault="00D367F5" w:rsidP="000C02DE">
      <w:pPr>
        <w:ind w:firstLine="708"/>
        <w:jc w:val="both"/>
      </w:pPr>
    </w:p>
    <w:p w:rsidR="00FC6E16" w:rsidRPr="00FC6E16" w:rsidRDefault="00FC6E16" w:rsidP="00D27DEB">
      <w:pPr>
        <w:spacing w:after="12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1C3577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A45B89">
        <w:br/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 xml:space="preserve">изменение, изложив приложение к нему в </w:t>
      </w:r>
      <w:r w:rsidR="00DF0CC8">
        <w:t xml:space="preserve">новой </w:t>
      </w:r>
      <w:r w:rsidR="00A45B89" w:rsidRPr="00A45B89">
        <w:t>редакции согласно приложению к настоящему постановлению.</w:t>
      </w:r>
    </w:p>
    <w:p w:rsidR="006E7903" w:rsidRDefault="00797613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422C8C">
        <w:t>2</w:t>
      </w:r>
      <w:r>
        <w:t>. </w:t>
      </w:r>
      <w:r w:rsidR="00AB19AB" w:rsidRPr="00AB19AB">
        <w:t xml:space="preserve">Направить настоящее постановление в Территориальные избирательные комиссии </w:t>
      </w:r>
      <w:r w:rsidR="005C4780">
        <w:t xml:space="preserve">Октябрьского, Первомайского, Пролетарского районов города Ростова-на-Дону, города Шахты Ростовской области, </w:t>
      </w:r>
      <w:proofErr w:type="spellStart"/>
      <w:r w:rsidR="00060475" w:rsidRPr="00060475">
        <w:t>Аксайского</w:t>
      </w:r>
      <w:proofErr w:type="spellEnd"/>
      <w:r w:rsidR="00060475">
        <w:t>,</w:t>
      </w:r>
      <w:r w:rsidR="00060475" w:rsidRPr="00060475">
        <w:t xml:space="preserve"> </w:t>
      </w:r>
      <w:proofErr w:type="spellStart"/>
      <w:r w:rsidR="00060475" w:rsidRPr="00060475">
        <w:t>Кагальницкого</w:t>
      </w:r>
      <w:proofErr w:type="spellEnd"/>
      <w:r w:rsidR="005C4780">
        <w:t xml:space="preserve"> </w:t>
      </w:r>
      <w:r w:rsidR="00060475" w:rsidRPr="00060475">
        <w:t>район</w:t>
      </w:r>
      <w:r w:rsidR="00060475">
        <w:t>ов Ростовской области.</w:t>
      </w:r>
    </w:p>
    <w:p w:rsidR="00237A1B" w:rsidRDefault="00422C8C" w:rsidP="00344A5E">
      <w:pPr>
        <w:spacing w:line="348" w:lineRule="auto"/>
        <w:ind w:firstLine="709"/>
        <w:jc w:val="both"/>
      </w:pPr>
      <w:r>
        <w:t>3</w:t>
      </w:r>
      <w:r w:rsidR="006E7903">
        <w:t>.</w:t>
      </w:r>
      <w:r w:rsidR="00657808">
        <w:t> </w:t>
      </w:r>
      <w:r w:rsidR="00780B11">
        <w:t>Разместить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AC6C87" w:rsidRPr="00344A5E" w:rsidRDefault="00AC6C87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344A5E" w:rsidRP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AB19AB">
        <w:t>комиссии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AB19AB">
        <w:t>С.Н. Драгомирова</w:t>
      </w:r>
    </w:p>
    <w:sectPr w:rsidR="0024600C" w:rsidRPr="0024600C" w:rsidSect="00D75D7F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D18" w:rsidRDefault="00592D18" w:rsidP="00C23CD7">
      <w:r>
        <w:separator/>
      </w:r>
    </w:p>
  </w:endnote>
  <w:endnote w:type="continuationSeparator" w:id="0">
    <w:p w:rsidR="00592D18" w:rsidRDefault="00592D18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D18" w:rsidRDefault="00592D18" w:rsidP="00C23CD7">
      <w:r>
        <w:separator/>
      </w:r>
    </w:p>
  </w:footnote>
  <w:footnote w:type="continuationSeparator" w:id="0">
    <w:p w:rsidR="00592D18" w:rsidRDefault="00592D18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D75D7F" w:rsidRDefault="00D75D7F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69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5D7F" w:rsidRDefault="00D75D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0794A"/>
    <w:rsid w:val="00016B93"/>
    <w:rsid w:val="00026D08"/>
    <w:rsid w:val="00032DD5"/>
    <w:rsid w:val="00036DC1"/>
    <w:rsid w:val="000536D3"/>
    <w:rsid w:val="000558D1"/>
    <w:rsid w:val="00060475"/>
    <w:rsid w:val="00063AEF"/>
    <w:rsid w:val="00091A90"/>
    <w:rsid w:val="00095440"/>
    <w:rsid w:val="000A2DEC"/>
    <w:rsid w:val="000C02DE"/>
    <w:rsid w:val="000E4B04"/>
    <w:rsid w:val="000F6ADE"/>
    <w:rsid w:val="00101154"/>
    <w:rsid w:val="001036FA"/>
    <w:rsid w:val="001519F8"/>
    <w:rsid w:val="00161F63"/>
    <w:rsid w:val="001652A6"/>
    <w:rsid w:val="001747A7"/>
    <w:rsid w:val="00176EC2"/>
    <w:rsid w:val="0017778A"/>
    <w:rsid w:val="001815DA"/>
    <w:rsid w:val="00197E87"/>
    <w:rsid w:val="001A4D61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C2736"/>
    <w:rsid w:val="002D0AA9"/>
    <w:rsid w:val="002D1838"/>
    <w:rsid w:val="002E243E"/>
    <w:rsid w:val="00304E74"/>
    <w:rsid w:val="00307ADF"/>
    <w:rsid w:val="00321482"/>
    <w:rsid w:val="0034056C"/>
    <w:rsid w:val="00344A5E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139A5"/>
    <w:rsid w:val="00422C8C"/>
    <w:rsid w:val="00433F53"/>
    <w:rsid w:val="00440886"/>
    <w:rsid w:val="00456E09"/>
    <w:rsid w:val="0045746C"/>
    <w:rsid w:val="00476F14"/>
    <w:rsid w:val="00481A37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42F84"/>
    <w:rsid w:val="0055501B"/>
    <w:rsid w:val="0056142B"/>
    <w:rsid w:val="00592D18"/>
    <w:rsid w:val="005A690E"/>
    <w:rsid w:val="005C4780"/>
    <w:rsid w:val="005D21A7"/>
    <w:rsid w:val="005D53D3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C4899"/>
    <w:rsid w:val="00910538"/>
    <w:rsid w:val="00914A49"/>
    <w:rsid w:val="009276E7"/>
    <w:rsid w:val="0094574C"/>
    <w:rsid w:val="00956DD2"/>
    <w:rsid w:val="009743D3"/>
    <w:rsid w:val="00975670"/>
    <w:rsid w:val="00997F28"/>
    <w:rsid w:val="009A44AF"/>
    <w:rsid w:val="009B5A3A"/>
    <w:rsid w:val="009D4ACE"/>
    <w:rsid w:val="009E2A11"/>
    <w:rsid w:val="009F321B"/>
    <w:rsid w:val="00A063F4"/>
    <w:rsid w:val="00A30307"/>
    <w:rsid w:val="00A40D2E"/>
    <w:rsid w:val="00A43AF1"/>
    <w:rsid w:val="00A45B89"/>
    <w:rsid w:val="00A86133"/>
    <w:rsid w:val="00A94EC3"/>
    <w:rsid w:val="00AA1F0C"/>
    <w:rsid w:val="00AB19AB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C1902"/>
    <w:rsid w:val="00CD7EA5"/>
    <w:rsid w:val="00CE0C5F"/>
    <w:rsid w:val="00D15591"/>
    <w:rsid w:val="00D27DEB"/>
    <w:rsid w:val="00D34A21"/>
    <w:rsid w:val="00D367F5"/>
    <w:rsid w:val="00D617C6"/>
    <w:rsid w:val="00D75D7F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3FED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AB1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687F7-AA87-4BBE-848A-5946864C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</cp:lastModifiedBy>
  <cp:revision>4</cp:revision>
  <cp:lastPrinted>2021-05-27T10:57:00Z</cp:lastPrinted>
  <dcterms:created xsi:type="dcterms:W3CDTF">2021-05-27T09:09:00Z</dcterms:created>
  <dcterms:modified xsi:type="dcterms:W3CDTF">2021-06-03T13:06:00Z</dcterms:modified>
</cp:coreProperties>
</file>