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5A690E" w:rsidTr="007F3281">
        <w:tc>
          <w:tcPr>
            <w:tcW w:w="4785" w:type="dxa"/>
            <w:hideMark/>
          </w:tcPr>
          <w:p w:rsidR="005A690E" w:rsidRDefault="00B6252A" w:rsidP="00D720E4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14.01.</w:t>
            </w:r>
            <w:r w:rsidR="005A690E">
              <w:rPr>
                <w:lang w:eastAsia="en-US"/>
              </w:rPr>
              <w:t>202</w:t>
            </w:r>
            <w:r w:rsidR="00D720E4">
              <w:rPr>
                <w:lang w:eastAsia="en-US"/>
              </w:rPr>
              <w:t>5</w:t>
            </w:r>
            <w:r w:rsidR="005A690E">
              <w:rPr>
                <w:lang w:eastAsia="en-US"/>
              </w:rPr>
              <w:t xml:space="preserve"> г.</w:t>
            </w:r>
          </w:p>
        </w:tc>
        <w:tc>
          <w:tcPr>
            <w:tcW w:w="4679" w:type="dxa"/>
            <w:hideMark/>
          </w:tcPr>
          <w:p w:rsidR="005A690E" w:rsidRDefault="005A690E" w:rsidP="00D720E4">
            <w:pPr>
              <w:jc w:val="righ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B6252A">
              <w:rPr>
                <w:lang w:eastAsia="en-US"/>
              </w:rPr>
              <w:t>101-5</w:t>
            </w:r>
            <w:bookmarkStart w:id="0" w:name="_GoBack"/>
            <w:bookmarkEnd w:id="0"/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BE3E47">
      <w:pPr>
        <w:spacing w:line="360" w:lineRule="auto"/>
        <w:ind w:right="-185"/>
      </w:pPr>
    </w:p>
    <w:p w:rsidR="00D617C6" w:rsidRPr="00D617C6" w:rsidRDefault="00A45B89" w:rsidP="00D720E4">
      <w:pPr>
        <w:tabs>
          <w:tab w:val="left" w:pos="7655"/>
        </w:tabs>
        <w:suppressAutoHyphens/>
        <w:autoSpaceDE w:val="0"/>
        <w:ind w:left="1985" w:right="1700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в постановление Избирательной комиссии Ростовской области 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720E4">
        <w:rPr>
          <w:rFonts w:eastAsia="Arial"/>
          <w:b/>
          <w:bCs/>
          <w:szCs w:val="20"/>
          <w:lang w:eastAsia="ar-SA"/>
        </w:rPr>
        <w:t>«</w:t>
      </w:r>
      <w:r w:rsidR="00D720E4" w:rsidRPr="00D720E4">
        <w:rPr>
          <w:rFonts w:eastAsia="Arial"/>
          <w:b/>
          <w:bCs/>
          <w:szCs w:val="20"/>
          <w:lang w:eastAsia="ar-SA"/>
        </w:rPr>
        <w:t>О структуре резерва составов участковых комиссий избирательных участков, участков референдума в Ростовской области</w:t>
      </w:r>
      <w:r w:rsidR="00D720E4">
        <w:rPr>
          <w:rFonts w:eastAsia="Arial"/>
          <w:b/>
          <w:bCs/>
          <w:szCs w:val="20"/>
          <w:lang w:eastAsia="ar-SA"/>
        </w:rPr>
        <w:t>»</w:t>
      </w:r>
    </w:p>
    <w:p w:rsidR="00FC6E16" w:rsidRPr="00AC6C87" w:rsidRDefault="00FC6E16" w:rsidP="00BE3E47">
      <w:pPr>
        <w:spacing w:line="360" w:lineRule="auto"/>
        <w:jc w:val="both"/>
        <w:rPr>
          <w:b/>
          <w:bCs/>
        </w:rPr>
      </w:pPr>
    </w:p>
    <w:p w:rsidR="00D367F5" w:rsidRDefault="00A45B89" w:rsidP="00D27DEB">
      <w:pPr>
        <w:spacing w:after="120"/>
        <w:ind w:firstLine="708"/>
        <w:jc w:val="both"/>
      </w:pPr>
      <w:proofErr w:type="gramStart"/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>
          <w:t>12.06.2002</w:t>
        </w:r>
      </w:smartTag>
      <w:r>
        <w:t xml:space="preserve"> № 67-ФЗ «Об основных гарантиях избирательных прав и права на участие в референдуме граждан Российской Федерации», пункт</w:t>
      </w:r>
      <w:r w:rsidR="00BE3E47">
        <w:t>ом</w:t>
      </w:r>
      <w:r>
        <w:t xml:space="preserve"> 5 Порядка формирования резерва составов участковых комиссий </w:t>
      </w:r>
      <w:r w:rsidR="00A12FA9">
        <w:br/>
      </w:r>
      <w:r>
        <w:t xml:space="preserve">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</w:t>
      </w:r>
      <w:smartTag w:uri="urn:schemas-microsoft-com:office:smarttags" w:element="date">
        <w:smartTagPr>
          <w:attr w:name="Year" w:val="2012"/>
          <w:attr w:name="Day" w:val="05"/>
          <w:attr w:name="Month" w:val="12"/>
          <w:attr w:name="ls" w:val="trans"/>
        </w:smartTagPr>
        <w:r>
          <w:t>05.12.2012</w:t>
        </w:r>
      </w:smartTag>
      <w:r>
        <w:t xml:space="preserve"> № 152/1137-6, </w:t>
      </w:r>
      <w:r w:rsidR="000536D3">
        <w:t xml:space="preserve">на основании </w:t>
      </w:r>
      <w:r w:rsidR="00AB19AB">
        <w:t>постановлени</w:t>
      </w:r>
      <w:r w:rsidR="0079188A">
        <w:t>я</w:t>
      </w:r>
      <w:r w:rsidR="00AB19AB">
        <w:t xml:space="preserve"> Избирательной</w:t>
      </w:r>
      <w:proofErr w:type="gramEnd"/>
      <w:r w:rsidR="00AB19AB">
        <w:t xml:space="preserve"> комиссии Ростовской области </w:t>
      </w:r>
      <w:r w:rsidR="00BE3E47">
        <w:br/>
        <w:t xml:space="preserve">от </w:t>
      </w:r>
      <w:smartTag w:uri="urn:schemas-microsoft-com:office:smarttags" w:element="date">
        <w:smartTagPr>
          <w:attr w:name="Year" w:val="2012"/>
          <w:attr w:name="Day" w:val="04"/>
          <w:attr w:name="Month" w:val="12"/>
          <w:attr w:name="ls" w:val="trans"/>
        </w:smartTagPr>
        <w:r w:rsidR="00AB19AB">
          <w:t>04.12.2012</w:t>
        </w:r>
      </w:smartTag>
      <w:r w:rsidR="00AB19AB">
        <w:t xml:space="preserve"> №</w:t>
      </w:r>
      <w:r w:rsidR="00BE3E47">
        <w:t xml:space="preserve"> </w:t>
      </w:r>
      <w:r w:rsidR="00AB19AB">
        <w:t>14-2 «Об установлении единой нумерации избирательных участков, участков референдума на</w:t>
      </w:r>
      <w:r w:rsidR="00060475">
        <w:t xml:space="preserve"> территории Ростовской области</w:t>
      </w:r>
      <w:r w:rsidR="00E020B6">
        <w:t xml:space="preserve">», в связи </w:t>
      </w:r>
      <w:r w:rsidR="00E020B6">
        <w:br/>
        <w:t xml:space="preserve">с ликвидацией </w:t>
      </w:r>
      <w:r w:rsidR="00AC32FE">
        <w:t xml:space="preserve">ряда </w:t>
      </w:r>
      <w:r w:rsidR="00E020B6">
        <w:t xml:space="preserve">избирательных участков, участков референдума </w:t>
      </w:r>
      <w:r w:rsidR="00D720E4">
        <w:br/>
      </w:r>
      <w:r w:rsidR="00AB3269">
        <w:t xml:space="preserve">на территории </w:t>
      </w:r>
      <w:r w:rsidR="00E020B6" w:rsidRPr="00A45B89">
        <w:t>Ростовской области</w:t>
      </w:r>
    </w:p>
    <w:p w:rsidR="00D367F5" w:rsidRPr="00AB19AB" w:rsidRDefault="00D367F5" w:rsidP="000C02DE">
      <w:pPr>
        <w:ind w:firstLine="708"/>
        <w:jc w:val="both"/>
      </w:pPr>
    </w:p>
    <w:p w:rsidR="00FC6E16" w:rsidRPr="00FC6E16" w:rsidRDefault="00FC6E16" w:rsidP="00D27DEB">
      <w:pPr>
        <w:spacing w:after="12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FC6E16" w:rsidP="007F3281">
      <w:pPr>
        <w:tabs>
          <w:tab w:val="left" w:pos="709"/>
        </w:tabs>
        <w:spacing w:line="348" w:lineRule="auto"/>
        <w:ind w:right="-1" w:firstLine="709"/>
        <w:jc w:val="both"/>
      </w:pPr>
      <w:r w:rsidRPr="00FC6E16">
        <w:t>1.</w:t>
      </w:r>
      <w:r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E020B6">
        <w:t xml:space="preserve"> </w:t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>изменение, изложив приложение к нему в редакции согласно приложению.</w:t>
      </w:r>
    </w:p>
    <w:p w:rsidR="006E7903" w:rsidRDefault="00422C8C" w:rsidP="007F3281">
      <w:pPr>
        <w:tabs>
          <w:tab w:val="left" w:pos="709"/>
        </w:tabs>
        <w:spacing w:line="348" w:lineRule="auto"/>
        <w:ind w:right="-1" w:firstLine="709"/>
        <w:jc w:val="both"/>
      </w:pPr>
      <w:r>
        <w:t>2</w:t>
      </w:r>
      <w:r w:rsidR="00797613">
        <w:t>. </w:t>
      </w:r>
      <w:r w:rsidR="00AB19AB" w:rsidRPr="00AB19AB">
        <w:t xml:space="preserve">Направить настоящее постановление в </w:t>
      </w:r>
      <w:r w:rsidR="0079188A">
        <w:t>т</w:t>
      </w:r>
      <w:r w:rsidR="00AB19AB" w:rsidRPr="00AB19AB">
        <w:t>ерриториальные избирательные комиссии</w:t>
      </w:r>
      <w:r w:rsidR="00060475">
        <w:t>.</w:t>
      </w:r>
    </w:p>
    <w:p w:rsidR="00237A1B" w:rsidRDefault="00422C8C" w:rsidP="007F3281">
      <w:pPr>
        <w:spacing w:line="348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Pr="007F3281" w:rsidRDefault="00344A5E" w:rsidP="002201CF">
      <w:pPr>
        <w:keepNext/>
        <w:ind w:right="-2"/>
        <w:jc w:val="left"/>
        <w:outlineLvl w:val="2"/>
        <w:rPr>
          <w:szCs w:val="20"/>
        </w:rPr>
      </w:pPr>
    </w:p>
    <w:p w:rsidR="00344A5E" w:rsidRPr="007F3281" w:rsidRDefault="00344A5E" w:rsidP="002201CF">
      <w:pPr>
        <w:keepNext/>
        <w:ind w:right="-2"/>
        <w:jc w:val="left"/>
        <w:outlineLvl w:val="2"/>
        <w:rPr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</w:t>
      </w:r>
      <w:r w:rsidR="007F3281">
        <w:rPr>
          <w:szCs w:val="20"/>
        </w:rPr>
        <w:t xml:space="preserve">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="007F3281">
        <w:rPr>
          <w:szCs w:val="20"/>
        </w:rPr>
        <w:tab/>
      </w:r>
      <w:r w:rsidR="007F3281">
        <w:rPr>
          <w:szCs w:val="20"/>
        </w:rPr>
        <w:tab/>
      </w:r>
      <w:r w:rsidRPr="002201CF">
        <w:rPr>
          <w:szCs w:val="20"/>
        </w:rPr>
        <w:t>А.</w:t>
      </w:r>
      <w:r w:rsidR="007F3281">
        <w:rPr>
          <w:szCs w:val="20"/>
        </w:rPr>
        <w:t>В</w:t>
      </w:r>
      <w:r w:rsidRPr="002201CF">
        <w:rPr>
          <w:szCs w:val="20"/>
        </w:rPr>
        <w:t xml:space="preserve">. </w:t>
      </w:r>
      <w:r w:rsidR="007F3281">
        <w:rPr>
          <w:szCs w:val="20"/>
        </w:rPr>
        <w:t>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BE3E47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52" w:rsidRDefault="00BF0552" w:rsidP="00C23CD7">
      <w:r>
        <w:separator/>
      </w:r>
    </w:p>
  </w:endnote>
  <w:endnote w:type="continuationSeparator" w:id="0">
    <w:p w:rsidR="00BF0552" w:rsidRDefault="00BF0552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52" w:rsidRDefault="00BF0552" w:rsidP="00C23CD7">
      <w:r>
        <w:separator/>
      </w:r>
    </w:p>
  </w:footnote>
  <w:footnote w:type="continuationSeparator" w:id="0">
    <w:p w:rsidR="00BF0552" w:rsidRDefault="00BF0552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147364"/>
      <w:docPartObj>
        <w:docPartGallery w:val="Page Numbers (Top of Page)"/>
        <w:docPartUnique/>
      </w:docPartObj>
    </w:sdtPr>
    <w:sdtEndPr/>
    <w:sdtContent>
      <w:p w:rsidR="00D75D7F" w:rsidRDefault="00D75D7F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55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D7F" w:rsidRDefault="00D75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5F45"/>
    <w:rsid w:val="00016B93"/>
    <w:rsid w:val="00026D08"/>
    <w:rsid w:val="00032DD5"/>
    <w:rsid w:val="00036DC1"/>
    <w:rsid w:val="000536D3"/>
    <w:rsid w:val="000558D1"/>
    <w:rsid w:val="00060475"/>
    <w:rsid w:val="00063AEF"/>
    <w:rsid w:val="00091A90"/>
    <w:rsid w:val="00095440"/>
    <w:rsid w:val="000A2DEC"/>
    <w:rsid w:val="000C02DE"/>
    <w:rsid w:val="000E4B04"/>
    <w:rsid w:val="000F6ADE"/>
    <w:rsid w:val="00101154"/>
    <w:rsid w:val="001036FA"/>
    <w:rsid w:val="001519F8"/>
    <w:rsid w:val="00161F63"/>
    <w:rsid w:val="001652A6"/>
    <w:rsid w:val="001747A7"/>
    <w:rsid w:val="00176EC2"/>
    <w:rsid w:val="0017778A"/>
    <w:rsid w:val="001815DA"/>
    <w:rsid w:val="00197E87"/>
    <w:rsid w:val="001A4D61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C2736"/>
    <w:rsid w:val="002C7137"/>
    <w:rsid w:val="002D0AA9"/>
    <w:rsid w:val="002D1838"/>
    <w:rsid w:val="002E243E"/>
    <w:rsid w:val="00304E74"/>
    <w:rsid w:val="00305595"/>
    <w:rsid w:val="00307ADF"/>
    <w:rsid w:val="00321482"/>
    <w:rsid w:val="0034056C"/>
    <w:rsid w:val="00344A5E"/>
    <w:rsid w:val="0034753F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139A5"/>
    <w:rsid w:val="00422C8C"/>
    <w:rsid w:val="00433F53"/>
    <w:rsid w:val="00440886"/>
    <w:rsid w:val="00456E09"/>
    <w:rsid w:val="0045746C"/>
    <w:rsid w:val="00476F14"/>
    <w:rsid w:val="00481A37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42F84"/>
    <w:rsid w:val="0055501B"/>
    <w:rsid w:val="0056142B"/>
    <w:rsid w:val="005648F0"/>
    <w:rsid w:val="00592D18"/>
    <w:rsid w:val="005A690E"/>
    <w:rsid w:val="005C4780"/>
    <w:rsid w:val="005D21A7"/>
    <w:rsid w:val="005D53D3"/>
    <w:rsid w:val="006520F9"/>
    <w:rsid w:val="00652970"/>
    <w:rsid w:val="00657808"/>
    <w:rsid w:val="0066727B"/>
    <w:rsid w:val="00682BC7"/>
    <w:rsid w:val="006A10A7"/>
    <w:rsid w:val="006C0C98"/>
    <w:rsid w:val="006C2A94"/>
    <w:rsid w:val="006D206A"/>
    <w:rsid w:val="006D2B18"/>
    <w:rsid w:val="006E714B"/>
    <w:rsid w:val="006E7903"/>
    <w:rsid w:val="00722168"/>
    <w:rsid w:val="00734EC8"/>
    <w:rsid w:val="00735C40"/>
    <w:rsid w:val="007361B3"/>
    <w:rsid w:val="007446D3"/>
    <w:rsid w:val="00767466"/>
    <w:rsid w:val="00780B11"/>
    <w:rsid w:val="00782FE3"/>
    <w:rsid w:val="0079188A"/>
    <w:rsid w:val="007954CB"/>
    <w:rsid w:val="00797613"/>
    <w:rsid w:val="007E7A4B"/>
    <w:rsid w:val="007F3281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A7234"/>
    <w:rsid w:val="008C4899"/>
    <w:rsid w:val="00910538"/>
    <w:rsid w:val="00914A49"/>
    <w:rsid w:val="009276E7"/>
    <w:rsid w:val="0094574C"/>
    <w:rsid w:val="00956DD2"/>
    <w:rsid w:val="009704E8"/>
    <w:rsid w:val="009743D3"/>
    <w:rsid w:val="00975670"/>
    <w:rsid w:val="00997F28"/>
    <w:rsid w:val="009A44AF"/>
    <w:rsid w:val="009B5A3A"/>
    <w:rsid w:val="009D4ACE"/>
    <w:rsid w:val="009E2A11"/>
    <w:rsid w:val="009F321B"/>
    <w:rsid w:val="00A063F4"/>
    <w:rsid w:val="00A12FA9"/>
    <w:rsid w:val="00A30307"/>
    <w:rsid w:val="00A40D2E"/>
    <w:rsid w:val="00A421B7"/>
    <w:rsid w:val="00A43AF1"/>
    <w:rsid w:val="00A45B89"/>
    <w:rsid w:val="00A86133"/>
    <w:rsid w:val="00A94EC3"/>
    <w:rsid w:val="00AA1F0C"/>
    <w:rsid w:val="00AA7291"/>
    <w:rsid w:val="00AB19AB"/>
    <w:rsid w:val="00AB3269"/>
    <w:rsid w:val="00AC32FE"/>
    <w:rsid w:val="00AC35DE"/>
    <w:rsid w:val="00AC6C87"/>
    <w:rsid w:val="00AD2DC8"/>
    <w:rsid w:val="00AD43F4"/>
    <w:rsid w:val="00AE2F9D"/>
    <w:rsid w:val="00B069C2"/>
    <w:rsid w:val="00B1078B"/>
    <w:rsid w:val="00B14E21"/>
    <w:rsid w:val="00B6252A"/>
    <w:rsid w:val="00B62F12"/>
    <w:rsid w:val="00B65ADD"/>
    <w:rsid w:val="00B82C6A"/>
    <w:rsid w:val="00BB01BB"/>
    <w:rsid w:val="00BB7B09"/>
    <w:rsid w:val="00BE3E47"/>
    <w:rsid w:val="00BE623F"/>
    <w:rsid w:val="00BF0552"/>
    <w:rsid w:val="00BF421E"/>
    <w:rsid w:val="00C23CD7"/>
    <w:rsid w:val="00C2691F"/>
    <w:rsid w:val="00C27200"/>
    <w:rsid w:val="00C36F0C"/>
    <w:rsid w:val="00C74DC5"/>
    <w:rsid w:val="00C77BF0"/>
    <w:rsid w:val="00C77DF2"/>
    <w:rsid w:val="00C8124D"/>
    <w:rsid w:val="00CA40FB"/>
    <w:rsid w:val="00CA6FD5"/>
    <w:rsid w:val="00CB0F57"/>
    <w:rsid w:val="00CC1902"/>
    <w:rsid w:val="00CD7EA5"/>
    <w:rsid w:val="00CE0C5F"/>
    <w:rsid w:val="00D15591"/>
    <w:rsid w:val="00D27DEB"/>
    <w:rsid w:val="00D34A21"/>
    <w:rsid w:val="00D367F5"/>
    <w:rsid w:val="00D617C6"/>
    <w:rsid w:val="00D720E4"/>
    <w:rsid w:val="00D75D7F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020B6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E0F72-0573-45EC-92A2-F0201813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User32</cp:lastModifiedBy>
  <cp:revision>5</cp:revision>
  <cp:lastPrinted>2025-01-10T11:25:00Z</cp:lastPrinted>
  <dcterms:created xsi:type="dcterms:W3CDTF">2024-12-27T13:36:00Z</dcterms:created>
  <dcterms:modified xsi:type="dcterms:W3CDTF">2025-01-14T13:04:00Z</dcterms:modified>
</cp:coreProperties>
</file>