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A12211" w:rsidRDefault="00166BF8" w:rsidP="00166BF8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left="708" w:right="-1"/>
        <w:jc w:val="both"/>
        <w:rPr>
          <w:szCs w:val="24"/>
        </w:rPr>
      </w:pPr>
      <w:r>
        <w:rPr>
          <w:szCs w:val="24"/>
        </w:rPr>
        <w:t>23.04.</w:t>
      </w:r>
      <w:r w:rsidR="00A12211" w:rsidRPr="006C3323">
        <w:rPr>
          <w:szCs w:val="24"/>
        </w:rPr>
        <w:t>202</w:t>
      </w:r>
      <w:r w:rsidR="00A12211">
        <w:rPr>
          <w:szCs w:val="24"/>
        </w:rPr>
        <w:t>6</w:t>
      </w:r>
      <w:r w:rsidR="00A12211" w:rsidRPr="006C3323">
        <w:rPr>
          <w:szCs w:val="24"/>
        </w:rPr>
        <w:t xml:space="preserve"> г.</w:t>
      </w:r>
      <w:r w:rsidR="00A12211" w:rsidRPr="006C3323">
        <w:rPr>
          <w:szCs w:val="24"/>
        </w:rPr>
        <w:tab/>
      </w:r>
      <w:r w:rsidR="00A12211" w:rsidRPr="006C3323">
        <w:rPr>
          <w:szCs w:val="24"/>
        </w:rPr>
        <w:tab/>
        <w:t xml:space="preserve">         </w:t>
      </w:r>
      <w:r w:rsidR="00A12211" w:rsidRPr="006C3323">
        <w:rPr>
          <w:szCs w:val="24"/>
        </w:rPr>
        <w:tab/>
        <w:t xml:space="preserve">                </w:t>
      </w:r>
      <w:r w:rsidR="00A12211">
        <w:rPr>
          <w:szCs w:val="24"/>
        </w:rPr>
        <w:t xml:space="preserve">   </w:t>
      </w:r>
      <w:r>
        <w:rPr>
          <w:szCs w:val="24"/>
        </w:rPr>
        <w:t xml:space="preserve">                     </w:t>
      </w:r>
      <w:bookmarkStart w:id="0" w:name="_GoBack"/>
      <w:bookmarkEnd w:id="0"/>
      <w:r w:rsidR="00A12211">
        <w:rPr>
          <w:szCs w:val="24"/>
        </w:rPr>
        <w:t xml:space="preserve"> </w:t>
      </w:r>
      <w:r w:rsidR="00A12211" w:rsidRPr="006C3323">
        <w:rPr>
          <w:szCs w:val="24"/>
        </w:rPr>
        <w:t xml:space="preserve">№ </w:t>
      </w:r>
      <w:r>
        <w:rPr>
          <w:szCs w:val="24"/>
        </w:rPr>
        <w:t>146-29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B71B1F" w:rsidRDefault="003A437B" w:rsidP="005B6C59">
      <w:pPr>
        <w:tabs>
          <w:tab w:val="left" w:pos="7700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5B6C59">
        <w:rPr>
          <w:b/>
          <w:szCs w:val="20"/>
        </w:rPr>
        <w:t>Неклиновского</w:t>
      </w:r>
      <w:r w:rsidR="00B71B1F" w:rsidRPr="00B71B1F">
        <w:rPr>
          <w:b/>
          <w:szCs w:val="20"/>
        </w:rPr>
        <w:t xml:space="preserve"> района</w:t>
      </w:r>
      <w:r w:rsidRPr="00B71B1F">
        <w:rPr>
          <w:b/>
          <w:szCs w:val="20"/>
        </w:rPr>
        <w:t xml:space="preserve"> Ростовской области</w:t>
      </w:r>
    </w:p>
    <w:p w:rsidR="00B7140E" w:rsidRPr="00B71B1F" w:rsidRDefault="00B7140E" w:rsidP="00B7140E">
      <w:pPr>
        <w:jc w:val="left"/>
        <w:rPr>
          <w:szCs w:val="16"/>
        </w:rPr>
      </w:pPr>
    </w:p>
    <w:p w:rsidR="00B7140E" w:rsidRPr="00B71B1F" w:rsidRDefault="003A437B" w:rsidP="0001627E">
      <w:pPr>
        <w:autoSpaceDE w:val="0"/>
        <w:autoSpaceDN w:val="0"/>
        <w:adjustRightInd w:val="0"/>
        <w:ind w:firstLine="709"/>
        <w:jc w:val="both"/>
      </w:pPr>
      <w:r w:rsidRPr="00B71B1F">
        <w:t xml:space="preserve">Рассмотрев предложения по кандидатурам для назначения в </w:t>
      </w:r>
      <w:r w:rsidR="00804D3E" w:rsidRPr="00B71B1F">
        <w:t xml:space="preserve">новый </w:t>
      </w:r>
      <w:r w:rsidRPr="00B71B1F">
        <w:t xml:space="preserve">состав Территориальной избирательной комиссии </w:t>
      </w:r>
      <w:r w:rsidR="005B6C59">
        <w:t>Неклиновского</w:t>
      </w:r>
      <w:r w:rsidR="00B71B1F" w:rsidRPr="00B71B1F">
        <w:t xml:space="preserve"> района </w:t>
      </w:r>
      <w:r w:rsidRPr="00B71B1F">
        <w:t>Ростовской области, в соответствии со статьями 22</w:t>
      </w:r>
      <w:r w:rsidR="00CE598E" w:rsidRPr="00B71B1F">
        <w:t>,</w:t>
      </w:r>
      <w:r w:rsidRPr="00B71B1F">
        <w:t xml:space="preserve"> 26 Федерального закона </w:t>
      </w:r>
      <w:r w:rsidR="004363AF" w:rsidRPr="00B71B1F">
        <w:br/>
      </w:r>
      <w:r w:rsidRPr="00B71B1F">
        <w:t>от 12.06.2002  № 67-ФЗ «Об основных гарантиях избирательных прав и права на участие в референдуме граждан Российской Федерации», статьями 13</w:t>
      </w:r>
      <w:r w:rsidR="00CE598E" w:rsidRPr="00B71B1F">
        <w:t xml:space="preserve">, </w:t>
      </w:r>
      <w:r w:rsidRPr="00B71B1F">
        <w:t>17</w:t>
      </w:r>
      <w:r w:rsidR="004363AF" w:rsidRPr="00B71B1F">
        <w:rPr>
          <w:rFonts w:eastAsiaTheme="minorHAnsi"/>
          <w:lang w:eastAsia="en-US"/>
        </w:rPr>
        <w:t xml:space="preserve"> Областного закона от 12.05.2016 </w:t>
      </w:r>
      <w:r w:rsidR="00E449A6" w:rsidRPr="00B71B1F">
        <w:rPr>
          <w:rFonts w:eastAsiaTheme="minorHAnsi"/>
          <w:lang w:eastAsia="en-US"/>
        </w:rPr>
        <w:t>№</w:t>
      </w:r>
      <w:r w:rsidR="004363AF" w:rsidRPr="00B71B1F">
        <w:rPr>
          <w:rFonts w:eastAsiaTheme="minorHAnsi"/>
          <w:lang w:eastAsia="en-US"/>
        </w:rPr>
        <w:t xml:space="preserve"> 525-ЗС «О выборах и референдумах </w:t>
      </w:r>
      <w:r w:rsidR="00E449A6" w:rsidRPr="00B71B1F">
        <w:rPr>
          <w:rFonts w:eastAsiaTheme="minorHAnsi"/>
          <w:lang w:eastAsia="en-US"/>
        </w:rPr>
        <w:br/>
      </w:r>
      <w:r w:rsidR="004363AF" w:rsidRPr="00B71B1F">
        <w:rPr>
          <w:rFonts w:eastAsiaTheme="minorHAnsi"/>
          <w:lang w:eastAsia="en-US"/>
        </w:rPr>
        <w:t>в Ростовской области»</w:t>
      </w:r>
      <w:r w:rsidRPr="00B71B1F">
        <w:t xml:space="preserve">, </w:t>
      </w:r>
      <w:r w:rsidR="00781964" w:rsidRPr="00B71B1F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Федерации от 15.03.2023 № 111/863-8</w:t>
      </w:r>
      <w:r w:rsidRPr="00B71B1F">
        <w:t>, а такж</w:t>
      </w:r>
      <w:r w:rsidR="004363AF" w:rsidRPr="00B71B1F">
        <w:t xml:space="preserve">е </w:t>
      </w:r>
      <w:r w:rsidR="00781964" w:rsidRPr="00B71B1F">
        <w:br/>
      </w:r>
      <w:r w:rsidR="004363AF" w:rsidRPr="00B71B1F">
        <w:t>в соответствии с постановлениями</w:t>
      </w:r>
      <w:r w:rsidRPr="00B71B1F">
        <w:t xml:space="preserve"> </w:t>
      </w:r>
      <w:r w:rsidR="004363AF" w:rsidRPr="00B71B1F">
        <w:t>И</w:t>
      </w:r>
      <w:r w:rsidRPr="00B71B1F">
        <w:t xml:space="preserve">збирательной комиссии </w:t>
      </w:r>
      <w:r w:rsidR="004363AF" w:rsidRPr="00B71B1F">
        <w:t>Ростовской области</w:t>
      </w:r>
      <w:r w:rsidRPr="00B71B1F">
        <w:t xml:space="preserve"> от </w:t>
      </w:r>
      <w:r w:rsidR="00781964" w:rsidRPr="00B71B1F">
        <w:t>2</w:t>
      </w:r>
      <w:r w:rsidR="0001627E" w:rsidRPr="00B71B1F">
        <w:t>2.</w:t>
      </w:r>
      <w:r w:rsidR="00781964" w:rsidRPr="00B71B1F">
        <w:t>0</w:t>
      </w:r>
      <w:r w:rsidR="0001627E" w:rsidRPr="00B71B1F">
        <w:t>1.2026</w:t>
      </w:r>
      <w:r w:rsidRPr="00B71B1F">
        <w:t xml:space="preserve"> </w:t>
      </w:r>
      <w:r w:rsidR="004363AF" w:rsidRPr="00B71B1F">
        <w:t>№ 1</w:t>
      </w:r>
      <w:r w:rsidR="0001627E" w:rsidRPr="00B71B1F">
        <w:t>41</w:t>
      </w:r>
      <w:r w:rsidR="00781964" w:rsidRPr="00B71B1F">
        <w:t>-1</w:t>
      </w:r>
      <w:r w:rsidR="004363AF" w:rsidRPr="00B71B1F">
        <w:t xml:space="preserve"> «</w:t>
      </w:r>
      <w:r w:rsidR="0001627E" w:rsidRPr="00B71B1F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2026 году</w:t>
      </w:r>
      <w:r w:rsidR="004363AF" w:rsidRPr="00B71B1F">
        <w:t xml:space="preserve">» </w:t>
      </w:r>
      <w:r w:rsidR="00781964" w:rsidRPr="00B71B1F">
        <w:br/>
      </w:r>
      <w:r w:rsidR="004363AF" w:rsidRPr="00B71B1F">
        <w:t xml:space="preserve">и </w:t>
      </w:r>
      <w:r w:rsidR="00E449A6" w:rsidRPr="00B71B1F">
        <w:t xml:space="preserve">от </w:t>
      </w:r>
      <w:r w:rsidR="003011D1" w:rsidRPr="00B71B1F">
        <w:t>19</w:t>
      </w:r>
      <w:r w:rsidR="00781964" w:rsidRPr="00B71B1F">
        <w:t>.</w:t>
      </w:r>
      <w:r w:rsidR="0001627E" w:rsidRPr="00B71B1F">
        <w:t>0</w:t>
      </w:r>
      <w:r w:rsidR="003011D1" w:rsidRPr="00B71B1F">
        <w:t>2</w:t>
      </w:r>
      <w:r w:rsidR="0001627E" w:rsidRPr="00B71B1F">
        <w:t>.2026</w:t>
      </w:r>
      <w:r w:rsidR="00E449A6" w:rsidRPr="00B71B1F">
        <w:t xml:space="preserve"> </w:t>
      </w:r>
      <w:r w:rsidRPr="00B71B1F">
        <w:t xml:space="preserve">№ </w:t>
      </w:r>
      <w:r w:rsidR="0001627E" w:rsidRPr="00B71B1F">
        <w:t>14</w:t>
      </w:r>
      <w:r w:rsidR="003011D1" w:rsidRPr="00B71B1F">
        <w:t>2</w:t>
      </w:r>
      <w:r w:rsidR="0001627E" w:rsidRPr="00B71B1F">
        <w:t>-</w:t>
      </w:r>
      <w:r w:rsidR="003011D1" w:rsidRPr="00B71B1F">
        <w:t>1</w:t>
      </w:r>
      <w:r w:rsidRPr="00B71B1F">
        <w:t xml:space="preserve"> </w:t>
      </w:r>
      <w:r w:rsidR="003011D1" w:rsidRPr="00B71B1F">
        <w:t>«О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 Ростовской области, подлежащих формированию в 2026 году</w:t>
      </w:r>
      <w:r w:rsidR="004363AF" w:rsidRPr="00B71B1F">
        <w:t xml:space="preserve">» </w:t>
      </w:r>
    </w:p>
    <w:p w:rsidR="004363AF" w:rsidRPr="00B71B1F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B1F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B1F">
        <w:rPr>
          <w:szCs w:val="20"/>
        </w:rPr>
        <w:t>Избирательная комиссия Ростовской области ПОСТАНОВЛЯЕТ:</w:t>
      </w:r>
    </w:p>
    <w:p w:rsidR="00B7140E" w:rsidRPr="00B71B1F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B1F">
        <w:rPr>
          <w:iCs/>
          <w:szCs w:val="20"/>
        </w:rPr>
        <w:t>1.</w:t>
      </w:r>
      <w:r w:rsidR="00217CCD" w:rsidRPr="00B71B1F">
        <w:rPr>
          <w:iCs/>
          <w:szCs w:val="20"/>
        </w:rPr>
        <w:t> </w:t>
      </w:r>
      <w:r w:rsidR="004363AF" w:rsidRPr="00B71B1F">
        <w:rPr>
          <w:szCs w:val="20"/>
        </w:rPr>
        <w:t xml:space="preserve">Сформировать Территориальную избирательную комиссию </w:t>
      </w:r>
      <w:r w:rsidR="005B6C59">
        <w:rPr>
          <w:szCs w:val="20"/>
        </w:rPr>
        <w:t>Неклиновского</w:t>
      </w:r>
      <w:r w:rsidR="00B71B1F" w:rsidRPr="00B71B1F">
        <w:rPr>
          <w:szCs w:val="20"/>
        </w:rPr>
        <w:t xml:space="preserve"> района Ростовской области</w:t>
      </w:r>
      <w:r w:rsidR="003011D1" w:rsidRPr="00B71B1F">
        <w:rPr>
          <w:szCs w:val="20"/>
        </w:rPr>
        <w:t xml:space="preserve"> </w:t>
      </w:r>
      <w:r w:rsidR="004363AF" w:rsidRPr="00B71B1F">
        <w:rPr>
          <w:szCs w:val="20"/>
        </w:rPr>
        <w:t>в</w:t>
      </w:r>
      <w:r w:rsidR="004363AF" w:rsidRPr="004363AF">
        <w:rPr>
          <w:szCs w:val="20"/>
        </w:rPr>
        <w:t xml:space="preserve"> количестве </w:t>
      </w:r>
      <w:r w:rsidR="005B6C59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35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08"/>
        <w:gridCol w:w="4538"/>
        <w:gridCol w:w="4310"/>
      </w:tblGrid>
      <w:tr w:rsidR="00BE690E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C672E1" w:rsidRDefault="005B6C59" w:rsidP="00D616B3">
            <w:r w:rsidRPr="007D04E2">
              <w:t>Антофийчук Полина Владимировна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C672E1" w:rsidRDefault="005B6C59" w:rsidP="005B6C59">
            <w:r w:rsidRPr="007D04E2">
              <w:t>Собрание избирателей по месту работы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Артеменко Сергей Алексеевич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rPr>
                <w:b/>
              </w:rPr>
              <w:t xml:space="preserve">КПРФ - </w:t>
            </w:r>
            <w:r w:rsidR="00D85CFD" w:rsidRPr="007D04E2">
              <w:rPr>
                <w:b/>
              </w:rPr>
              <w:t xml:space="preserve">РОСТОВСКОЕ ОБЛАСТНОЕ ОТДЕЛЕНИЕ </w:t>
            </w:r>
            <w:r w:rsidRPr="007D04E2">
              <w:rPr>
                <w:b/>
              </w:rPr>
              <w:t>политической партии КОММУНИСТИЧЕСКАЯ ПАРТИЯ РОССИЙСКОЙ ФЕДЕРАЦИИ</w:t>
            </w:r>
          </w:p>
        </w:tc>
      </w:tr>
      <w:tr w:rsidR="005B6C59" w:rsidTr="005B6C59">
        <w:trPr>
          <w:cantSplit/>
          <w:trHeight w:val="701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Гаркуша Оксана Геннадьевна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t>Ростовское региональное отделение политической партии</w:t>
            </w:r>
            <w:r w:rsidRPr="007D04E2">
              <w:rPr>
                <w:b/>
              </w:rPr>
              <w:t xml:space="preserve"> ЛДПР</w:t>
            </w:r>
            <w:r w:rsidRPr="007D04E2">
              <w:t xml:space="preserve"> – Либерально-демократической партии России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Ермолов Юрий Владимирович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pPr>
              <w:rPr>
                <w:u w:val="double"/>
              </w:rPr>
            </w:pPr>
            <w:r w:rsidRPr="007D04E2">
              <w:t xml:space="preserve">Региональное отделение Социалистической политической партии </w:t>
            </w:r>
            <w:r w:rsidRPr="007D04E2">
              <w:rPr>
                <w:b/>
              </w:rPr>
              <w:t xml:space="preserve">СПРАВЕДЛИВАЯ РОССИЯ </w:t>
            </w:r>
            <w:r w:rsidRPr="007D04E2">
              <w:t>в Ростовской области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pPr>
              <w:ind w:right="-113"/>
            </w:pPr>
            <w:r w:rsidRPr="007D04E2">
              <w:t>Кошкарева Татьяна Николаевна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t xml:space="preserve">Региональное отделение в Ростовской области политической партии </w:t>
            </w:r>
            <w:r w:rsidRPr="007D04E2">
              <w:rPr>
                <w:b/>
              </w:rPr>
              <w:t>«НОВЫЕ ЛЮДИ»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Кравцов Дмитрий Сергеевич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t>Собрание избирателей по месту работы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Лукиенко Ирина Анатольевна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t xml:space="preserve">Региональное отделение в Ростовской области Политической партии </w:t>
            </w:r>
            <w:r w:rsidRPr="007D04E2">
              <w:rPr>
                <w:b/>
              </w:rPr>
              <w:t>ЗЕЛЕНАЯ АЛЬТЕРНАТИВА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Ляшева Оксана Викторовна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pPr>
              <w:rPr>
                <w:u w:val="double"/>
              </w:rPr>
            </w:pPr>
            <w:r w:rsidRPr="007D04E2">
              <w:t>Собрание депутатов Неклиновского района</w:t>
            </w:r>
          </w:p>
        </w:tc>
      </w:tr>
      <w:tr w:rsidR="005B6C59" w:rsidTr="005B6C59">
        <w:trPr>
          <w:cantSplit/>
          <w:trHeight w:val="2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Саакян Антон Андреевич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pPr>
              <w:rPr>
                <w:u w:val="double"/>
              </w:rPr>
            </w:pPr>
            <w:r w:rsidRPr="007D04E2">
              <w:t xml:space="preserve">Собрание избирателей по месту работы </w:t>
            </w:r>
          </w:p>
        </w:tc>
      </w:tr>
      <w:tr w:rsidR="005B6C59" w:rsidTr="005B6C59">
        <w:trPr>
          <w:cantSplit/>
          <w:trHeight w:val="691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Сафонов Михаил Юрьевич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r w:rsidRPr="007D04E2">
              <w:t xml:space="preserve">ТИК предыдущего состава </w:t>
            </w:r>
          </w:p>
        </w:tc>
      </w:tr>
      <w:tr w:rsidR="005B6C59" w:rsidTr="005B6C59">
        <w:trPr>
          <w:cantSplit/>
          <w:trHeight w:val="670"/>
        </w:trPr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6C59" w:rsidRPr="00BE690E" w:rsidRDefault="005B6C59" w:rsidP="005B6C59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D616B3">
            <w:r w:rsidRPr="007D04E2">
              <w:t>Тур Лилия Сергеевна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6C59" w:rsidRPr="004E75D9" w:rsidRDefault="005B6C59" w:rsidP="005B6C59">
            <w:pPr>
              <w:rPr>
                <w:u w:val="double"/>
              </w:rPr>
            </w:pPr>
            <w:r w:rsidRPr="007D04E2">
              <w:t xml:space="preserve">Ростовское региональное отделение Всероссийской политической партии </w:t>
            </w:r>
            <w:r w:rsidRPr="007D04E2">
              <w:rPr>
                <w:b/>
              </w:rPr>
              <w:t>«ЕДИНАЯ РОССИЯ»</w:t>
            </w:r>
          </w:p>
        </w:tc>
      </w:tr>
    </w:tbl>
    <w:p w:rsidR="00B71B1F" w:rsidRDefault="00B71B1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5B6C59">
        <w:rPr>
          <w:bCs/>
          <w:szCs w:val="20"/>
        </w:rPr>
        <w:t>Неклиновского</w:t>
      </w:r>
      <w:r w:rsidR="00B71B1F" w:rsidRPr="00B71B1F">
        <w:rPr>
          <w:bCs/>
          <w:szCs w:val="20"/>
        </w:rPr>
        <w:t xml:space="preserve"> района</w:t>
      </w:r>
      <w:r w:rsidR="003011D1" w:rsidRPr="00B71B1F">
        <w:rPr>
          <w:bCs/>
          <w:szCs w:val="20"/>
        </w:rPr>
        <w:t xml:space="preserve">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6BF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627E"/>
    <w:rsid w:val="00026D08"/>
    <w:rsid w:val="00036DC1"/>
    <w:rsid w:val="00044194"/>
    <w:rsid w:val="000501CC"/>
    <w:rsid w:val="000614FD"/>
    <w:rsid w:val="00063AEF"/>
    <w:rsid w:val="00066840"/>
    <w:rsid w:val="000E4B04"/>
    <w:rsid w:val="000F1CE8"/>
    <w:rsid w:val="00101154"/>
    <w:rsid w:val="00142EA5"/>
    <w:rsid w:val="00166BF8"/>
    <w:rsid w:val="00176EC2"/>
    <w:rsid w:val="0017778A"/>
    <w:rsid w:val="001A3375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11D1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D0F9F"/>
    <w:rsid w:val="003D75F1"/>
    <w:rsid w:val="003E481B"/>
    <w:rsid w:val="003E5F4B"/>
    <w:rsid w:val="003F0C7D"/>
    <w:rsid w:val="003F4F6F"/>
    <w:rsid w:val="004363AF"/>
    <w:rsid w:val="00476478"/>
    <w:rsid w:val="00476F14"/>
    <w:rsid w:val="004A2B2F"/>
    <w:rsid w:val="004A3A82"/>
    <w:rsid w:val="004B7FC6"/>
    <w:rsid w:val="004C6DEB"/>
    <w:rsid w:val="004F44D7"/>
    <w:rsid w:val="0050559C"/>
    <w:rsid w:val="00523A4B"/>
    <w:rsid w:val="00557B0F"/>
    <w:rsid w:val="0058473C"/>
    <w:rsid w:val="00585323"/>
    <w:rsid w:val="005B6C59"/>
    <w:rsid w:val="0062011C"/>
    <w:rsid w:val="006317C4"/>
    <w:rsid w:val="006520F9"/>
    <w:rsid w:val="0066268F"/>
    <w:rsid w:val="00677D1B"/>
    <w:rsid w:val="006C2A94"/>
    <w:rsid w:val="006C3323"/>
    <w:rsid w:val="006D206A"/>
    <w:rsid w:val="006E7903"/>
    <w:rsid w:val="006F2E7E"/>
    <w:rsid w:val="00704896"/>
    <w:rsid w:val="00723E6E"/>
    <w:rsid w:val="00767466"/>
    <w:rsid w:val="00780B11"/>
    <w:rsid w:val="00781964"/>
    <w:rsid w:val="00782FE3"/>
    <w:rsid w:val="007954CB"/>
    <w:rsid w:val="007C5164"/>
    <w:rsid w:val="007E3086"/>
    <w:rsid w:val="007F4618"/>
    <w:rsid w:val="007F7AA4"/>
    <w:rsid w:val="00804D3E"/>
    <w:rsid w:val="00820D1E"/>
    <w:rsid w:val="008253BD"/>
    <w:rsid w:val="00827F70"/>
    <w:rsid w:val="008304B2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BF1"/>
    <w:rsid w:val="009D4ACE"/>
    <w:rsid w:val="009E2A11"/>
    <w:rsid w:val="00A12211"/>
    <w:rsid w:val="00A30307"/>
    <w:rsid w:val="00A31367"/>
    <w:rsid w:val="00A86133"/>
    <w:rsid w:val="00AC35DE"/>
    <w:rsid w:val="00AD0EBC"/>
    <w:rsid w:val="00AD2DC8"/>
    <w:rsid w:val="00AF3D12"/>
    <w:rsid w:val="00AF41B7"/>
    <w:rsid w:val="00B32D14"/>
    <w:rsid w:val="00B65ADD"/>
    <w:rsid w:val="00B7140E"/>
    <w:rsid w:val="00B71B1F"/>
    <w:rsid w:val="00B813BC"/>
    <w:rsid w:val="00B82C6A"/>
    <w:rsid w:val="00BB7B09"/>
    <w:rsid w:val="00BE690E"/>
    <w:rsid w:val="00C23CD7"/>
    <w:rsid w:val="00C52D84"/>
    <w:rsid w:val="00C74DC5"/>
    <w:rsid w:val="00CE0C5F"/>
    <w:rsid w:val="00CE598E"/>
    <w:rsid w:val="00CE6219"/>
    <w:rsid w:val="00D25C94"/>
    <w:rsid w:val="00D34A21"/>
    <w:rsid w:val="00D616B3"/>
    <w:rsid w:val="00D735CC"/>
    <w:rsid w:val="00D85CFD"/>
    <w:rsid w:val="00DA32C9"/>
    <w:rsid w:val="00DB440B"/>
    <w:rsid w:val="00DD769D"/>
    <w:rsid w:val="00DE153F"/>
    <w:rsid w:val="00DE490D"/>
    <w:rsid w:val="00DF3BD9"/>
    <w:rsid w:val="00E02D8E"/>
    <w:rsid w:val="00E108A4"/>
    <w:rsid w:val="00E449A6"/>
    <w:rsid w:val="00E67A3C"/>
    <w:rsid w:val="00E72D58"/>
    <w:rsid w:val="00E84BA5"/>
    <w:rsid w:val="00ED44F4"/>
    <w:rsid w:val="00F04194"/>
    <w:rsid w:val="00F31063"/>
    <w:rsid w:val="00F46C8A"/>
    <w:rsid w:val="00F62D94"/>
    <w:rsid w:val="00F70940"/>
    <w:rsid w:val="00F9076C"/>
    <w:rsid w:val="00F96FD3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11FAE0-F986-4902-96F6-E3FF99101D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484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User3</cp:lastModifiedBy>
  <cp:revision>5</cp:revision>
  <cp:lastPrinted>2026-03-18T10:42:00Z</cp:lastPrinted>
  <dcterms:created xsi:type="dcterms:W3CDTF">2026-04-15T12:19:00Z</dcterms:created>
  <dcterms:modified xsi:type="dcterms:W3CDTF">2026-04-23T12:20:00Z</dcterms:modified>
</cp:coreProperties>
</file>