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48" w:rsidRDefault="00791A48" w:rsidP="006433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</w:p>
    <w:p w:rsidR="00791A48" w:rsidRDefault="00791A48" w:rsidP="00A77877">
      <w:pPr>
        <w:tabs>
          <w:tab w:val="left" w:pos="14459"/>
        </w:tabs>
        <w:jc w:val="both"/>
        <w:rPr>
          <w:b/>
          <w:bCs/>
          <w:sz w:val="28"/>
          <w:szCs w:val="28"/>
        </w:rPr>
      </w:pPr>
      <w:r w:rsidRPr="00EF6EDF">
        <w:rPr>
          <w:b/>
          <w:bCs/>
          <w:sz w:val="28"/>
          <w:szCs w:val="28"/>
        </w:rPr>
        <w:t>кандидатов в депутаты</w:t>
      </w:r>
      <w:r>
        <w:rPr>
          <w:b/>
          <w:bCs/>
          <w:sz w:val="28"/>
          <w:szCs w:val="28"/>
        </w:rPr>
        <w:t xml:space="preserve"> Собрания депутатов Новобессергеневского сельского поселения Неклиновского района Ростовской области шестого созыва</w:t>
      </w:r>
      <w:r>
        <w:rPr>
          <w:b/>
          <w:bCs/>
          <w:sz w:val="28"/>
          <w:szCs w:val="28"/>
        </w:rPr>
        <w:tab/>
        <w:t>,</w:t>
      </w:r>
    </w:p>
    <w:p w:rsidR="00791A48" w:rsidRPr="00FF155E" w:rsidRDefault="00791A48" w:rsidP="00FF155E">
      <w:pPr>
        <w:pBdr>
          <w:top w:val="single" w:sz="4" w:space="1" w:color="auto"/>
        </w:pBdr>
        <w:ind w:left="3005" w:right="113"/>
        <w:jc w:val="center"/>
        <w:rPr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791A48" w:rsidRPr="001F6402" w:rsidRDefault="00791A48" w:rsidP="00A77877">
      <w:pPr>
        <w:pStyle w:val="5"/>
        <w:keepNext w:val="0"/>
        <w:widowControl w:val="0"/>
        <w:autoSpaceDE/>
        <w:jc w:val="both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избирательным объединением «Ростовское региональное отделение Политической партии «Российская объединенная демократическая партия «ЯБЛОКО»</w:t>
      </w:r>
    </w:p>
    <w:p w:rsidR="00791A48" w:rsidRPr="00FF155E" w:rsidRDefault="00791A48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791A48" w:rsidRDefault="00791A48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одномандатным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791A48" w:rsidRPr="00DA4931" w:rsidRDefault="00791A4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2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"/>
        <w:gridCol w:w="3071"/>
        <w:gridCol w:w="1407"/>
        <w:gridCol w:w="1668"/>
        <w:gridCol w:w="3974"/>
        <w:gridCol w:w="4163"/>
      </w:tblGrid>
      <w:tr w:rsidR="007B10FA" w:rsidRPr="00CF079F" w:rsidTr="007B10FA">
        <w:trPr>
          <w:jc w:val="center"/>
        </w:trPr>
        <w:tc>
          <w:tcPr>
            <w:tcW w:w="539" w:type="dxa"/>
            <w:vAlign w:val="center"/>
          </w:tcPr>
          <w:p w:rsidR="007B10FA" w:rsidRPr="00FF155E" w:rsidRDefault="007B10FA" w:rsidP="002D2E96">
            <w:pPr>
              <w:suppressAutoHyphens/>
              <w:jc w:val="center"/>
            </w:pPr>
            <w:r w:rsidRPr="00FF155E">
              <w:t>№</w:t>
            </w:r>
          </w:p>
          <w:p w:rsidR="007B10FA" w:rsidRPr="00FF155E" w:rsidRDefault="007B10FA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3071" w:type="dxa"/>
            <w:vAlign w:val="center"/>
          </w:tcPr>
          <w:p w:rsidR="007B10FA" w:rsidRPr="00FF155E" w:rsidRDefault="007B10FA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7" w:type="dxa"/>
            <w:vAlign w:val="center"/>
          </w:tcPr>
          <w:p w:rsidR="007B10FA" w:rsidRPr="00FF155E" w:rsidRDefault="007B10FA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668" w:type="dxa"/>
            <w:vAlign w:val="center"/>
          </w:tcPr>
          <w:p w:rsidR="007B10FA" w:rsidRPr="00FF155E" w:rsidRDefault="007B10FA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974" w:type="dxa"/>
            <w:vAlign w:val="center"/>
          </w:tcPr>
          <w:p w:rsidR="007B10FA" w:rsidRPr="00FF155E" w:rsidRDefault="007B10FA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4163" w:type="dxa"/>
            <w:vAlign w:val="center"/>
          </w:tcPr>
          <w:p w:rsidR="007B10FA" w:rsidRPr="00FF155E" w:rsidRDefault="007B10FA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7B10FA" w:rsidRPr="00CF079F" w:rsidTr="007B10FA">
        <w:trPr>
          <w:jc w:val="center"/>
        </w:trPr>
        <w:tc>
          <w:tcPr>
            <w:tcW w:w="539" w:type="dxa"/>
            <w:vAlign w:val="center"/>
          </w:tcPr>
          <w:p w:rsidR="007B10FA" w:rsidRPr="00CF079F" w:rsidRDefault="007B10F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Align w:val="center"/>
          </w:tcPr>
          <w:p w:rsidR="007B10FA" w:rsidRDefault="007B10F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Быстрых</w:t>
            </w:r>
          </w:p>
          <w:p w:rsidR="007B10FA" w:rsidRPr="00CF079F" w:rsidRDefault="007B10F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 Вячеславович</w:t>
            </w:r>
          </w:p>
        </w:tc>
        <w:tc>
          <w:tcPr>
            <w:tcW w:w="1407" w:type="dxa"/>
            <w:vAlign w:val="center"/>
          </w:tcPr>
          <w:p w:rsidR="007B10FA" w:rsidRPr="00CF079F" w:rsidRDefault="007B10F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16.03.1976</w:t>
            </w:r>
          </w:p>
        </w:tc>
        <w:tc>
          <w:tcPr>
            <w:tcW w:w="1668" w:type="dxa"/>
            <w:vAlign w:val="center"/>
          </w:tcPr>
          <w:p w:rsidR="007B10FA" w:rsidRPr="00CF079F" w:rsidRDefault="007B10F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Моздок</w:t>
            </w:r>
          </w:p>
        </w:tc>
        <w:tc>
          <w:tcPr>
            <w:tcW w:w="3974" w:type="dxa"/>
            <w:vAlign w:val="center"/>
          </w:tcPr>
          <w:p w:rsidR="007B10FA" w:rsidRPr="00CF079F" w:rsidRDefault="007B10FA" w:rsidP="007B10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обл., Неклиновский р-н, с. </w:t>
            </w:r>
            <w:proofErr w:type="spellStart"/>
            <w:r>
              <w:rPr>
                <w:sz w:val="24"/>
                <w:szCs w:val="24"/>
              </w:rPr>
              <w:t>Новобессергеневка</w:t>
            </w:r>
            <w:proofErr w:type="spellEnd"/>
          </w:p>
        </w:tc>
        <w:tc>
          <w:tcPr>
            <w:tcW w:w="4163" w:type="dxa"/>
            <w:vAlign w:val="center"/>
          </w:tcPr>
          <w:p w:rsidR="007B10FA" w:rsidRPr="00CF079F" w:rsidRDefault="007B10FA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Новобессергеневский</w:t>
            </w:r>
            <w:proofErr w:type="spellEnd"/>
            <w:r>
              <w:rPr>
                <w:sz w:val="24"/>
                <w:szCs w:val="24"/>
              </w:rPr>
              <w:t xml:space="preserve"> одномандатный избирательный округ № 3</w:t>
            </w:r>
          </w:p>
        </w:tc>
      </w:tr>
    </w:tbl>
    <w:p w:rsidR="00791A48" w:rsidRPr="0039346C" w:rsidRDefault="00791A48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6008"/>
        <w:gridCol w:w="791"/>
        <w:gridCol w:w="2827"/>
        <w:gridCol w:w="480"/>
        <w:gridCol w:w="4680"/>
      </w:tblGrid>
      <w:tr w:rsidR="00791A48" w:rsidRPr="00877943" w:rsidTr="00553F76">
        <w:trPr>
          <w:cantSplit/>
          <w:jc w:val="center"/>
        </w:trPr>
        <w:tc>
          <w:tcPr>
            <w:tcW w:w="6008" w:type="dxa"/>
            <w:tcBorders>
              <w:bottom w:val="single" w:sz="4" w:space="0" w:color="auto"/>
            </w:tcBorders>
          </w:tcPr>
          <w:p w:rsidR="00791A48" w:rsidRPr="008A4AE0" w:rsidRDefault="00791A48" w:rsidP="00553F76">
            <w:pPr>
              <w:tabs>
                <w:tab w:val="left" w:pos="6735"/>
              </w:tabs>
              <w:jc w:val="both"/>
              <w:rPr>
                <w:b/>
                <w:sz w:val="28"/>
                <w:szCs w:val="28"/>
              </w:rPr>
            </w:pPr>
            <w:r w:rsidRPr="008A4AE0">
              <w:rPr>
                <w:b/>
                <w:sz w:val="28"/>
                <w:szCs w:val="28"/>
              </w:rPr>
              <w:t>Председатель Ростовского регионального</w:t>
            </w:r>
          </w:p>
          <w:p w:rsidR="00791A48" w:rsidRPr="008A4AE0" w:rsidRDefault="00791A48" w:rsidP="00553F76">
            <w:pPr>
              <w:tabs>
                <w:tab w:val="left" w:pos="6735"/>
              </w:tabs>
              <w:jc w:val="both"/>
              <w:rPr>
                <w:b/>
                <w:sz w:val="28"/>
                <w:szCs w:val="28"/>
              </w:rPr>
            </w:pPr>
            <w:r w:rsidRPr="008A4AE0">
              <w:rPr>
                <w:b/>
                <w:sz w:val="28"/>
                <w:szCs w:val="28"/>
              </w:rPr>
              <w:t>отделения</w:t>
            </w:r>
          </w:p>
          <w:p w:rsidR="00791A48" w:rsidRPr="008A4AE0" w:rsidRDefault="00791A48" w:rsidP="00553F76">
            <w:pPr>
              <w:tabs>
                <w:tab w:val="left" w:pos="6735"/>
              </w:tabs>
              <w:jc w:val="both"/>
              <w:rPr>
                <w:b/>
                <w:sz w:val="28"/>
                <w:szCs w:val="28"/>
              </w:rPr>
            </w:pPr>
            <w:r w:rsidRPr="008A4AE0">
              <w:rPr>
                <w:b/>
                <w:sz w:val="28"/>
                <w:szCs w:val="28"/>
              </w:rPr>
              <w:t>Политической партии</w:t>
            </w:r>
          </w:p>
          <w:p w:rsidR="00791A48" w:rsidRPr="008A4AE0" w:rsidRDefault="00791A48" w:rsidP="00553F76">
            <w:pPr>
              <w:tabs>
                <w:tab w:val="left" w:pos="6735"/>
              </w:tabs>
              <w:jc w:val="both"/>
              <w:rPr>
                <w:b/>
                <w:sz w:val="28"/>
                <w:szCs w:val="28"/>
              </w:rPr>
            </w:pPr>
            <w:r w:rsidRPr="008A4AE0">
              <w:rPr>
                <w:b/>
                <w:sz w:val="28"/>
                <w:szCs w:val="28"/>
              </w:rPr>
              <w:t xml:space="preserve">«Российская объединенная демократическая </w:t>
            </w:r>
          </w:p>
          <w:p w:rsidR="00791A48" w:rsidRPr="00976271" w:rsidRDefault="00791A48" w:rsidP="00553F76">
            <w:pPr>
              <w:pStyle w:val="1"/>
              <w:jc w:val="both"/>
              <w:rPr>
                <w:sz w:val="28"/>
                <w:szCs w:val="24"/>
              </w:rPr>
            </w:pPr>
            <w:r w:rsidRPr="008A4AE0">
              <w:rPr>
                <w:b/>
                <w:sz w:val="28"/>
                <w:szCs w:val="28"/>
              </w:rPr>
              <w:t>Партия «ЯБЛОКО»</w:t>
            </w:r>
          </w:p>
        </w:tc>
        <w:tc>
          <w:tcPr>
            <w:tcW w:w="791" w:type="dxa"/>
          </w:tcPr>
          <w:p w:rsidR="00791A48" w:rsidRPr="00976271" w:rsidRDefault="00791A48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827" w:type="dxa"/>
          </w:tcPr>
          <w:p w:rsidR="00791A48" w:rsidRPr="00976271" w:rsidRDefault="00791A48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791A48" w:rsidRPr="00976271" w:rsidRDefault="00791A48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791A48" w:rsidRDefault="00791A48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  <w:p w:rsidR="00791A48" w:rsidRDefault="00791A48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  <w:p w:rsidR="00791A48" w:rsidRDefault="00791A48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  <w:p w:rsidR="00791A48" w:rsidRDefault="00791A48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  <w:p w:rsidR="00791A48" w:rsidRPr="00976271" w:rsidRDefault="00791A48" w:rsidP="00553F76">
            <w:pPr>
              <w:pStyle w:val="1"/>
              <w:ind w:left="113" w:right="113"/>
              <w:jc w:val="right"/>
              <w:rPr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 xml:space="preserve">А.Л. </w:t>
            </w:r>
            <w:r w:rsidRPr="008757EC">
              <w:rPr>
                <w:b/>
                <w:sz w:val="28"/>
                <w:szCs w:val="18"/>
              </w:rPr>
              <w:t>Попов</w:t>
            </w:r>
          </w:p>
        </w:tc>
      </w:tr>
      <w:tr w:rsidR="00791A48" w:rsidRPr="00877943" w:rsidTr="00553F76">
        <w:trPr>
          <w:cantSplit/>
          <w:jc w:val="center"/>
        </w:trPr>
        <w:tc>
          <w:tcPr>
            <w:tcW w:w="6008" w:type="dxa"/>
            <w:tcBorders>
              <w:top w:val="single" w:sz="4" w:space="0" w:color="auto"/>
            </w:tcBorders>
          </w:tcPr>
          <w:p w:rsidR="00791A48" w:rsidRPr="00976271" w:rsidRDefault="00791A48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976271"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</w:t>
            </w:r>
            <w:bookmarkStart w:id="0" w:name="_GoBack"/>
            <w:bookmarkEnd w:id="0"/>
            <w:r w:rsidRPr="00976271">
              <w:rPr>
                <w:bCs/>
                <w:i/>
                <w:iCs/>
                <w:sz w:val="16"/>
                <w:szCs w:val="16"/>
              </w:rPr>
              <w:t>а избирательного объединения)</w:t>
            </w:r>
          </w:p>
        </w:tc>
        <w:tc>
          <w:tcPr>
            <w:tcW w:w="791" w:type="dxa"/>
          </w:tcPr>
          <w:p w:rsidR="00791A48" w:rsidRPr="00976271" w:rsidRDefault="00791A48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791A48" w:rsidRPr="00976271" w:rsidRDefault="00791A48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976271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791A48" w:rsidRPr="00976271" w:rsidRDefault="00791A48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791A48" w:rsidRPr="00976271" w:rsidRDefault="00791A48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976271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791A48" w:rsidRDefault="00791A48" w:rsidP="00974780">
      <w:pPr>
        <w:suppressAutoHyphens/>
        <w:jc w:val="both"/>
        <w:rPr>
          <w:sz w:val="28"/>
          <w:szCs w:val="28"/>
        </w:rPr>
      </w:pPr>
    </w:p>
    <w:p w:rsidR="00791A48" w:rsidRDefault="00791A48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791A48" w:rsidRPr="00111AE8" w:rsidRDefault="00791A48" w:rsidP="00553F76">
      <w:pPr>
        <w:suppressAutoHyphens/>
        <w:jc w:val="both"/>
      </w:pPr>
      <w:r>
        <w:rPr>
          <w:sz w:val="24"/>
          <w:szCs w:val="24"/>
        </w:rPr>
        <w:t>(при наличии)</w:t>
      </w:r>
      <w:r>
        <w:rPr>
          <w:b/>
        </w:rPr>
        <w:t xml:space="preserve"> </w:t>
      </w:r>
    </w:p>
    <w:sectPr w:rsidR="00791A48" w:rsidRPr="00111AE8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335" w:rsidRDefault="009C0335" w:rsidP="004712AF">
      <w:r>
        <w:separator/>
      </w:r>
    </w:p>
  </w:endnote>
  <w:endnote w:type="continuationSeparator" w:id="0">
    <w:p w:rsidR="009C0335" w:rsidRDefault="009C033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335" w:rsidRDefault="009C0335" w:rsidP="004712AF">
      <w:r>
        <w:separator/>
      </w:r>
    </w:p>
  </w:footnote>
  <w:footnote w:type="continuationSeparator" w:id="0">
    <w:p w:rsidR="009C0335" w:rsidRDefault="009C033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A48" w:rsidRPr="004712AF" w:rsidRDefault="00791A48">
    <w:pPr>
      <w:pStyle w:val="aa"/>
      <w:jc w:val="center"/>
      <w:rPr>
        <w:sz w:val="24"/>
        <w:szCs w:val="24"/>
      </w:rPr>
    </w:pPr>
    <w:r w:rsidRPr="004712AF">
      <w:rPr>
        <w:sz w:val="24"/>
        <w:szCs w:val="24"/>
      </w:rPr>
      <w:fldChar w:fldCharType="begin"/>
    </w:r>
    <w:r w:rsidRPr="004712AF">
      <w:rPr>
        <w:sz w:val="24"/>
        <w:szCs w:val="24"/>
      </w:rPr>
      <w:instrText>PAGE   \* MERGEFORMAT</w:instrText>
    </w:r>
    <w:r w:rsidRPr="004712AF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4712AF">
      <w:rPr>
        <w:sz w:val="24"/>
        <w:szCs w:val="24"/>
      </w:rPr>
      <w:fldChar w:fldCharType="end"/>
    </w:r>
  </w:p>
  <w:p w:rsidR="00791A48" w:rsidRDefault="00791A4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4780"/>
    <w:rsid w:val="000151AA"/>
    <w:rsid w:val="00035FD8"/>
    <w:rsid w:val="000B7F71"/>
    <w:rsid w:val="000C7FC9"/>
    <w:rsid w:val="000F0751"/>
    <w:rsid w:val="00111AE8"/>
    <w:rsid w:val="001452B0"/>
    <w:rsid w:val="00180A25"/>
    <w:rsid w:val="001A634A"/>
    <w:rsid w:val="001F6402"/>
    <w:rsid w:val="001F746B"/>
    <w:rsid w:val="00293E3F"/>
    <w:rsid w:val="002A455F"/>
    <w:rsid w:val="002D2E96"/>
    <w:rsid w:val="003023CA"/>
    <w:rsid w:val="00325C52"/>
    <w:rsid w:val="0037538C"/>
    <w:rsid w:val="0039346C"/>
    <w:rsid w:val="003E4943"/>
    <w:rsid w:val="00435112"/>
    <w:rsid w:val="004712AF"/>
    <w:rsid w:val="00553F76"/>
    <w:rsid w:val="00592FA8"/>
    <w:rsid w:val="005B1D07"/>
    <w:rsid w:val="006120A1"/>
    <w:rsid w:val="0062417C"/>
    <w:rsid w:val="00643326"/>
    <w:rsid w:val="007433E0"/>
    <w:rsid w:val="00791A48"/>
    <w:rsid w:val="007B10FA"/>
    <w:rsid w:val="007B411F"/>
    <w:rsid w:val="007C59BF"/>
    <w:rsid w:val="007F7785"/>
    <w:rsid w:val="00817636"/>
    <w:rsid w:val="00821ACF"/>
    <w:rsid w:val="00836D7C"/>
    <w:rsid w:val="00857A1A"/>
    <w:rsid w:val="008757EC"/>
    <w:rsid w:val="00877943"/>
    <w:rsid w:val="00881587"/>
    <w:rsid w:val="008A4AE0"/>
    <w:rsid w:val="00946505"/>
    <w:rsid w:val="009632C3"/>
    <w:rsid w:val="00974780"/>
    <w:rsid w:val="00976271"/>
    <w:rsid w:val="00994603"/>
    <w:rsid w:val="009C0335"/>
    <w:rsid w:val="009C75CD"/>
    <w:rsid w:val="009D5C88"/>
    <w:rsid w:val="00A01880"/>
    <w:rsid w:val="00A264C7"/>
    <w:rsid w:val="00A77877"/>
    <w:rsid w:val="00B6316F"/>
    <w:rsid w:val="00B816E9"/>
    <w:rsid w:val="00B974BF"/>
    <w:rsid w:val="00BD107D"/>
    <w:rsid w:val="00CF079F"/>
    <w:rsid w:val="00D66253"/>
    <w:rsid w:val="00DA4931"/>
    <w:rsid w:val="00DB43DE"/>
    <w:rsid w:val="00DF162E"/>
    <w:rsid w:val="00E36DC1"/>
    <w:rsid w:val="00EF6EDF"/>
    <w:rsid w:val="00F02F11"/>
    <w:rsid w:val="00F147A9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94603"/>
    <w:rPr>
      <w:rFonts w:ascii="Times New Roman" w:hAnsi="Times New Roman" w:cs="Times New Roman"/>
      <w:b/>
      <w:spacing w:val="20"/>
      <w:sz w:val="28"/>
      <w:lang w:eastAsia="ar-SA" w:bidi="ar-SA"/>
    </w:rPr>
  </w:style>
  <w:style w:type="paragraph" w:customStyle="1" w:styleId="1">
    <w:name w:val="Обычный1"/>
    <w:link w:val="Normal"/>
    <w:uiPriority w:val="99"/>
    <w:rsid w:val="00974780"/>
    <w:pPr>
      <w:widowControl w:val="0"/>
    </w:pPr>
    <w:rPr>
      <w:rFonts w:ascii="Times New Roman" w:hAnsi="Times New Roman"/>
      <w:sz w:val="22"/>
      <w:szCs w:val="22"/>
    </w:rPr>
  </w:style>
  <w:style w:type="character" w:customStyle="1" w:styleId="Normal">
    <w:name w:val="Normal Знак"/>
    <w:link w:val="1"/>
    <w:uiPriority w:val="99"/>
    <w:locked/>
    <w:rsid w:val="00974780"/>
    <w:rPr>
      <w:rFonts w:ascii="Times New Roman" w:hAnsi="Times New Roman"/>
      <w:snapToGrid w:val="0"/>
      <w:sz w:val="22"/>
      <w:lang w:eastAsia="ru-RU"/>
    </w:rPr>
  </w:style>
  <w:style w:type="paragraph" w:customStyle="1" w:styleId="5">
    <w:name w:val="заголовок 5"/>
    <w:basedOn w:val="a"/>
    <w:uiPriority w:val="99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uiPriority w:val="99"/>
    <w:semiHidden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uiPriority w:val="99"/>
    <w:semiHidden/>
    <w:locked/>
    <w:rsid w:val="0062417C"/>
    <w:rPr>
      <w:rFonts w:ascii="Times New Roman" w:hAnsi="Times New Roman" w:cs="Times New Roman"/>
      <w:b/>
      <w:sz w:val="24"/>
      <w:lang w:eastAsia="ar-SA" w:bidi="ar-SA"/>
    </w:rPr>
  </w:style>
  <w:style w:type="paragraph" w:customStyle="1" w:styleId="a5">
    <w:name w:val="Рабочий"/>
    <w:basedOn w:val="a"/>
    <w:uiPriority w:val="99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uiPriority w:val="99"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uiPriority w:val="99"/>
    <w:rsid w:val="0062417C"/>
    <w:pPr>
      <w:widowControl w:val="0"/>
      <w:suppressAutoHyphens/>
    </w:pPr>
    <w:rPr>
      <w:rFonts w:ascii="Times New Roman" w:hAnsi="Times New Roman"/>
      <w:kern w:val="2"/>
      <w:sz w:val="24"/>
      <w:szCs w:val="24"/>
      <w:lang w:eastAsia="ar-SA"/>
    </w:rPr>
  </w:style>
  <w:style w:type="paragraph" w:styleId="a6">
    <w:name w:val="Body Text Indent"/>
    <w:basedOn w:val="a"/>
    <w:link w:val="a7"/>
    <w:uiPriority w:val="99"/>
    <w:semiHidden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0F0751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F155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4712AF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4712AF"/>
    <w:rPr>
      <w:rFonts w:ascii="Times New Roman" w:hAnsi="Times New Roman" w:cs="Times New Roman"/>
    </w:rPr>
  </w:style>
  <w:style w:type="paragraph" w:customStyle="1" w:styleId="ae">
    <w:name w:val="Адресат"/>
    <w:basedOn w:val="a"/>
    <w:uiPriority w:val="99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7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21</cp:revision>
  <cp:lastPrinted>2026-07-02T13:14:00Z</cp:lastPrinted>
  <dcterms:created xsi:type="dcterms:W3CDTF">2019-06-03T14:48:00Z</dcterms:created>
  <dcterms:modified xsi:type="dcterms:W3CDTF">2026-07-24T07:32:00Z</dcterms:modified>
</cp:coreProperties>
</file>