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7144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5A2183">
        <w:rPr>
          <w:rFonts w:ascii="Times New Roman" w:hAnsi="Times New Roman" w:cs="Times New Roman"/>
          <w:sz w:val="28"/>
          <w:szCs w:val="28"/>
        </w:rPr>
        <w:t>66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5A2183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5A2183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5A2183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5A2183">
        <w:rPr>
          <w:rFonts w:ascii="Times New Roman" w:hAnsi="Times New Roman" w:cs="Times New Roman"/>
          <w:sz w:val="28"/>
          <w:szCs w:val="28"/>
        </w:rPr>
        <w:t xml:space="preserve">№ </w:t>
      </w:r>
      <w:r w:rsidR="005A2183" w:rsidRPr="005A2183">
        <w:rPr>
          <w:rFonts w:ascii="Times New Roman" w:hAnsi="Times New Roman" w:cs="Times New Roman"/>
          <w:sz w:val="28"/>
          <w:szCs w:val="28"/>
        </w:rPr>
        <w:t>10</w:t>
      </w:r>
      <w:r w:rsidRPr="005A2183">
        <w:rPr>
          <w:rFonts w:ascii="Times New Roman" w:hAnsi="Times New Roman" w:cs="Times New Roman"/>
          <w:sz w:val="28"/>
          <w:szCs w:val="28"/>
        </w:rPr>
        <w:t xml:space="preserve"> </w:t>
      </w:r>
      <w:r w:rsidR="005A2183" w:rsidRPr="005A2183">
        <w:rPr>
          <w:rFonts w:ascii="Times New Roman" w:hAnsi="Times New Roman" w:cs="Times New Roman"/>
          <w:sz w:val="28"/>
          <w:szCs w:val="28"/>
        </w:rPr>
        <w:t>Панферовой Юлией</w:t>
      </w:r>
      <w:r w:rsidR="005A2183" w:rsidRPr="005A2183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5A2183" w:rsidRPr="005A2183">
        <w:rPr>
          <w:rFonts w:ascii="Times New Roman" w:hAnsi="Times New Roman" w:cs="Times New Roman"/>
          <w:sz w:val="28"/>
          <w:szCs w:val="28"/>
        </w:rPr>
        <w:t>ой</w:t>
      </w:r>
      <w:r w:rsidRPr="005A2183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5A218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A2183">
        <w:rPr>
          <w:rFonts w:ascii="Times New Roman" w:hAnsi="Times New Roman" w:cs="Times New Roman"/>
          <w:sz w:val="28"/>
          <w:szCs w:val="28"/>
        </w:rPr>
        <w:t xml:space="preserve"> от 12.05.2016 </w:t>
      </w:r>
      <w:r w:rsidR="00EC00C3" w:rsidRPr="005A218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A2183">
        <w:rPr>
          <w:rFonts w:ascii="Times New Roman" w:hAnsi="Times New Roman" w:cs="Times New Roman"/>
          <w:sz w:val="28"/>
          <w:szCs w:val="28"/>
        </w:rPr>
        <w:t>«О выборах и референдумах в Ростовской области»,</w:t>
      </w:r>
    </w:p>
    <w:p w:rsidR="00F2680B" w:rsidRPr="005A2183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183">
        <w:rPr>
          <w:rFonts w:ascii="Times New Roman" w:hAnsi="Times New Roman" w:cs="Times New Roman"/>
          <w:sz w:val="28"/>
          <w:szCs w:val="28"/>
        </w:rPr>
        <w:t>Территориа</w:t>
      </w:r>
      <w:bookmarkStart w:id="0" w:name="_GoBack"/>
      <w:bookmarkEnd w:id="0"/>
      <w:r w:rsidRPr="005A2183">
        <w:rPr>
          <w:rFonts w:ascii="Times New Roman" w:hAnsi="Times New Roman" w:cs="Times New Roman"/>
          <w:sz w:val="28"/>
          <w:szCs w:val="28"/>
        </w:rPr>
        <w:t>льная избирательная комиссия Неклиновского района Ростовской области   ПОСТАНОВЛЯЕТ:</w:t>
      </w:r>
    </w:p>
    <w:p w:rsidR="00F2680B" w:rsidRPr="005A2183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5A2183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18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5A2183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5A218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A218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5A2183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5A2183">
        <w:rPr>
          <w:rFonts w:ascii="Times New Roman" w:hAnsi="Times New Roman" w:cs="Times New Roman"/>
          <w:sz w:val="28"/>
          <w:szCs w:val="28"/>
        </w:rPr>
        <w:t xml:space="preserve"> </w:t>
      </w:r>
      <w:r w:rsidRPr="005A218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A2183" w:rsidRPr="005A2183">
        <w:rPr>
          <w:rFonts w:ascii="Times New Roman" w:hAnsi="Times New Roman" w:cs="Times New Roman"/>
          <w:sz w:val="28"/>
          <w:szCs w:val="28"/>
        </w:rPr>
        <w:t>10</w:t>
      </w:r>
      <w:r w:rsidRPr="005A2183">
        <w:rPr>
          <w:rFonts w:ascii="Times New Roman" w:hAnsi="Times New Roman" w:cs="Times New Roman"/>
          <w:sz w:val="28"/>
          <w:szCs w:val="28"/>
        </w:rPr>
        <w:t xml:space="preserve">  </w:t>
      </w:r>
      <w:r w:rsidR="005A2183" w:rsidRPr="005A2183">
        <w:rPr>
          <w:rFonts w:ascii="Times New Roman" w:hAnsi="Times New Roman" w:cs="Times New Roman"/>
          <w:sz w:val="28"/>
          <w:szCs w:val="28"/>
        </w:rPr>
        <w:t xml:space="preserve">Панферову Юлию Александровну, 3 октября 1975 </w:t>
      </w:r>
      <w:r w:rsidR="002A3135" w:rsidRPr="005A2183">
        <w:rPr>
          <w:rFonts w:ascii="Times New Roman" w:hAnsi="Times New Roman" w:cs="Times New Roman"/>
          <w:sz w:val="28"/>
          <w:szCs w:val="28"/>
        </w:rPr>
        <w:t xml:space="preserve"> </w:t>
      </w:r>
      <w:r w:rsidRPr="005A2183">
        <w:rPr>
          <w:rFonts w:ascii="Times New Roman" w:hAnsi="Times New Roman" w:cs="Times New Roman"/>
          <w:sz w:val="28"/>
          <w:szCs w:val="28"/>
        </w:rPr>
        <w:t>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218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A2183" w:rsidRPr="005A2183">
        <w:rPr>
          <w:rFonts w:ascii="Times New Roman" w:hAnsi="Times New Roman" w:cs="Times New Roman"/>
          <w:sz w:val="28"/>
          <w:szCs w:val="28"/>
        </w:rPr>
        <w:t>Панферовой Юлии Александровне</w:t>
      </w:r>
      <w:r w:rsidR="005A2183" w:rsidRPr="00544D47">
        <w:rPr>
          <w:rFonts w:ascii="Times New Roman" w:hAnsi="Times New Roman" w:cs="Times New Roman"/>
          <w:sz w:val="28"/>
          <w:szCs w:val="28"/>
        </w:rPr>
        <w:t xml:space="preserve"> </w:t>
      </w:r>
      <w:r w:rsidRPr="00544D47">
        <w:rPr>
          <w:rFonts w:ascii="Times New Roman" w:hAnsi="Times New Roman" w:cs="Times New Roman"/>
          <w:sz w:val="28"/>
          <w:szCs w:val="28"/>
        </w:rPr>
        <w:t>удостоверение об избрании депутатом Собрания депутатов</w:t>
      </w:r>
      <w:r w:rsidRPr="00A95E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A2183">
        <w:rPr>
          <w:rFonts w:ascii="Times New Roman" w:hAnsi="Times New Roman" w:cs="Times New Roman"/>
          <w:sz w:val="28"/>
          <w:szCs w:val="28"/>
        </w:rPr>
        <w:t>10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1B0ABB"/>
    <w:rsid w:val="002A3135"/>
    <w:rsid w:val="003373C2"/>
    <w:rsid w:val="003B2B18"/>
    <w:rsid w:val="00544D47"/>
    <w:rsid w:val="005A2183"/>
    <w:rsid w:val="005C67A5"/>
    <w:rsid w:val="0060422E"/>
    <w:rsid w:val="006C50F7"/>
    <w:rsid w:val="00737A0D"/>
    <w:rsid w:val="00777ABD"/>
    <w:rsid w:val="008004D2"/>
    <w:rsid w:val="00884377"/>
    <w:rsid w:val="008D7104"/>
    <w:rsid w:val="008E3576"/>
    <w:rsid w:val="009115BB"/>
    <w:rsid w:val="00936676"/>
    <w:rsid w:val="00A95E9E"/>
    <w:rsid w:val="00B21B07"/>
    <w:rsid w:val="00B96560"/>
    <w:rsid w:val="00C75DD8"/>
    <w:rsid w:val="00D13419"/>
    <w:rsid w:val="00D5030A"/>
    <w:rsid w:val="00EB379F"/>
    <w:rsid w:val="00EC00C3"/>
    <w:rsid w:val="00F2680B"/>
    <w:rsid w:val="00F4159E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2026-09-28T10:22:00Z</dcterms:created>
  <dcterms:modified xsi:type="dcterms:W3CDTF">2026-09-28T10:24:00Z</dcterms:modified>
</cp:coreProperties>
</file>