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D3A" w:rsidRDefault="00DC7D3A" w:rsidP="00DC7D3A">
      <w:pPr>
        <w:tabs>
          <w:tab w:val="left" w:pos="4536"/>
          <w:tab w:val="left" w:pos="5670"/>
        </w:tabs>
        <w:rPr>
          <w:sz w:val="24"/>
          <w:szCs w:val="24"/>
        </w:rPr>
      </w:pPr>
    </w:p>
    <w:p w:rsidR="00DC7D3A" w:rsidRDefault="00DC7D3A" w:rsidP="00DC7D3A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2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DC7D3A" w:rsidTr="00DC7D3A">
        <w:trPr>
          <w:trHeight w:val="730"/>
        </w:trPr>
        <w:tc>
          <w:tcPr>
            <w:tcW w:w="10065" w:type="dxa"/>
            <w:hideMark/>
          </w:tcPr>
          <w:p w:rsidR="00DC7D3A" w:rsidRDefault="001F726E">
            <w:pPr>
              <w:pStyle w:val="Postan"/>
              <w:spacing w:line="276" w:lineRule="auto"/>
              <w:rPr>
                <w:b/>
                <w:szCs w:val="28"/>
              </w:rPr>
            </w:pPr>
            <w:r w:rsidRPr="001F726E">
              <w:pict>
                <v:group id="Группа 2" o:spid="_x0000_s1027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8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9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DC7D3A">
              <w:rPr>
                <w:b/>
                <w:noProof/>
                <w:szCs w:val="28"/>
              </w:rPr>
              <w:t>ТЕРРИТОРИАЛЬНАЯ</w:t>
            </w:r>
            <w:r w:rsidR="00DC7D3A">
              <w:rPr>
                <w:b/>
                <w:szCs w:val="28"/>
              </w:rPr>
              <w:t xml:space="preserve"> ИЗБИРАТЕЛЬНАЯ  КОМИССИЯ</w:t>
            </w:r>
          </w:p>
          <w:p w:rsidR="00DC7D3A" w:rsidRDefault="00DC7D3A">
            <w:pPr>
              <w:pStyle w:val="Postan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DC7D3A" w:rsidRDefault="00DC7D3A" w:rsidP="00DC7D3A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DC7D3A" w:rsidRDefault="00DC7D3A" w:rsidP="00DC7D3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C7D3A" w:rsidRDefault="00DC7D3A" w:rsidP="00DC7D3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14 августа 2026 г.                                                                            № 22- </w:t>
      </w:r>
      <w:r w:rsidR="00D37383">
        <w:rPr>
          <w:rFonts w:ascii="Times New Roman" w:hAnsi="Times New Roman" w:cs="Times New Roman"/>
          <w:bCs/>
          <w:sz w:val="28"/>
          <w:szCs w:val="28"/>
        </w:rPr>
        <w:t>4</w:t>
      </w:r>
      <w:r w:rsidR="00CD1338">
        <w:rPr>
          <w:rFonts w:ascii="Times New Roman" w:hAnsi="Times New Roman" w:cs="Times New Roman"/>
          <w:bCs/>
          <w:sz w:val="28"/>
          <w:szCs w:val="28"/>
        </w:rPr>
        <w:t>2</w:t>
      </w:r>
    </w:p>
    <w:p w:rsidR="00DC7D3A" w:rsidRDefault="00DC7D3A" w:rsidP="00DC7D3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DC7D3A" w:rsidRDefault="00DC7D3A" w:rsidP="00DC7D3A">
      <w:pPr>
        <w:pStyle w:val="a4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 Собрания депутатов </w:t>
      </w:r>
      <w:r w:rsidR="00D37383">
        <w:rPr>
          <w:b/>
          <w:bCs/>
          <w:sz w:val="28"/>
          <w:szCs w:val="28"/>
        </w:rPr>
        <w:t xml:space="preserve">Новобессергеневского </w:t>
      </w:r>
      <w:r>
        <w:rPr>
          <w:b/>
          <w:bCs/>
          <w:sz w:val="28"/>
          <w:szCs w:val="28"/>
        </w:rPr>
        <w:t>сельского поселения Неклиновского района Ростовской об</w:t>
      </w:r>
      <w:r w:rsidR="00132FEF">
        <w:rPr>
          <w:b/>
          <w:bCs/>
          <w:sz w:val="28"/>
          <w:szCs w:val="28"/>
        </w:rPr>
        <w:t>ласти шестого созыва</w:t>
      </w:r>
      <w:r w:rsidR="00CD1338">
        <w:rPr>
          <w:b/>
          <w:bCs/>
          <w:sz w:val="28"/>
          <w:szCs w:val="28"/>
        </w:rPr>
        <w:t xml:space="preserve"> Гасинец Михаила Михайловича</w:t>
      </w:r>
      <w:r>
        <w:rPr>
          <w:b/>
          <w:bCs/>
          <w:sz w:val="28"/>
          <w:szCs w:val="28"/>
        </w:rPr>
        <w:t xml:space="preserve">, </w:t>
      </w:r>
      <w:r>
        <w:rPr>
          <w:b/>
          <w:sz w:val="28"/>
        </w:rPr>
        <w:t>выдвинутого  избирательным объединением</w:t>
      </w:r>
      <w:r>
        <w:rPr>
          <w:b/>
          <w:bCs/>
          <w:sz w:val="28"/>
          <w:szCs w:val="28"/>
        </w:rPr>
        <w:t xml:space="preserve"> «</w:t>
      </w:r>
      <w:r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политической партии "ЕДИНАЯ РОССИЯ</w:t>
      </w:r>
      <w:r>
        <w:rPr>
          <w:b/>
          <w:sz w:val="28"/>
        </w:rPr>
        <w:t>»</w:t>
      </w:r>
      <w:r>
        <w:rPr>
          <w:b/>
          <w:bCs/>
          <w:sz w:val="28"/>
          <w:szCs w:val="28"/>
        </w:rPr>
        <w:t xml:space="preserve"> по </w:t>
      </w:r>
      <w:r w:rsidR="00D37383">
        <w:rPr>
          <w:b/>
          <w:bCs/>
          <w:sz w:val="28"/>
          <w:szCs w:val="28"/>
        </w:rPr>
        <w:t xml:space="preserve">Новобессергеневскому </w:t>
      </w:r>
      <w:r>
        <w:rPr>
          <w:b/>
          <w:bCs/>
          <w:sz w:val="28"/>
          <w:szCs w:val="28"/>
        </w:rPr>
        <w:t>одномандатному избирательному округу №</w:t>
      </w:r>
      <w:r w:rsidR="00D37383">
        <w:rPr>
          <w:b/>
          <w:bCs/>
          <w:sz w:val="28"/>
          <w:szCs w:val="28"/>
        </w:rPr>
        <w:t xml:space="preserve"> 1</w:t>
      </w:r>
      <w:r w:rsidR="00CD1338">
        <w:rPr>
          <w:b/>
          <w:bCs/>
          <w:sz w:val="28"/>
          <w:szCs w:val="28"/>
        </w:rPr>
        <w:t>0</w:t>
      </w:r>
    </w:p>
    <w:p w:rsidR="00DC7D3A" w:rsidRDefault="00DC7D3A" w:rsidP="00DC7D3A">
      <w:pPr>
        <w:pStyle w:val="a4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216E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37383">
        <w:rPr>
          <w:rFonts w:ascii="Times New Roman" w:hAnsi="Times New Roman" w:cs="Times New Roman"/>
          <w:sz w:val="28"/>
          <w:szCs w:val="28"/>
        </w:rPr>
        <w:t xml:space="preserve">Новобессергеневского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0"/>
      <w:r w:rsidR="00CD1338">
        <w:rPr>
          <w:rFonts w:ascii="Times New Roman" w:hAnsi="Times New Roman" w:cs="Times New Roman"/>
          <w:sz w:val="28"/>
          <w:szCs w:val="28"/>
        </w:rPr>
        <w:t xml:space="preserve"> Гасинец Михаила Михайловича</w:t>
      </w:r>
      <w:r>
        <w:rPr>
          <w:rFonts w:ascii="Times New Roman" w:hAnsi="Times New Roman" w:cs="Times New Roman"/>
          <w:sz w:val="28"/>
          <w:szCs w:val="28"/>
        </w:rPr>
        <w:t xml:space="preserve">, выдвинутого  избирательным объединением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132F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2FEF">
        <w:rPr>
          <w:rFonts w:ascii="Times New Roman" w:hAnsi="Times New Roman" w:cs="Times New Roman"/>
          <w:sz w:val="28"/>
          <w:szCs w:val="28"/>
        </w:rPr>
        <w:t xml:space="preserve">по </w:t>
      </w:r>
      <w:r w:rsidR="00D37383">
        <w:rPr>
          <w:rFonts w:ascii="Times New Roman" w:hAnsi="Times New Roman" w:cs="Times New Roman"/>
          <w:sz w:val="28"/>
          <w:szCs w:val="28"/>
        </w:rPr>
        <w:t xml:space="preserve">Новобессергеневскому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52216E">
        <w:rPr>
          <w:rFonts w:ascii="Times New Roman" w:hAnsi="Times New Roman" w:cs="Times New Roman"/>
          <w:sz w:val="28"/>
          <w:szCs w:val="28"/>
        </w:rPr>
        <w:t>1</w:t>
      </w:r>
      <w:r w:rsidR="00CD1338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132FEF" w:rsidRDefault="00DC7D3A" w:rsidP="00132F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области,</w:t>
      </w:r>
    </w:p>
    <w:p w:rsidR="00DC7D3A" w:rsidRDefault="00DC7D3A" w:rsidP="00132FE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C7D3A" w:rsidRDefault="00DC7D3A" w:rsidP="00DC7D3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 </w:t>
      </w:r>
      <w:r w:rsidR="00CD1338">
        <w:rPr>
          <w:rFonts w:ascii="Times New Roman" w:hAnsi="Times New Roman" w:cs="Times New Roman"/>
          <w:sz w:val="28"/>
          <w:szCs w:val="28"/>
        </w:rPr>
        <w:t>Гасинец Михаила Михайловича</w:t>
      </w:r>
      <w:r w:rsidR="00F71185">
        <w:rPr>
          <w:rFonts w:ascii="Times New Roman" w:hAnsi="Times New Roman" w:cs="Times New Roman"/>
          <w:sz w:val="28"/>
          <w:szCs w:val="28"/>
        </w:rPr>
        <w:t xml:space="preserve">, </w:t>
      </w:r>
      <w:r w:rsidR="00CD1338" w:rsidRPr="00CD133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17.03.1994</w:t>
      </w:r>
      <w:r w:rsidR="00CD1338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2FEF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>: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r w:rsidR="00132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Неклиновский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район,</w:t>
      </w:r>
      <w:r w:rsidR="00132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D133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х</w:t>
      </w:r>
      <w:r w:rsidR="00D37383" w:rsidRPr="00D37383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CD133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Софиевка</w:t>
      </w:r>
      <w:r>
        <w:rPr>
          <w:rFonts w:ascii="Times New Roman" w:hAnsi="Times New Roman" w:cs="Times New Roman"/>
          <w:sz w:val="28"/>
          <w:szCs w:val="28"/>
        </w:rPr>
        <w:t>, выдвинут</w:t>
      </w:r>
      <w:r w:rsidR="00132FEF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избирательным объединением «Неклиновское  местное отделение Ростовского Регионального отделения Всероссийской политической партии</w:t>
      </w:r>
      <w:r w:rsidR="00132F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>
        <w:rPr>
          <w:rFonts w:ascii="Times New Roman" w:hAnsi="Times New Roman" w:cs="Times New Roman"/>
          <w:sz w:val="28"/>
          <w:szCs w:val="28"/>
        </w:rPr>
        <w:t xml:space="preserve"> кандидатом в депутаты Собрания депутатов</w:t>
      </w:r>
      <w:r w:rsidR="00D37383">
        <w:rPr>
          <w:rFonts w:ascii="Times New Roman" w:hAnsi="Times New Roman" w:cs="Times New Roman"/>
          <w:sz w:val="28"/>
          <w:szCs w:val="28"/>
        </w:rPr>
        <w:t xml:space="preserve"> Новобессергеневского</w:t>
      </w:r>
      <w:r w:rsidR="00132F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D37383">
        <w:rPr>
          <w:rFonts w:ascii="Times New Roman" w:hAnsi="Times New Roman" w:cs="Times New Roman"/>
          <w:sz w:val="28"/>
          <w:szCs w:val="28"/>
        </w:rPr>
        <w:t xml:space="preserve">Новобессергеневскому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F71185">
        <w:rPr>
          <w:rFonts w:ascii="Times New Roman" w:hAnsi="Times New Roman" w:cs="Times New Roman"/>
          <w:sz w:val="28"/>
          <w:szCs w:val="28"/>
        </w:rPr>
        <w:t>1</w:t>
      </w:r>
      <w:r w:rsidR="00CD1338">
        <w:rPr>
          <w:rFonts w:ascii="Times New Roman" w:hAnsi="Times New Roman" w:cs="Times New Roman"/>
          <w:sz w:val="28"/>
          <w:szCs w:val="28"/>
        </w:rPr>
        <w:t>0</w:t>
      </w:r>
    </w:p>
    <w:p w:rsidR="00DC7D3A" w:rsidRDefault="00DC7D3A" w:rsidP="00DC7D3A">
      <w:pPr>
        <w:pStyle w:val="a3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Дата регистрации</w:t>
      </w:r>
      <w:r w:rsidR="00132FEF">
        <w:rPr>
          <w:rFonts w:ascii="Times New Roman" w:hAnsi="Times New Roman" w:cs="Times New Roman"/>
          <w:sz w:val="28"/>
          <w:szCs w:val="28"/>
        </w:rPr>
        <w:t xml:space="preserve"> 14.08.2026, время регистрации 1</w:t>
      </w:r>
      <w:r w:rsidR="00D80325">
        <w:rPr>
          <w:rFonts w:ascii="Times New Roman" w:hAnsi="Times New Roman" w:cs="Times New Roman"/>
          <w:sz w:val="28"/>
          <w:szCs w:val="28"/>
        </w:rPr>
        <w:t>1</w:t>
      </w:r>
      <w:r w:rsidR="00132FEF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CD1338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 xml:space="preserve"> минут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сайте Территориальной избирательной комиссии Неклиновского района  Ростовской области в информационно-телекоммуникационной сети «Интернет».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Контроль за исполнением настоящего постановления возложить на секретаря     Территориальной    избирательной     комиссии   Неклиновского района  Ростовской области Ляшеву О.В.</w:t>
      </w: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DC7D3A" w:rsidRDefault="00DC7D3A" w:rsidP="00DC7D3A">
      <w:pPr>
        <w:rPr>
          <w:rFonts w:ascii="Times New Roman" w:hAnsi="Times New Roman" w:cs="Times New Roman"/>
        </w:rPr>
      </w:pPr>
    </w:p>
    <w:p w:rsidR="00737AAC" w:rsidRDefault="00737AAC"/>
    <w:sectPr w:rsidR="00737AAC" w:rsidSect="00AA4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C7D3A"/>
    <w:rsid w:val="00132FEF"/>
    <w:rsid w:val="001F726E"/>
    <w:rsid w:val="003C0646"/>
    <w:rsid w:val="00484D7A"/>
    <w:rsid w:val="0052216E"/>
    <w:rsid w:val="006A08FF"/>
    <w:rsid w:val="00737AAC"/>
    <w:rsid w:val="00AA4262"/>
    <w:rsid w:val="00AF4CFB"/>
    <w:rsid w:val="00CD1338"/>
    <w:rsid w:val="00D37383"/>
    <w:rsid w:val="00D80325"/>
    <w:rsid w:val="00DC7D3A"/>
    <w:rsid w:val="00E70B95"/>
    <w:rsid w:val="00F71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7D3A"/>
    <w:pPr>
      <w:spacing w:after="0" w:line="240" w:lineRule="auto"/>
    </w:pPr>
  </w:style>
  <w:style w:type="paragraph" w:customStyle="1" w:styleId="a4">
    <w:name w:val="Рабочий"/>
    <w:basedOn w:val="a"/>
    <w:rsid w:val="00DC7D3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DC7D3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4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klasev83@gmail.com</cp:lastModifiedBy>
  <cp:revision>15</cp:revision>
  <dcterms:created xsi:type="dcterms:W3CDTF">2026-08-15T16:52:00Z</dcterms:created>
  <dcterms:modified xsi:type="dcterms:W3CDTF">2026-08-16T20:00:00Z</dcterms:modified>
</cp:coreProperties>
</file>