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7FD" w:rsidRPr="000F5147" w:rsidRDefault="00AF3ECA" w:rsidP="00A4770B">
      <w:pPr>
        <w:pStyle w:val="a8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9.5pt" fillcolor="window">
            <v:imagedata r:id="rId9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407FD" w:rsidRPr="000F5147" w:rsidTr="00056479">
        <w:trPr>
          <w:trHeight w:val="730"/>
        </w:trPr>
        <w:tc>
          <w:tcPr>
            <w:tcW w:w="10065" w:type="dxa"/>
          </w:tcPr>
          <w:p w:rsidR="006407FD" w:rsidRPr="000F5147" w:rsidRDefault="00AF3ECA" w:rsidP="006407FD">
            <w:pPr>
              <w:pStyle w:val="a8"/>
              <w:rPr>
                <w:b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  <w:pict>
                <v:group id="Группа 1" o:spid="_x0000_s1026" style="position:absolute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6407FD" w:rsidRPr="000F5147">
              <w:rPr>
                <w:b/>
                <w:noProof/>
              </w:rPr>
              <w:t xml:space="preserve">             ТЕРРИТОРИАЛЬНАЯ</w:t>
            </w:r>
            <w:r w:rsidR="006407FD" w:rsidRPr="000F5147">
              <w:rPr>
                <w:b/>
              </w:rPr>
              <w:t xml:space="preserve"> ИЗБИРАТЕЛЬНАЯ КОМИССИЯ</w:t>
            </w:r>
          </w:p>
          <w:p w:rsidR="006407FD" w:rsidRPr="000F5147" w:rsidRDefault="00474DB5" w:rsidP="006407FD">
            <w:pPr>
              <w:pStyle w:val="a8"/>
            </w:pPr>
            <w:r>
              <w:rPr>
                <w:b/>
              </w:rPr>
              <w:t xml:space="preserve">            </w:t>
            </w:r>
            <w:r w:rsidR="006407FD" w:rsidRPr="000F5147">
              <w:rPr>
                <w:b/>
              </w:rPr>
              <w:t>НЕКЛИНОВСКОГО РАЙОНА РОСТОВСКОЙ ОБЛАСТИ</w:t>
            </w:r>
          </w:p>
        </w:tc>
      </w:tr>
    </w:tbl>
    <w:p w:rsidR="006407FD" w:rsidRDefault="006407FD" w:rsidP="006407FD">
      <w:pPr>
        <w:pStyle w:val="a8"/>
        <w:rPr>
          <w:b/>
        </w:rPr>
      </w:pPr>
    </w:p>
    <w:p w:rsidR="006407FD" w:rsidRDefault="006407FD" w:rsidP="006407FD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:rsidR="00EB2BA7" w:rsidRDefault="00EB2BA7" w:rsidP="006407FD">
      <w:pPr>
        <w:pStyle w:val="a8"/>
        <w:jc w:val="center"/>
        <w:rPr>
          <w:b/>
        </w:rPr>
      </w:pPr>
    </w:p>
    <w:p w:rsidR="006407FD" w:rsidRDefault="00A32196" w:rsidP="006407FD">
      <w:pPr>
        <w:pStyle w:val="a8"/>
      </w:pPr>
      <w:r>
        <w:t>03</w:t>
      </w:r>
      <w:r w:rsidR="00630868">
        <w:t xml:space="preserve"> </w:t>
      </w:r>
      <w:r>
        <w:t>марта</w:t>
      </w:r>
      <w:r w:rsidR="00630868">
        <w:t xml:space="preserve"> </w:t>
      </w:r>
      <w:r w:rsidR="00916463">
        <w:t>2026</w:t>
      </w:r>
      <w:r w:rsidR="006407FD">
        <w:t xml:space="preserve"> г.</w:t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EB2BA7">
        <w:rPr>
          <w:i/>
        </w:rPr>
        <w:t xml:space="preserve">        </w:t>
      </w:r>
      <w:r w:rsidR="00A93234">
        <w:rPr>
          <w:i/>
        </w:rPr>
        <w:tab/>
      </w:r>
      <w:r w:rsidR="00A93234">
        <w:rPr>
          <w:i/>
        </w:rPr>
        <w:tab/>
      </w:r>
      <w:r w:rsidR="00EB2BA7">
        <w:rPr>
          <w:i/>
        </w:rPr>
        <w:t xml:space="preserve"> </w:t>
      </w:r>
      <w:r w:rsidR="006407FD" w:rsidRPr="000E089E">
        <w:t>№</w:t>
      </w:r>
      <w:r w:rsidR="006407FD">
        <w:t xml:space="preserve"> </w:t>
      </w:r>
      <w:r w:rsidR="00EB2BA7">
        <w:t>1</w:t>
      </w:r>
      <w:r w:rsidR="00AD0DC1">
        <w:t>5</w:t>
      </w:r>
      <w:r w:rsidR="003A5651">
        <w:t>7-</w:t>
      </w:r>
      <w:r w:rsidR="00076BA4">
        <w:t>3</w:t>
      </w:r>
      <w:bookmarkStart w:id="0" w:name="_GoBack"/>
      <w:bookmarkEnd w:id="0"/>
    </w:p>
    <w:p w:rsidR="006407FD" w:rsidRPr="00DC4CCF" w:rsidRDefault="006407FD" w:rsidP="006407FD">
      <w:pPr>
        <w:pStyle w:val="a8"/>
        <w:jc w:val="center"/>
        <w:rPr>
          <w:i/>
          <w:sz w:val="16"/>
          <w:szCs w:val="16"/>
        </w:rPr>
      </w:pPr>
      <w:r w:rsidRPr="00C1271B">
        <w:rPr>
          <w:sz w:val="32"/>
          <w:szCs w:val="32"/>
        </w:rPr>
        <w:t>с. Покровское</w:t>
      </w:r>
    </w:p>
    <w:p w:rsidR="006407FD" w:rsidRDefault="006407FD" w:rsidP="006407FD">
      <w:pPr>
        <w:pStyle w:val="a8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6407FD" w:rsidTr="00056479">
        <w:trPr>
          <w:trHeight w:val="1674"/>
        </w:trPr>
        <w:tc>
          <w:tcPr>
            <w:tcW w:w="7259" w:type="dxa"/>
            <w:shd w:val="clear" w:color="auto" w:fill="auto"/>
          </w:tcPr>
          <w:p w:rsidR="006407FD" w:rsidRPr="00EA26AA" w:rsidRDefault="006407FD" w:rsidP="00A93234">
            <w:pPr>
              <w:pStyle w:val="a8"/>
              <w:jc w:val="both"/>
              <w:rPr>
                <w:b/>
                <w:szCs w:val="28"/>
              </w:rPr>
            </w:pPr>
            <w:r w:rsidRPr="0007213F">
              <w:rPr>
                <w:b/>
              </w:rPr>
              <w:t>О</w:t>
            </w:r>
            <w:r>
              <w:rPr>
                <w:b/>
              </w:rPr>
              <w:t xml:space="preserve"> досрочном прекращении полномочий член</w:t>
            </w:r>
            <w:r w:rsidR="00A32196">
              <w:rPr>
                <w:b/>
              </w:rPr>
              <w:t>ов</w:t>
            </w:r>
            <w:r>
              <w:rPr>
                <w:b/>
              </w:rPr>
              <w:t xml:space="preserve"> учас</w:t>
            </w:r>
            <w:r>
              <w:rPr>
                <w:b/>
              </w:rPr>
              <w:t>т</w:t>
            </w:r>
            <w:r>
              <w:rPr>
                <w:b/>
              </w:rPr>
              <w:t>ков</w:t>
            </w:r>
            <w:r w:rsidR="00A32196">
              <w:rPr>
                <w:b/>
              </w:rPr>
              <w:t>ых</w:t>
            </w:r>
            <w:r>
              <w:rPr>
                <w:b/>
              </w:rPr>
              <w:t xml:space="preserve">  избирательн</w:t>
            </w:r>
            <w:r w:rsidR="00A32196">
              <w:rPr>
                <w:b/>
              </w:rPr>
              <w:t>ых</w:t>
            </w:r>
            <w:r>
              <w:rPr>
                <w:b/>
              </w:rPr>
              <w:t xml:space="preserve"> комисси</w:t>
            </w:r>
            <w:r w:rsidR="00A32196">
              <w:rPr>
                <w:b/>
              </w:rPr>
              <w:t>й</w:t>
            </w:r>
            <w:r>
              <w:rPr>
                <w:b/>
              </w:rPr>
              <w:t xml:space="preserve"> избирательн</w:t>
            </w:r>
            <w:r w:rsidR="00A32196">
              <w:rPr>
                <w:b/>
              </w:rPr>
              <w:t>ых</w:t>
            </w:r>
            <w:r>
              <w:rPr>
                <w:b/>
              </w:rPr>
              <w:t xml:space="preserve"> участк</w:t>
            </w:r>
            <w:r w:rsidR="00A32196">
              <w:rPr>
                <w:b/>
              </w:rPr>
              <w:t>ов</w:t>
            </w:r>
            <w:r>
              <w:rPr>
                <w:b/>
              </w:rPr>
              <w:t xml:space="preserve"> </w:t>
            </w:r>
            <w:r w:rsidR="003A5651">
              <w:rPr>
                <w:b/>
                <w:szCs w:val="28"/>
              </w:rPr>
              <w:t>№ 1309</w:t>
            </w:r>
            <w:r w:rsidR="00A32196">
              <w:rPr>
                <w:b/>
                <w:szCs w:val="28"/>
              </w:rPr>
              <w:t>, № 1347</w:t>
            </w:r>
            <w:r w:rsidR="003A5651">
              <w:rPr>
                <w:b/>
                <w:szCs w:val="28"/>
              </w:rPr>
              <w:t xml:space="preserve"> </w:t>
            </w:r>
            <w:r>
              <w:rPr>
                <w:b/>
              </w:rPr>
              <w:t>с правом решающего голоса</w:t>
            </w:r>
            <w:r>
              <w:rPr>
                <w:sz w:val="16"/>
                <w:szCs w:val="16"/>
              </w:rPr>
              <w:tab/>
            </w:r>
          </w:p>
          <w:p w:rsidR="006407FD" w:rsidRDefault="006407FD" w:rsidP="006407FD">
            <w:pPr>
              <w:pStyle w:val="a8"/>
              <w:rPr>
                <w:b/>
              </w:rPr>
            </w:pPr>
          </w:p>
        </w:tc>
      </w:tr>
    </w:tbl>
    <w:p w:rsidR="006407FD" w:rsidRPr="00D44EE5" w:rsidRDefault="009363C7" w:rsidP="00CA588F">
      <w:pPr>
        <w:pStyle w:val="a8"/>
        <w:spacing w:line="360" w:lineRule="auto"/>
        <w:ind w:firstLine="709"/>
        <w:jc w:val="both"/>
        <w:rPr>
          <w:szCs w:val="28"/>
        </w:rPr>
      </w:pPr>
      <w:proofErr w:type="gramStart"/>
      <w:r>
        <w:t>В связи с поданным</w:t>
      </w:r>
      <w:r w:rsidR="006407FD">
        <w:t xml:space="preserve"> заявлени</w:t>
      </w:r>
      <w:r>
        <w:t>ем</w:t>
      </w:r>
      <w:r w:rsidR="006407FD">
        <w:t xml:space="preserve"> член</w:t>
      </w:r>
      <w:r>
        <w:t>ом</w:t>
      </w:r>
      <w:r w:rsidR="006407FD">
        <w:t xml:space="preserve"> участков</w:t>
      </w:r>
      <w:r>
        <w:t>ой</w:t>
      </w:r>
      <w:r w:rsidR="006407FD">
        <w:t xml:space="preserve"> избирательн</w:t>
      </w:r>
      <w:r>
        <w:t>ой</w:t>
      </w:r>
      <w:r w:rsidR="006407FD">
        <w:t xml:space="preserve"> к</w:t>
      </w:r>
      <w:r w:rsidR="006407FD">
        <w:t>о</w:t>
      </w:r>
      <w:r w:rsidR="006407FD">
        <w:t>мисси</w:t>
      </w:r>
      <w:r>
        <w:t>и</w:t>
      </w:r>
      <w:r w:rsidR="006407FD">
        <w:t xml:space="preserve"> избирательн</w:t>
      </w:r>
      <w:r>
        <w:t>ого</w:t>
      </w:r>
      <w:r w:rsidR="006407FD">
        <w:t xml:space="preserve"> участк</w:t>
      </w:r>
      <w:r>
        <w:t>а</w:t>
      </w:r>
      <w:r w:rsidR="006407FD">
        <w:t xml:space="preserve">  </w:t>
      </w:r>
      <w:r w:rsidR="003A5651">
        <w:rPr>
          <w:szCs w:val="28"/>
        </w:rPr>
        <w:t>№ 1309</w:t>
      </w:r>
      <w:r w:rsidR="00A32196">
        <w:rPr>
          <w:szCs w:val="28"/>
        </w:rPr>
        <w:t xml:space="preserve">, </w:t>
      </w:r>
      <w:r w:rsidR="00A32196">
        <w:t xml:space="preserve">членами участковой избирательной комиссии избирательного участка  </w:t>
      </w:r>
      <w:r w:rsidR="00A32196">
        <w:rPr>
          <w:szCs w:val="28"/>
        </w:rPr>
        <w:t>№ 1347</w:t>
      </w:r>
      <w:r w:rsidR="003A5651">
        <w:rPr>
          <w:szCs w:val="28"/>
        </w:rPr>
        <w:t xml:space="preserve"> </w:t>
      </w:r>
      <w:r w:rsidR="006407FD">
        <w:t>с правом решающего голоса о д</w:t>
      </w:r>
      <w:r w:rsidR="006407FD">
        <w:t>о</w:t>
      </w:r>
      <w:r w:rsidR="006407FD">
        <w:t>срочном  сложении своих полномочий,  руководствуясь  п</w:t>
      </w:r>
      <w:r w:rsidR="003428FE">
        <w:t>.</w:t>
      </w:r>
      <w:r w:rsidR="00665443">
        <w:t xml:space="preserve"> </w:t>
      </w:r>
      <w:r w:rsidR="003428FE">
        <w:t>п.</w:t>
      </w:r>
      <w:r w:rsidR="006407FD">
        <w:t xml:space="preserve"> «а»  п</w:t>
      </w:r>
      <w:r w:rsidR="003428FE">
        <w:t>.</w:t>
      </w:r>
      <w:r w:rsidR="006407FD">
        <w:t xml:space="preserve"> 6  ст</w:t>
      </w:r>
      <w:r w:rsidR="003428FE">
        <w:t>.</w:t>
      </w:r>
      <w:r w:rsidR="006407FD">
        <w:t xml:space="preserve"> 29 </w:t>
      </w:r>
      <w:r w:rsidR="006407FD" w:rsidRPr="00E54088">
        <w:t>Федерального закона</w:t>
      </w:r>
      <w:r w:rsidR="006407FD">
        <w:t xml:space="preserve"> от 1</w:t>
      </w:r>
      <w:r w:rsidR="006407FD" w:rsidRPr="00E54088">
        <w:t>2</w:t>
      </w:r>
      <w:r w:rsidR="006407FD">
        <w:t>.06.</w:t>
      </w:r>
      <w:r w:rsidR="006407FD" w:rsidRPr="00E54088">
        <w:t>2002</w:t>
      </w:r>
      <w:r w:rsidR="003428FE">
        <w:t xml:space="preserve"> г. </w:t>
      </w:r>
      <w:r w:rsidR="006407FD" w:rsidRPr="00E54088">
        <w:t>№</w:t>
      </w:r>
      <w:r w:rsidR="006407FD">
        <w:t> </w:t>
      </w:r>
      <w:r w:rsidR="006407FD" w:rsidRPr="00E54088">
        <w:t xml:space="preserve">67-ФЗ </w:t>
      </w:r>
      <w:r w:rsidR="006407FD">
        <w:t>«</w:t>
      </w:r>
      <w:r w:rsidR="006407FD" w:rsidRPr="00E54088">
        <w:t xml:space="preserve">Об </w:t>
      </w:r>
      <w:r w:rsidR="006407FD" w:rsidRPr="007F785A">
        <w:t>основных гарантиях изб</w:t>
      </w:r>
      <w:r w:rsidR="006407FD" w:rsidRPr="007F785A">
        <w:t>и</w:t>
      </w:r>
      <w:r w:rsidR="006407FD" w:rsidRPr="007F785A">
        <w:t>рательных прав и права на</w:t>
      </w:r>
      <w:r w:rsidR="006407FD">
        <w:t xml:space="preserve"> участие в референдуме граждан Российской Ф</w:t>
      </w:r>
      <w:r w:rsidR="006407FD" w:rsidRPr="007F785A">
        <w:t>ед</w:t>
      </w:r>
      <w:r w:rsidR="006407FD" w:rsidRPr="007F785A">
        <w:t>е</w:t>
      </w:r>
      <w:r w:rsidR="006407FD">
        <w:t>рации»</w:t>
      </w:r>
      <w:r w:rsidR="00F9170F">
        <w:t>,</w:t>
      </w:r>
      <w:r w:rsidR="006407FD">
        <w:t xml:space="preserve"> </w:t>
      </w:r>
      <w:proofErr w:type="gramEnd"/>
    </w:p>
    <w:p w:rsidR="006407FD" w:rsidRDefault="006407FD" w:rsidP="0003055F">
      <w:pPr>
        <w:pStyle w:val="a6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proofErr w:type="spellStart"/>
      <w:r>
        <w:rPr>
          <w:szCs w:val="28"/>
        </w:rPr>
        <w:t>Неклиновского</w:t>
      </w:r>
      <w:proofErr w:type="spellEnd"/>
      <w:r>
        <w:rPr>
          <w:szCs w:val="28"/>
        </w:rPr>
        <w:t xml:space="preserve"> района Ростовской области  ПОСТАНОВЛЯЕТ:</w:t>
      </w:r>
    </w:p>
    <w:p w:rsidR="00731A42" w:rsidRPr="00731A42" w:rsidRDefault="00731A42" w:rsidP="00686777">
      <w:pPr>
        <w:pStyle w:val="a6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6407FD" w:rsidRDefault="0017036D" w:rsidP="001A777B">
      <w:pPr>
        <w:pStyle w:val="a8"/>
        <w:spacing w:line="360" w:lineRule="auto"/>
        <w:ind w:firstLine="709"/>
        <w:jc w:val="both"/>
      </w:pPr>
      <w:r>
        <w:t xml:space="preserve">1. </w:t>
      </w:r>
      <w:r w:rsidR="006407FD" w:rsidRPr="006407FD">
        <w:t>Прекратить досрочно полномочия член</w:t>
      </w:r>
      <w:r w:rsidR="009363C7">
        <w:t>а</w:t>
      </w:r>
      <w:r w:rsidR="006407FD" w:rsidRPr="006407FD">
        <w:t xml:space="preserve"> участков</w:t>
      </w:r>
      <w:r w:rsidR="009363C7">
        <w:t>ой</w:t>
      </w:r>
      <w:r w:rsidR="006407FD" w:rsidRPr="006407FD">
        <w:t xml:space="preserve"> избирательн</w:t>
      </w:r>
      <w:r w:rsidR="009363C7">
        <w:t>ой</w:t>
      </w:r>
      <w:r w:rsidR="006407FD" w:rsidRPr="006407FD">
        <w:t xml:space="preserve"> комисси</w:t>
      </w:r>
      <w:r w:rsidR="009363C7">
        <w:t>и</w:t>
      </w:r>
      <w:r w:rsidR="006407FD" w:rsidRPr="006407FD">
        <w:t xml:space="preserve"> избирательн</w:t>
      </w:r>
      <w:r w:rsidR="009363C7">
        <w:t>ого</w:t>
      </w:r>
      <w:r w:rsidR="006407FD" w:rsidRPr="006407FD">
        <w:t xml:space="preserve">  участк</w:t>
      </w:r>
      <w:r w:rsidR="009363C7">
        <w:t>а</w:t>
      </w:r>
      <w:r w:rsidR="006407FD" w:rsidRPr="006407FD">
        <w:t xml:space="preserve"> </w:t>
      </w:r>
      <w:r w:rsidR="003A5651">
        <w:rPr>
          <w:szCs w:val="28"/>
        </w:rPr>
        <w:t>№ 1309</w:t>
      </w:r>
      <w:r w:rsidR="00F91C4F" w:rsidRPr="00F91C4F">
        <w:rPr>
          <w:szCs w:val="28"/>
        </w:rPr>
        <w:t xml:space="preserve"> </w:t>
      </w:r>
      <w:r w:rsidR="006407FD" w:rsidRPr="006407FD">
        <w:t xml:space="preserve">с правом решающего голоса </w:t>
      </w:r>
      <w:proofErr w:type="gramStart"/>
      <w:r w:rsidR="006407FD" w:rsidRPr="006407FD">
        <w:t>с</w:t>
      </w:r>
      <w:r w:rsidR="006407FD" w:rsidRPr="006407FD">
        <w:t>о</w:t>
      </w:r>
      <w:r w:rsidR="006407FD" w:rsidRPr="006407FD">
        <w:t>гласно списка</w:t>
      </w:r>
      <w:proofErr w:type="gramEnd"/>
      <w:r w:rsidR="006407FD" w:rsidRPr="006407FD">
        <w:t xml:space="preserve"> (приложение к настоящему постановлению).</w:t>
      </w:r>
    </w:p>
    <w:p w:rsidR="00A32196" w:rsidRDefault="00A32196" w:rsidP="00A32196">
      <w:pPr>
        <w:pStyle w:val="a8"/>
        <w:spacing w:line="360" w:lineRule="auto"/>
        <w:ind w:firstLine="709"/>
        <w:jc w:val="both"/>
      </w:pPr>
      <w:r>
        <w:t xml:space="preserve">2. </w:t>
      </w:r>
      <w:r w:rsidRPr="006407FD">
        <w:t xml:space="preserve">Прекратить досрочно полномочия </w:t>
      </w:r>
      <w:proofErr w:type="spellStart"/>
      <w:r w:rsidRPr="006407FD">
        <w:t>член</w:t>
      </w:r>
      <w:r>
        <w:t>ой</w:t>
      </w:r>
      <w:proofErr w:type="spellEnd"/>
      <w:r w:rsidRPr="006407FD">
        <w:t xml:space="preserve"> участков</w:t>
      </w:r>
      <w:r>
        <w:t>ой</w:t>
      </w:r>
      <w:r w:rsidRPr="006407FD">
        <w:t xml:space="preserve"> избирательн</w:t>
      </w:r>
      <w:r>
        <w:t>ой</w:t>
      </w:r>
      <w:r w:rsidRPr="006407FD">
        <w:t xml:space="preserve"> комисси</w:t>
      </w:r>
      <w:r>
        <w:t>и</w:t>
      </w:r>
      <w:r w:rsidRPr="006407FD">
        <w:t xml:space="preserve"> избирательн</w:t>
      </w:r>
      <w:r>
        <w:t>ого</w:t>
      </w:r>
      <w:r w:rsidRPr="006407FD">
        <w:t xml:space="preserve">  участк</w:t>
      </w:r>
      <w:r>
        <w:t>а</w:t>
      </w:r>
      <w:r w:rsidRPr="006407FD">
        <w:t xml:space="preserve"> </w:t>
      </w:r>
      <w:r>
        <w:rPr>
          <w:szCs w:val="28"/>
        </w:rPr>
        <w:t>№ 1347</w:t>
      </w:r>
      <w:r w:rsidRPr="00F91C4F">
        <w:rPr>
          <w:szCs w:val="28"/>
        </w:rPr>
        <w:t xml:space="preserve"> </w:t>
      </w:r>
      <w:r w:rsidRPr="006407FD">
        <w:t xml:space="preserve">с правом решающего голоса </w:t>
      </w:r>
      <w:proofErr w:type="gramStart"/>
      <w:r w:rsidRPr="006407FD">
        <w:t>с</w:t>
      </w:r>
      <w:r w:rsidRPr="006407FD">
        <w:t>о</w:t>
      </w:r>
      <w:r w:rsidRPr="006407FD">
        <w:t>гласно списка</w:t>
      </w:r>
      <w:proofErr w:type="gramEnd"/>
      <w:r w:rsidRPr="006407FD">
        <w:t xml:space="preserve"> (приложение к настоящему постановлению).</w:t>
      </w:r>
    </w:p>
    <w:p w:rsidR="00A32196" w:rsidRDefault="00A32196" w:rsidP="00CA588F">
      <w:pPr>
        <w:pStyle w:val="a8"/>
        <w:widowControl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6407FD">
        <w:rPr>
          <w:szCs w:val="28"/>
        </w:rPr>
        <w:t>. Направить выписк</w:t>
      </w:r>
      <w:r w:rsidR="00CA588F">
        <w:rPr>
          <w:szCs w:val="28"/>
        </w:rPr>
        <w:t>и</w:t>
      </w:r>
      <w:r w:rsidRPr="006407FD">
        <w:rPr>
          <w:szCs w:val="28"/>
        </w:rPr>
        <w:t xml:space="preserve"> из постановления в участков</w:t>
      </w:r>
      <w:r w:rsidR="00CA588F">
        <w:rPr>
          <w:szCs w:val="28"/>
        </w:rPr>
        <w:t>ые</w:t>
      </w:r>
      <w:r w:rsidRPr="006407FD">
        <w:rPr>
          <w:szCs w:val="28"/>
        </w:rPr>
        <w:t xml:space="preserve"> избирательн</w:t>
      </w:r>
      <w:r w:rsidR="00CA588F">
        <w:rPr>
          <w:szCs w:val="28"/>
        </w:rPr>
        <w:t>ые</w:t>
      </w:r>
      <w:r>
        <w:rPr>
          <w:szCs w:val="28"/>
        </w:rPr>
        <w:t xml:space="preserve"> комисси</w:t>
      </w:r>
      <w:r w:rsidR="00CA588F">
        <w:rPr>
          <w:szCs w:val="28"/>
        </w:rPr>
        <w:t>и</w:t>
      </w:r>
      <w:r w:rsidRPr="006407FD">
        <w:rPr>
          <w:szCs w:val="28"/>
        </w:rPr>
        <w:t xml:space="preserve"> избирательн</w:t>
      </w:r>
      <w:r w:rsidR="00CA588F">
        <w:rPr>
          <w:szCs w:val="28"/>
        </w:rPr>
        <w:t>ых</w:t>
      </w:r>
      <w:r w:rsidRPr="006407FD">
        <w:rPr>
          <w:szCs w:val="28"/>
        </w:rPr>
        <w:t xml:space="preserve"> участк</w:t>
      </w:r>
      <w:r w:rsidR="00CA588F">
        <w:rPr>
          <w:szCs w:val="28"/>
        </w:rPr>
        <w:t>ов</w:t>
      </w:r>
      <w:r w:rsidRPr="006407FD">
        <w:rPr>
          <w:szCs w:val="28"/>
        </w:rPr>
        <w:t xml:space="preserve"> </w:t>
      </w:r>
      <w:r>
        <w:rPr>
          <w:szCs w:val="28"/>
        </w:rPr>
        <w:t>№ 1309</w:t>
      </w:r>
      <w:r w:rsidR="00CA588F">
        <w:rPr>
          <w:szCs w:val="28"/>
        </w:rPr>
        <w:t>, № 1347</w:t>
      </w:r>
      <w:r>
        <w:rPr>
          <w:szCs w:val="28"/>
        </w:rPr>
        <w:t>.</w:t>
      </w:r>
    </w:p>
    <w:p w:rsidR="006407FD" w:rsidRPr="00D257A4" w:rsidRDefault="00CA588F" w:rsidP="00FA0B2B">
      <w:pPr>
        <w:pStyle w:val="a8"/>
        <w:widowControl w:val="0"/>
        <w:spacing w:line="360" w:lineRule="auto"/>
        <w:ind w:firstLine="709"/>
        <w:jc w:val="both"/>
        <w:rPr>
          <w:b/>
        </w:rPr>
      </w:pPr>
      <w:r>
        <w:t>4</w:t>
      </w:r>
      <w:r w:rsidR="0017036D" w:rsidRPr="00D257A4">
        <w:t xml:space="preserve">. </w:t>
      </w:r>
      <w:proofErr w:type="gramStart"/>
      <w:r w:rsidR="006407FD" w:rsidRPr="00D257A4">
        <w:t>Разместить</w:t>
      </w:r>
      <w:proofErr w:type="gramEnd"/>
      <w:r w:rsidR="006407FD" w:rsidRPr="00D257A4">
        <w:t xml:space="preserve"> настоящее постановление на сайте Территориальной изб</w:t>
      </w:r>
      <w:r w:rsidR="006407FD" w:rsidRPr="00D257A4">
        <w:t>и</w:t>
      </w:r>
      <w:r w:rsidR="006407FD" w:rsidRPr="00D257A4">
        <w:t xml:space="preserve">рательной комиссии </w:t>
      </w:r>
      <w:proofErr w:type="spellStart"/>
      <w:r w:rsidR="006407FD" w:rsidRPr="00D257A4">
        <w:t>Неклиновского</w:t>
      </w:r>
      <w:proofErr w:type="spellEnd"/>
      <w:r w:rsidR="006407FD" w:rsidRPr="00D257A4">
        <w:t xml:space="preserve"> района Ростовской области в </w:t>
      </w:r>
      <w:r w:rsidR="00BE4A19" w:rsidRPr="00D257A4">
        <w:t>информац</w:t>
      </w:r>
      <w:r w:rsidR="00BE4A19" w:rsidRPr="00D257A4">
        <w:t>и</w:t>
      </w:r>
      <w:r w:rsidR="00BE4A19" w:rsidRPr="00D257A4">
        <w:lastRenderedPageBreak/>
        <w:t>онно</w:t>
      </w:r>
      <w:r>
        <w:t xml:space="preserve"> -</w:t>
      </w:r>
      <w:r w:rsidR="00FA0B2B">
        <w:t xml:space="preserve"> </w:t>
      </w:r>
      <w:r w:rsidR="0003055F">
        <w:t>т</w:t>
      </w:r>
      <w:r w:rsidR="0017036D" w:rsidRPr="00D257A4">
        <w:t xml:space="preserve">елекоммуникационной </w:t>
      </w:r>
      <w:r w:rsidR="00BE4A19" w:rsidRPr="00D257A4">
        <w:t>сети</w:t>
      </w:r>
      <w:r w:rsidR="0017036D" w:rsidRPr="00D257A4">
        <w:t xml:space="preserve"> </w:t>
      </w:r>
      <w:r w:rsidR="007B0DFD" w:rsidRPr="00D257A4">
        <w:t>«Ин</w:t>
      </w:r>
      <w:r w:rsidR="006407FD" w:rsidRPr="00D257A4">
        <w:t>тернет».</w:t>
      </w:r>
    </w:p>
    <w:p w:rsidR="006407FD" w:rsidRPr="006407FD" w:rsidRDefault="00CA588F" w:rsidP="001A777B">
      <w:pPr>
        <w:pStyle w:val="a8"/>
        <w:spacing w:line="360" w:lineRule="auto"/>
        <w:ind w:firstLine="709"/>
        <w:jc w:val="both"/>
      </w:pPr>
      <w:r>
        <w:t>5</w:t>
      </w:r>
      <w:r w:rsidR="006407FD" w:rsidRPr="006407FD">
        <w:t xml:space="preserve">. </w:t>
      </w:r>
      <w:proofErr w:type="gramStart"/>
      <w:r w:rsidR="006407FD" w:rsidRPr="006407FD">
        <w:t>Контроль за</w:t>
      </w:r>
      <w:proofErr w:type="gramEnd"/>
      <w:r w:rsidR="006407FD" w:rsidRPr="006407FD">
        <w:t xml:space="preserve"> исполнением данного постановления возложить на секр</w:t>
      </w:r>
      <w:r w:rsidR="006407FD" w:rsidRPr="006407FD">
        <w:t>е</w:t>
      </w:r>
      <w:r w:rsidR="006407FD" w:rsidRPr="006407FD">
        <w:t>таря Территориальной избирательной комиссии  Неклиновского района Р</w:t>
      </w:r>
      <w:r w:rsidR="006407FD" w:rsidRPr="006407FD">
        <w:t>о</w:t>
      </w:r>
      <w:r w:rsidR="006407FD" w:rsidRPr="006407FD">
        <w:t>стовской области Ляшеву О.В.</w:t>
      </w:r>
    </w:p>
    <w:p w:rsidR="003A5651" w:rsidRDefault="003A5651" w:rsidP="00F9170F">
      <w:pPr>
        <w:pStyle w:val="14-15"/>
        <w:widowControl/>
        <w:spacing w:line="276" w:lineRule="auto"/>
        <w:ind w:firstLine="0"/>
        <w:rPr>
          <w:szCs w:val="28"/>
        </w:rPr>
      </w:pPr>
    </w:p>
    <w:p w:rsidR="00FA0B2B" w:rsidRDefault="00FA0B2B" w:rsidP="00F9170F">
      <w:pPr>
        <w:pStyle w:val="14-15"/>
        <w:widowControl/>
        <w:spacing w:line="276" w:lineRule="auto"/>
        <w:ind w:firstLine="0"/>
        <w:rPr>
          <w:szCs w:val="28"/>
        </w:rPr>
      </w:pPr>
    </w:p>
    <w:p w:rsidR="006407FD" w:rsidRPr="00FA5EA0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М.Ю. Сафонов</w:t>
      </w:r>
    </w:p>
    <w:p w:rsidR="006407FD" w:rsidRDefault="006407FD" w:rsidP="00F9170F">
      <w:pPr>
        <w:pStyle w:val="14-15"/>
        <w:widowControl/>
        <w:spacing w:line="276" w:lineRule="auto"/>
        <w:rPr>
          <w:szCs w:val="28"/>
        </w:rPr>
      </w:pPr>
    </w:p>
    <w:p w:rsidR="00FA0B2B" w:rsidRDefault="00FA0B2B" w:rsidP="00F9170F">
      <w:pPr>
        <w:pStyle w:val="14-15"/>
        <w:widowControl/>
        <w:spacing w:line="276" w:lineRule="auto"/>
        <w:rPr>
          <w:szCs w:val="28"/>
        </w:rPr>
      </w:pPr>
    </w:p>
    <w:p w:rsidR="00FA0B2B" w:rsidRDefault="00FA0B2B" w:rsidP="00F9170F">
      <w:pPr>
        <w:pStyle w:val="14-15"/>
        <w:widowControl/>
        <w:spacing w:line="276" w:lineRule="auto"/>
        <w:rPr>
          <w:szCs w:val="28"/>
        </w:rPr>
      </w:pPr>
    </w:p>
    <w:p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8525B7" w:rsidRDefault="008525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6E0CE1" w:rsidRDefault="006E0CE1" w:rsidP="008525B7">
      <w:pPr>
        <w:pStyle w:val="14-15"/>
        <w:widowControl/>
        <w:spacing w:line="240" w:lineRule="auto"/>
        <w:ind w:firstLine="5387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A93234" w:rsidRDefault="006E0CE1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6407FD">
        <w:rPr>
          <w:sz w:val="24"/>
          <w:szCs w:val="24"/>
        </w:rPr>
        <w:t>к</w:t>
      </w:r>
      <w:r w:rsidR="006407FD" w:rsidRPr="00DC4CCF">
        <w:rPr>
          <w:sz w:val="24"/>
          <w:szCs w:val="24"/>
        </w:rPr>
        <w:t xml:space="preserve"> постановлению</w:t>
      </w:r>
      <w:r w:rsidR="00EA26AA">
        <w:rPr>
          <w:sz w:val="24"/>
          <w:szCs w:val="24"/>
        </w:rPr>
        <w:t xml:space="preserve"> </w:t>
      </w:r>
      <w:proofErr w:type="gramStart"/>
      <w:r w:rsidR="006407FD">
        <w:rPr>
          <w:sz w:val="24"/>
          <w:szCs w:val="24"/>
        </w:rPr>
        <w:t>Территориальной</w:t>
      </w:r>
      <w:proofErr w:type="gramEnd"/>
    </w:p>
    <w:p w:rsidR="006407FD" w:rsidRDefault="00A93234" w:rsidP="00A93234">
      <w:pPr>
        <w:pStyle w:val="14-15"/>
        <w:widowControl/>
        <w:spacing w:line="240" w:lineRule="auto"/>
        <w:ind w:left="4956" w:firstLine="0"/>
        <w:rPr>
          <w:sz w:val="24"/>
          <w:szCs w:val="24"/>
        </w:rPr>
      </w:pPr>
      <w:r>
        <w:rPr>
          <w:sz w:val="24"/>
          <w:szCs w:val="24"/>
        </w:rPr>
        <w:t xml:space="preserve">      избирательной комиссии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Неклиновского района 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Ростовской области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EB2BA7">
        <w:rPr>
          <w:sz w:val="24"/>
          <w:szCs w:val="24"/>
        </w:rPr>
        <w:t>о</w:t>
      </w:r>
      <w:r>
        <w:rPr>
          <w:sz w:val="24"/>
          <w:szCs w:val="24"/>
        </w:rPr>
        <w:t xml:space="preserve">т </w:t>
      </w:r>
      <w:r w:rsidR="00A32196">
        <w:rPr>
          <w:sz w:val="24"/>
          <w:szCs w:val="24"/>
        </w:rPr>
        <w:t>03</w:t>
      </w:r>
      <w:r w:rsidR="00630868">
        <w:rPr>
          <w:sz w:val="24"/>
          <w:szCs w:val="24"/>
        </w:rPr>
        <w:t>.0</w:t>
      </w:r>
      <w:r w:rsidR="00A32196">
        <w:rPr>
          <w:sz w:val="24"/>
          <w:szCs w:val="24"/>
        </w:rPr>
        <w:t>3</w:t>
      </w:r>
      <w:r w:rsidR="00630868">
        <w:rPr>
          <w:sz w:val="24"/>
          <w:szCs w:val="24"/>
        </w:rPr>
        <w:t>.</w:t>
      </w:r>
      <w:r>
        <w:rPr>
          <w:sz w:val="24"/>
          <w:szCs w:val="24"/>
        </w:rPr>
        <w:t>202</w:t>
      </w:r>
      <w:r w:rsidR="00916463">
        <w:rPr>
          <w:sz w:val="24"/>
          <w:szCs w:val="24"/>
        </w:rPr>
        <w:t>6</w:t>
      </w:r>
      <w:r w:rsidR="0003055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№ </w:t>
      </w:r>
      <w:r w:rsidR="003A5651">
        <w:rPr>
          <w:sz w:val="24"/>
          <w:szCs w:val="24"/>
        </w:rPr>
        <w:t>157-</w:t>
      </w:r>
      <w:r w:rsidR="00633836">
        <w:rPr>
          <w:sz w:val="24"/>
          <w:szCs w:val="24"/>
        </w:rPr>
        <w:t>2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Список</w:t>
      </w: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ч</w:t>
      </w:r>
      <w:r w:rsidRPr="00715C98">
        <w:rPr>
          <w:b/>
          <w:szCs w:val="28"/>
        </w:rPr>
        <w:t>ленов участковых избирательных комиссий с правом решающего голоса</w:t>
      </w:r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досрочно</w:t>
      </w:r>
      <w:r>
        <w:rPr>
          <w:b/>
          <w:szCs w:val="28"/>
        </w:rPr>
        <w:t xml:space="preserve"> прекратившие свои полномочия в соответствии </w:t>
      </w:r>
      <w:proofErr w:type="gramStart"/>
      <w:r>
        <w:rPr>
          <w:b/>
          <w:szCs w:val="28"/>
        </w:rPr>
        <w:t>с</w:t>
      </w:r>
      <w:proofErr w:type="gramEnd"/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  <w:r>
        <w:rPr>
          <w:b/>
          <w:szCs w:val="28"/>
        </w:rPr>
        <w:t xml:space="preserve">подпунктом «а» пункта 6 статьи 29 </w:t>
      </w:r>
      <w:r w:rsidRPr="00715C98">
        <w:rPr>
          <w:b/>
        </w:rPr>
        <w:t>Федерального закона от 12.06.2002 № 67-ФЗ «Об основных гарантиях избирательных прав и права на уч</w:t>
      </w:r>
      <w:r w:rsidRPr="00715C98">
        <w:rPr>
          <w:b/>
        </w:rPr>
        <w:t>а</w:t>
      </w:r>
      <w:r w:rsidRPr="00715C98">
        <w:rPr>
          <w:b/>
        </w:rPr>
        <w:t>стие в референдуме граждан Российской Федерации»</w:t>
      </w:r>
    </w:p>
    <w:p w:rsidR="00731A42" w:rsidRDefault="00731A42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4929"/>
        <w:gridCol w:w="4245"/>
      </w:tblGrid>
      <w:tr w:rsidR="006407FD" w:rsidRPr="00597B39" w:rsidTr="007747B3">
        <w:trPr>
          <w:trHeight w:val="687"/>
        </w:trPr>
        <w:tc>
          <w:tcPr>
            <w:tcW w:w="566" w:type="dxa"/>
            <w:tcBorders>
              <w:top w:val="single" w:sz="4" w:space="0" w:color="auto"/>
              <w:righ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245" w:type="dxa"/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 xml:space="preserve">Номер избирательного участка </w:t>
            </w:r>
          </w:p>
        </w:tc>
      </w:tr>
      <w:tr w:rsidR="00F91C4F" w:rsidRPr="001E4B48" w:rsidTr="00CF5079">
        <w:tc>
          <w:tcPr>
            <w:tcW w:w="566" w:type="dxa"/>
            <w:tcBorders>
              <w:right w:val="single" w:sz="4" w:space="0" w:color="auto"/>
            </w:tcBorders>
          </w:tcPr>
          <w:p w:rsidR="00F91C4F" w:rsidRPr="00597B39" w:rsidRDefault="00F91C4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F91C4F" w:rsidRPr="001E4B48" w:rsidRDefault="003A5651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Губанова Ольга Даниловна</w:t>
            </w:r>
          </w:p>
        </w:tc>
        <w:tc>
          <w:tcPr>
            <w:tcW w:w="4245" w:type="dxa"/>
            <w:vAlign w:val="center"/>
          </w:tcPr>
          <w:p w:rsidR="00F91C4F" w:rsidRPr="001E4B48" w:rsidRDefault="00145266" w:rsidP="003A5651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1E4B48">
              <w:rPr>
                <w:szCs w:val="28"/>
              </w:rPr>
              <w:t>1</w:t>
            </w:r>
            <w:r w:rsidR="003A5651">
              <w:rPr>
                <w:szCs w:val="28"/>
              </w:rPr>
              <w:t>309</w:t>
            </w:r>
          </w:p>
        </w:tc>
      </w:tr>
      <w:tr w:rsidR="00A32196" w:rsidRPr="001E4B48" w:rsidTr="00CF5079">
        <w:tc>
          <w:tcPr>
            <w:tcW w:w="566" w:type="dxa"/>
            <w:tcBorders>
              <w:right w:val="single" w:sz="4" w:space="0" w:color="auto"/>
            </w:tcBorders>
          </w:tcPr>
          <w:p w:rsidR="00A32196" w:rsidRPr="00597B39" w:rsidRDefault="00A32196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A32196" w:rsidRDefault="00E80526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E80526">
              <w:rPr>
                <w:szCs w:val="28"/>
              </w:rPr>
              <w:t>Кузнецова Нелли Михайловна</w:t>
            </w:r>
          </w:p>
        </w:tc>
        <w:tc>
          <w:tcPr>
            <w:tcW w:w="4245" w:type="dxa"/>
            <w:vAlign w:val="center"/>
          </w:tcPr>
          <w:p w:rsidR="00A32196" w:rsidRPr="001E4B48" w:rsidRDefault="00CA588F" w:rsidP="003A5651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1347</w:t>
            </w:r>
          </w:p>
        </w:tc>
      </w:tr>
      <w:tr w:rsidR="00CA588F" w:rsidRPr="001E4B48" w:rsidTr="00720276">
        <w:tc>
          <w:tcPr>
            <w:tcW w:w="566" w:type="dxa"/>
            <w:tcBorders>
              <w:right w:val="single" w:sz="4" w:space="0" w:color="auto"/>
            </w:tcBorders>
          </w:tcPr>
          <w:p w:rsidR="00CA588F" w:rsidRPr="00597B39" w:rsidRDefault="00CA588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CA588F" w:rsidRDefault="00CA588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E80526">
              <w:rPr>
                <w:szCs w:val="28"/>
              </w:rPr>
              <w:t>Чебоксаринова</w:t>
            </w:r>
            <w:proofErr w:type="spellEnd"/>
            <w:r w:rsidRPr="00E80526">
              <w:rPr>
                <w:szCs w:val="28"/>
              </w:rPr>
              <w:t xml:space="preserve"> Татьяна Николаевна</w:t>
            </w:r>
          </w:p>
        </w:tc>
        <w:tc>
          <w:tcPr>
            <w:tcW w:w="4245" w:type="dxa"/>
          </w:tcPr>
          <w:p w:rsidR="00CA588F" w:rsidRPr="00CA588F" w:rsidRDefault="00CA588F" w:rsidP="00CA58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588F">
              <w:rPr>
                <w:rFonts w:ascii="Times New Roman" w:hAnsi="Times New Roman" w:cs="Times New Roman"/>
                <w:sz w:val="28"/>
                <w:szCs w:val="28"/>
              </w:rPr>
              <w:t>1347</w:t>
            </w:r>
          </w:p>
        </w:tc>
      </w:tr>
      <w:tr w:rsidR="00CA588F" w:rsidRPr="001E4B48" w:rsidTr="00720276">
        <w:tc>
          <w:tcPr>
            <w:tcW w:w="566" w:type="dxa"/>
            <w:tcBorders>
              <w:right w:val="single" w:sz="4" w:space="0" w:color="auto"/>
            </w:tcBorders>
          </w:tcPr>
          <w:p w:rsidR="00CA588F" w:rsidRPr="00597B39" w:rsidRDefault="00CA588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CA588F" w:rsidRDefault="00CA588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E80526">
              <w:rPr>
                <w:szCs w:val="28"/>
              </w:rPr>
              <w:t>Снименко</w:t>
            </w:r>
            <w:proofErr w:type="spellEnd"/>
            <w:r w:rsidRPr="00E80526">
              <w:rPr>
                <w:szCs w:val="28"/>
              </w:rPr>
              <w:t xml:space="preserve"> Ольга Николаевна</w:t>
            </w:r>
          </w:p>
        </w:tc>
        <w:tc>
          <w:tcPr>
            <w:tcW w:w="4245" w:type="dxa"/>
          </w:tcPr>
          <w:p w:rsidR="00CA588F" w:rsidRPr="00CA588F" w:rsidRDefault="00CA588F" w:rsidP="00CA58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588F">
              <w:rPr>
                <w:rFonts w:ascii="Times New Roman" w:hAnsi="Times New Roman" w:cs="Times New Roman"/>
                <w:sz w:val="28"/>
                <w:szCs w:val="28"/>
              </w:rPr>
              <w:t>1347</w:t>
            </w:r>
          </w:p>
        </w:tc>
      </w:tr>
      <w:tr w:rsidR="00CA588F" w:rsidRPr="001E4B48" w:rsidTr="00720276">
        <w:tc>
          <w:tcPr>
            <w:tcW w:w="566" w:type="dxa"/>
            <w:tcBorders>
              <w:right w:val="single" w:sz="4" w:space="0" w:color="auto"/>
            </w:tcBorders>
          </w:tcPr>
          <w:p w:rsidR="00CA588F" w:rsidRPr="00597B39" w:rsidRDefault="00CA588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CA588F" w:rsidRDefault="00CA588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 w:rsidRPr="00E80526">
              <w:rPr>
                <w:szCs w:val="28"/>
              </w:rPr>
              <w:t>Золотухина Лариса Витальевна</w:t>
            </w:r>
          </w:p>
        </w:tc>
        <w:tc>
          <w:tcPr>
            <w:tcW w:w="4245" w:type="dxa"/>
          </w:tcPr>
          <w:p w:rsidR="00CA588F" w:rsidRPr="00CA588F" w:rsidRDefault="00CA588F" w:rsidP="00CA58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588F">
              <w:rPr>
                <w:rFonts w:ascii="Times New Roman" w:hAnsi="Times New Roman" w:cs="Times New Roman"/>
                <w:sz w:val="28"/>
                <w:szCs w:val="28"/>
              </w:rPr>
              <w:t>1347</w:t>
            </w:r>
          </w:p>
        </w:tc>
      </w:tr>
      <w:tr w:rsidR="00CA588F" w:rsidRPr="001E4B48" w:rsidTr="00720276">
        <w:tc>
          <w:tcPr>
            <w:tcW w:w="566" w:type="dxa"/>
            <w:tcBorders>
              <w:right w:val="single" w:sz="4" w:space="0" w:color="auto"/>
            </w:tcBorders>
          </w:tcPr>
          <w:p w:rsidR="00CA588F" w:rsidRPr="00597B39" w:rsidRDefault="00CA588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CA588F" w:rsidRDefault="00CA588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E80526">
              <w:rPr>
                <w:szCs w:val="28"/>
              </w:rPr>
              <w:t>Сиухина</w:t>
            </w:r>
            <w:proofErr w:type="spellEnd"/>
            <w:r w:rsidRPr="00E80526">
              <w:rPr>
                <w:szCs w:val="28"/>
              </w:rPr>
              <w:t xml:space="preserve"> Клавдия Алексеевна</w:t>
            </w:r>
          </w:p>
        </w:tc>
        <w:tc>
          <w:tcPr>
            <w:tcW w:w="4245" w:type="dxa"/>
          </w:tcPr>
          <w:p w:rsidR="00CA588F" w:rsidRPr="00CA588F" w:rsidRDefault="00CA588F" w:rsidP="00CA58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588F">
              <w:rPr>
                <w:rFonts w:ascii="Times New Roman" w:hAnsi="Times New Roman" w:cs="Times New Roman"/>
                <w:sz w:val="28"/>
                <w:szCs w:val="28"/>
              </w:rPr>
              <w:t>1347</w:t>
            </w:r>
          </w:p>
        </w:tc>
      </w:tr>
      <w:tr w:rsidR="00CA588F" w:rsidRPr="001E4B48" w:rsidTr="00720276">
        <w:tc>
          <w:tcPr>
            <w:tcW w:w="566" w:type="dxa"/>
            <w:tcBorders>
              <w:right w:val="single" w:sz="4" w:space="0" w:color="auto"/>
            </w:tcBorders>
          </w:tcPr>
          <w:p w:rsidR="00CA588F" w:rsidRPr="00597B39" w:rsidRDefault="00CA588F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CA588F" w:rsidRDefault="00CA588F" w:rsidP="00F91C4F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proofErr w:type="spellStart"/>
            <w:r w:rsidRPr="00E80526">
              <w:rPr>
                <w:szCs w:val="28"/>
              </w:rPr>
              <w:t>Снименко</w:t>
            </w:r>
            <w:proofErr w:type="spellEnd"/>
            <w:r w:rsidRPr="00E80526">
              <w:rPr>
                <w:szCs w:val="28"/>
              </w:rPr>
              <w:t xml:space="preserve"> Елена Николаевна</w:t>
            </w:r>
          </w:p>
        </w:tc>
        <w:tc>
          <w:tcPr>
            <w:tcW w:w="4245" w:type="dxa"/>
          </w:tcPr>
          <w:p w:rsidR="00CA588F" w:rsidRPr="00CA588F" w:rsidRDefault="00CA588F" w:rsidP="00CA58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588F">
              <w:rPr>
                <w:rFonts w:ascii="Times New Roman" w:hAnsi="Times New Roman" w:cs="Times New Roman"/>
                <w:sz w:val="28"/>
                <w:szCs w:val="28"/>
              </w:rPr>
              <w:t>1347</w:t>
            </w:r>
          </w:p>
        </w:tc>
      </w:tr>
    </w:tbl>
    <w:p w:rsidR="00441A42" w:rsidRDefault="00441A42" w:rsidP="003D3FFD"/>
    <w:sectPr w:rsidR="00441A42" w:rsidSect="00FA0B2B">
      <w:headerReference w:type="even" r:id="rId10"/>
      <w:headerReference w:type="default" r:id="rId11"/>
      <w:pgSz w:w="11906" w:h="16838"/>
      <w:pgMar w:top="709" w:right="794" w:bottom="127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ECA" w:rsidRDefault="00AF3ECA">
      <w:pPr>
        <w:spacing w:after="0" w:line="240" w:lineRule="auto"/>
      </w:pPr>
      <w:r>
        <w:separator/>
      </w:r>
    </w:p>
  </w:endnote>
  <w:endnote w:type="continuationSeparator" w:id="0">
    <w:p w:rsidR="00AF3ECA" w:rsidRDefault="00AF3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ECA" w:rsidRDefault="00AF3ECA">
      <w:pPr>
        <w:spacing w:after="0" w:line="240" w:lineRule="auto"/>
      </w:pPr>
      <w:r>
        <w:separator/>
      </w:r>
    </w:p>
  </w:footnote>
  <w:footnote w:type="continuationSeparator" w:id="0">
    <w:p w:rsidR="00AF3ECA" w:rsidRDefault="00AF3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AF3EC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76BA4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AF3E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4090D"/>
    <w:multiLevelType w:val="hybridMultilevel"/>
    <w:tmpl w:val="BD864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07FD"/>
    <w:rsid w:val="000039F6"/>
    <w:rsid w:val="00006B62"/>
    <w:rsid w:val="00007BA8"/>
    <w:rsid w:val="0001457D"/>
    <w:rsid w:val="0003055F"/>
    <w:rsid w:val="00076BA4"/>
    <w:rsid w:val="00097C81"/>
    <w:rsid w:val="000A4641"/>
    <w:rsid w:val="000F6B14"/>
    <w:rsid w:val="001275B4"/>
    <w:rsid w:val="00140196"/>
    <w:rsid w:val="00145266"/>
    <w:rsid w:val="00154084"/>
    <w:rsid w:val="0017036D"/>
    <w:rsid w:val="001A777B"/>
    <w:rsid w:val="001E4B48"/>
    <w:rsid w:val="00223718"/>
    <w:rsid w:val="002A7D3C"/>
    <w:rsid w:val="002D0C9F"/>
    <w:rsid w:val="002E06E2"/>
    <w:rsid w:val="002E0EF9"/>
    <w:rsid w:val="002F7E69"/>
    <w:rsid w:val="00341F4F"/>
    <w:rsid w:val="003428FE"/>
    <w:rsid w:val="003737B8"/>
    <w:rsid w:val="003A5651"/>
    <w:rsid w:val="003D3463"/>
    <w:rsid w:val="003D3FFD"/>
    <w:rsid w:val="00441A42"/>
    <w:rsid w:val="00474DB5"/>
    <w:rsid w:val="00481ADD"/>
    <w:rsid w:val="00492A22"/>
    <w:rsid w:val="00496EC2"/>
    <w:rsid w:val="004A5628"/>
    <w:rsid w:val="004A5A2E"/>
    <w:rsid w:val="004C247B"/>
    <w:rsid w:val="00500B9E"/>
    <w:rsid w:val="005244BE"/>
    <w:rsid w:val="00525F04"/>
    <w:rsid w:val="005270F1"/>
    <w:rsid w:val="00531E4B"/>
    <w:rsid w:val="00596C91"/>
    <w:rsid w:val="005B3163"/>
    <w:rsid w:val="005B4FDF"/>
    <w:rsid w:val="00604373"/>
    <w:rsid w:val="00604FDE"/>
    <w:rsid w:val="00623DEB"/>
    <w:rsid w:val="00630868"/>
    <w:rsid w:val="00633836"/>
    <w:rsid w:val="006407FD"/>
    <w:rsid w:val="0065189C"/>
    <w:rsid w:val="00665443"/>
    <w:rsid w:val="00686777"/>
    <w:rsid w:val="006E0CE1"/>
    <w:rsid w:val="007222AF"/>
    <w:rsid w:val="00731A42"/>
    <w:rsid w:val="007371E8"/>
    <w:rsid w:val="007703E6"/>
    <w:rsid w:val="007747B3"/>
    <w:rsid w:val="00797DE3"/>
    <w:rsid w:val="007B0DFD"/>
    <w:rsid w:val="008525B7"/>
    <w:rsid w:val="00916463"/>
    <w:rsid w:val="009363C7"/>
    <w:rsid w:val="00954F83"/>
    <w:rsid w:val="009A7C92"/>
    <w:rsid w:val="00A108C7"/>
    <w:rsid w:val="00A26E18"/>
    <w:rsid w:val="00A32196"/>
    <w:rsid w:val="00A46062"/>
    <w:rsid w:val="00A4770B"/>
    <w:rsid w:val="00A6570B"/>
    <w:rsid w:val="00A93234"/>
    <w:rsid w:val="00AA3948"/>
    <w:rsid w:val="00AD0DC1"/>
    <w:rsid w:val="00AE2993"/>
    <w:rsid w:val="00AF3ECA"/>
    <w:rsid w:val="00B212F2"/>
    <w:rsid w:val="00B52E4A"/>
    <w:rsid w:val="00BA2387"/>
    <w:rsid w:val="00BC37E1"/>
    <w:rsid w:val="00BC722C"/>
    <w:rsid w:val="00BE4A19"/>
    <w:rsid w:val="00C4453F"/>
    <w:rsid w:val="00C6027E"/>
    <w:rsid w:val="00CA588F"/>
    <w:rsid w:val="00CB52EF"/>
    <w:rsid w:val="00CC3F27"/>
    <w:rsid w:val="00D23B0B"/>
    <w:rsid w:val="00D257A4"/>
    <w:rsid w:val="00D61C40"/>
    <w:rsid w:val="00D667C2"/>
    <w:rsid w:val="00DF0270"/>
    <w:rsid w:val="00DF70B8"/>
    <w:rsid w:val="00E06E29"/>
    <w:rsid w:val="00E32923"/>
    <w:rsid w:val="00E36A90"/>
    <w:rsid w:val="00E55D3A"/>
    <w:rsid w:val="00E80526"/>
    <w:rsid w:val="00EA26AA"/>
    <w:rsid w:val="00EB2BA7"/>
    <w:rsid w:val="00EB3CF2"/>
    <w:rsid w:val="00EB3EC4"/>
    <w:rsid w:val="00EB627A"/>
    <w:rsid w:val="00EC485F"/>
    <w:rsid w:val="00EE0B6E"/>
    <w:rsid w:val="00F1451D"/>
    <w:rsid w:val="00F540D5"/>
    <w:rsid w:val="00F800EE"/>
    <w:rsid w:val="00F9170F"/>
    <w:rsid w:val="00F91C4F"/>
    <w:rsid w:val="00F94D01"/>
    <w:rsid w:val="00FA0B2B"/>
    <w:rsid w:val="00FA748E"/>
    <w:rsid w:val="00FC4E96"/>
    <w:rsid w:val="00FE58FC"/>
    <w:rsid w:val="00FF5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07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6407FD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6407FD"/>
  </w:style>
  <w:style w:type="paragraph" w:styleId="a6">
    <w:name w:val="Body Text Indent"/>
    <w:basedOn w:val="a"/>
    <w:link w:val="a7"/>
    <w:rsid w:val="006407FD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407FD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6407FD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No Spacing"/>
    <w:uiPriority w:val="1"/>
    <w:qFormat/>
    <w:rsid w:val="006407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A39A6-3C98-4048-A193-A27A07032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3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43</cp:revision>
  <cp:lastPrinted>2025-08-21T06:36:00Z</cp:lastPrinted>
  <dcterms:created xsi:type="dcterms:W3CDTF">2024-11-27T06:12:00Z</dcterms:created>
  <dcterms:modified xsi:type="dcterms:W3CDTF">2026-03-03T08:25:00Z</dcterms:modified>
</cp:coreProperties>
</file>