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043DE2" w:rsidP="007F785A">
      <w:pPr>
        <w:tabs>
          <w:tab w:val="left" w:pos="750"/>
          <w:tab w:val="left" w:pos="900"/>
        </w:tabs>
        <w:suppressAutoHyphens/>
        <w:jc w:val="center"/>
      </w:pPr>
      <w:r>
        <w:tab/>
      </w:r>
      <w:r>
        <w:tab/>
      </w:r>
    </w:p>
    <w:p w:rsidR="00817AB6" w:rsidRPr="00E90767" w:rsidRDefault="00146789" w:rsidP="00817AB6">
      <w:pPr>
        <w:rPr>
          <w:szCs w:val="28"/>
        </w:rPr>
      </w:pPr>
      <w:r>
        <w:rPr>
          <w:szCs w:val="28"/>
        </w:rPr>
        <w:t>05 мая</w:t>
      </w:r>
      <w:bookmarkStart w:id="0" w:name="_GoBack"/>
      <w:bookmarkEnd w:id="0"/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 w:rsidR="00043DE2">
        <w:rPr>
          <w:szCs w:val="28"/>
        </w:rPr>
        <w:t>6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043DE2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 w:rsidR="00DB5588">
        <w:rPr>
          <w:szCs w:val="28"/>
        </w:rPr>
        <w:t xml:space="preserve"> </w:t>
      </w:r>
      <w:r>
        <w:rPr>
          <w:szCs w:val="28"/>
        </w:rPr>
        <w:t>1-8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043DE2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участков</w:t>
            </w:r>
            <w:r w:rsidR="00043DE2">
              <w:rPr>
                <w:b/>
                <w:szCs w:val="28"/>
              </w:rPr>
              <w:t>ой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043DE2">
              <w:rPr>
                <w:b/>
                <w:szCs w:val="28"/>
              </w:rPr>
              <w:t>ой</w:t>
            </w:r>
            <w:r w:rsidR="00DB5588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 xml:space="preserve"> комисси</w:t>
            </w:r>
            <w:r w:rsidR="00043DE2">
              <w:rPr>
                <w:b/>
                <w:szCs w:val="28"/>
              </w:rPr>
              <w:t>и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043DE2">
              <w:rPr>
                <w:b/>
                <w:szCs w:val="28"/>
              </w:rPr>
              <w:t>ого</w:t>
            </w:r>
            <w:r w:rsidR="003377E9">
              <w:rPr>
                <w:b/>
                <w:szCs w:val="28"/>
              </w:rPr>
              <w:t xml:space="preserve"> участк</w:t>
            </w:r>
            <w:r w:rsidR="00043DE2">
              <w:rPr>
                <w:b/>
                <w:szCs w:val="28"/>
              </w:rPr>
              <w:t xml:space="preserve">а </w:t>
            </w:r>
            <w:r w:rsidR="00DB5588">
              <w:rPr>
                <w:b/>
                <w:szCs w:val="28"/>
              </w:rPr>
              <w:t>№ 13</w:t>
            </w:r>
            <w:r w:rsidR="00BD479F">
              <w:rPr>
                <w:b/>
                <w:szCs w:val="28"/>
              </w:rPr>
              <w:t>00</w:t>
            </w:r>
            <w:r w:rsidR="003377E9">
              <w:rPr>
                <w:b/>
                <w:szCs w:val="28"/>
              </w:rPr>
              <w:t xml:space="preserve"> 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C12FD2" w:rsidP="00C12FD2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FB6AC7">
        <w:rPr>
          <w:b w:val="0"/>
          <w:spacing w:val="0"/>
          <w:sz w:val="28"/>
        </w:rPr>
        <w:t xml:space="preserve"> г. 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F22434" w:rsidRDefault="007F785A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12FD2">
        <w:rPr>
          <w:szCs w:val="28"/>
        </w:rPr>
        <w:t xml:space="preserve"> Ростовской области ПОСТАНОВЛЯЕТ,</w:t>
      </w:r>
    </w:p>
    <w:p w:rsidR="00C12FD2" w:rsidRDefault="00C12FD2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B5588" w:rsidRDefault="004E04E3" w:rsidP="00E3458E">
      <w:pPr>
        <w:spacing w:line="276" w:lineRule="auto"/>
        <w:ind w:firstLine="709"/>
        <w:jc w:val="both"/>
      </w:pPr>
      <w:r>
        <w:t>1.</w:t>
      </w:r>
      <w:r w:rsidR="00DF3997">
        <w:t> </w:t>
      </w:r>
      <w:r w:rsidR="00DB5588">
        <w:t>Прекратить досрочно полномочия:</w:t>
      </w:r>
    </w:p>
    <w:p w:rsidR="00817AB6" w:rsidRDefault="00DB5588" w:rsidP="00E3458E">
      <w:pPr>
        <w:spacing w:line="276" w:lineRule="auto"/>
        <w:ind w:firstLine="709"/>
        <w:jc w:val="both"/>
      </w:pPr>
      <w:r>
        <w:t xml:space="preserve">- </w:t>
      </w:r>
      <w:r w:rsidR="00BD479F">
        <w:rPr>
          <w:b/>
        </w:rPr>
        <w:t>Шалимова Сергея Витальевича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BD479F">
        <w:t>300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E3458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>выписк</w:t>
      </w:r>
      <w:r w:rsidR="00043DE2">
        <w:rPr>
          <w:szCs w:val="28"/>
        </w:rPr>
        <w:t>у</w:t>
      </w:r>
      <w:r>
        <w:rPr>
          <w:szCs w:val="28"/>
        </w:rPr>
        <w:t xml:space="preserve">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 w:rsidR="00043DE2">
        <w:rPr>
          <w:szCs w:val="28"/>
        </w:rPr>
        <w:t>ую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043DE2">
        <w:rPr>
          <w:szCs w:val="28"/>
        </w:rPr>
        <w:t>ую</w:t>
      </w:r>
      <w:r w:rsidR="00CB1989">
        <w:rPr>
          <w:szCs w:val="28"/>
        </w:rPr>
        <w:t xml:space="preserve"> комисси</w:t>
      </w:r>
      <w:r w:rsidR="00043DE2">
        <w:rPr>
          <w:szCs w:val="28"/>
        </w:rPr>
        <w:t>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043DE2">
        <w:rPr>
          <w:szCs w:val="28"/>
        </w:rPr>
        <w:t>ого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участк</w:t>
      </w:r>
      <w:r w:rsidR="00043DE2">
        <w:rPr>
          <w:szCs w:val="28"/>
        </w:rPr>
        <w:t>а</w:t>
      </w:r>
      <w:r w:rsidR="00CB1989">
        <w:rPr>
          <w:szCs w:val="28"/>
        </w:rPr>
        <w:t xml:space="preserve"> </w:t>
      </w:r>
      <w:r>
        <w:rPr>
          <w:szCs w:val="28"/>
        </w:rPr>
        <w:t>№ 13</w:t>
      </w:r>
      <w:r w:rsidR="00BD479F">
        <w:rPr>
          <w:szCs w:val="28"/>
        </w:rPr>
        <w:t>00</w:t>
      </w:r>
      <w:r w:rsidR="00FB6AC7">
        <w:rPr>
          <w:szCs w:val="28"/>
        </w:rPr>
        <w:t>.</w:t>
      </w:r>
    </w:p>
    <w:p w:rsidR="00817AB6" w:rsidRDefault="00CB1989" w:rsidP="00E3458E">
      <w:pPr>
        <w:spacing w:line="276" w:lineRule="auto"/>
        <w:ind w:firstLine="709"/>
        <w:jc w:val="both"/>
        <w:rPr>
          <w:b/>
        </w:rPr>
      </w:pPr>
      <w:r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CB1989" w:rsidP="00E3458E">
      <w:pPr>
        <w:spacing w:line="276" w:lineRule="auto"/>
        <w:ind w:firstLine="709"/>
        <w:jc w:val="both"/>
      </w:pPr>
      <w:r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>
        <w:t>секретаря</w:t>
      </w:r>
      <w:r w:rsidR="00E90767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E3458E" w:rsidRPr="00FA5EA0" w:rsidRDefault="00E3458E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D40" w:rsidRDefault="006F6D40" w:rsidP="00F92C75">
      <w:r>
        <w:separator/>
      </w:r>
    </w:p>
  </w:endnote>
  <w:endnote w:type="continuationSeparator" w:id="0">
    <w:p w:rsidR="006F6D40" w:rsidRDefault="006F6D4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D40" w:rsidRDefault="006F6D40" w:rsidP="00F92C75">
      <w:r>
        <w:separator/>
      </w:r>
    </w:p>
  </w:footnote>
  <w:footnote w:type="continuationSeparator" w:id="0">
    <w:p w:rsidR="006F6D40" w:rsidRDefault="006F6D4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6789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43DE2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789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035C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50356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248C7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6F6D40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C70D3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8D0FA6"/>
    <w:rsid w:val="009237C8"/>
    <w:rsid w:val="009265AD"/>
    <w:rsid w:val="00927506"/>
    <w:rsid w:val="00931DC1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85612"/>
    <w:rsid w:val="00AA6E93"/>
    <w:rsid w:val="00AB22AA"/>
    <w:rsid w:val="00AD0932"/>
    <w:rsid w:val="00AF5325"/>
    <w:rsid w:val="00B0565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BD479F"/>
    <w:rsid w:val="00C12FD2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F3997"/>
    <w:rsid w:val="00E02B8A"/>
    <w:rsid w:val="00E1534C"/>
    <w:rsid w:val="00E20FA9"/>
    <w:rsid w:val="00E3458E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7135B"/>
    <w:rsid w:val="00F86BA7"/>
    <w:rsid w:val="00F92C75"/>
    <w:rsid w:val="00FB3D79"/>
    <w:rsid w:val="00FB6AC7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2025-08-05T11:22:00Z</cp:lastPrinted>
  <dcterms:created xsi:type="dcterms:W3CDTF">2024-01-31T15:26:00Z</dcterms:created>
  <dcterms:modified xsi:type="dcterms:W3CDTF">2026-04-29T09:37:00Z</dcterms:modified>
</cp:coreProperties>
</file>