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801438360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4545B5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2025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764BF9">
        <w:rPr>
          <w:rFonts w:ascii="Times New Roman" w:hAnsi="Times New Roman" w:cs="Times New Roman"/>
          <w:sz w:val="28"/>
          <w:szCs w:val="28"/>
        </w:rPr>
        <w:t>1</w:t>
      </w:r>
      <w:r w:rsidR="00BD2B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>О формировании  участковых  избирательных комиссий  и</w:t>
            </w:r>
            <w:bookmarkStart w:id="0" w:name="_GoBack"/>
            <w:bookmarkEnd w:id="0"/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>III-АН № 6</w:t>
      </w:r>
      <w:r w:rsidR="00117458">
        <w:rPr>
          <w:rFonts w:ascii="Times New Roman" w:hAnsi="Times New Roman" w:cs="Times New Roman"/>
          <w:sz w:val="28"/>
          <w:szCs w:val="28"/>
        </w:rPr>
        <w:t>83411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4545B5">
        <w:rPr>
          <w:rFonts w:ascii="Times New Roman" w:hAnsi="Times New Roman" w:cs="Times New Roman"/>
          <w:sz w:val="28"/>
          <w:szCs w:val="28"/>
        </w:rPr>
        <w:t>07</w:t>
      </w:r>
      <w:r w:rsidR="007C21A9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декабря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30527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4545B5">
        <w:rPr>
          <w:rFonts w:ascii="Times New Roman" w:hAnsi="Times New Roman" w:cs="Times New Roman"/>
          <w:sz w:val="28"/>
          <w:szCs w:val="28"/>
        </w:rPr>
        <w:t>295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Долженко Ирины Анатольевны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C6458D">
        <w:rPr>
          <w:rFonts w:ascii="Times New Roman" w:hAnsi="Times New Roman" w:cs="Times New Roman"/>
          <w:sz w:val="28"/>
          <w:szCs w:val="28"/>
        </w:rPr>
        <w:t>5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C6458D">
        <w:rPr>
          <w:rFonts w:ascii="Times New Roman" w:hAnsi="Times New Roman" w:cs="Times New Roman"/>
          <w:sz w:val="28"/>
          <w:szCs w:val="28"/>
        </w:rPr>
        <w:t>23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031B77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031B77" w:rsidRPr="00031B77">
        <w:rPr>
          <w:rFonts w:ascii="Times New Roman" w:hAnsi="Times New Roman"/>
          <w:color w:val="000000"/>
          <w:sz w:val="28"/>
          <w:szCs w:val="28"/>
        </w:rPr>
        <w:t>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  <w:proofErr w:type="gramEnd"/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C6458D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CF68E8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Черненко Ирина Анатольевна</w:t>
            </w:r>
          </w:p>
        </w:tc>
        <w:tc>
          <w:tcPr>
            <w:tcW w:w="5919" w:type="dxa"/>
          </w:tcPr>
          <w:p w:rsidR="00427FBF" w:rsidRPr="007C21A9" w:rsidRDefault="007C21A9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A9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CF68E8">
        <w:rPr>
          <w:rFonts w:ascii="Times New Roman" w:hAnsi="Times New Roman" w:cs="Times New Roman"/>
          <w:sz w:val="28"/>
          <w:szCs w:val="28"/>
        </w:rPr>
        <w:t>295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305270"/>
    <w:rsid w:val="003608A2"/>
    <w:rsid w:val="003642A6"/>
    <w:rsid w:val="00427FBF"/>
    <w:rsid w:val="004545B5"/>
    <w:rsid w:val="00505915"/>
    <w:rsid w:val="00516E05"/>
    <w:rsid w:val="006771BF"/>
    <w:rsid w:val="00764BF9"/>
    <w:rsid w:val="007816B1"/>
    <w:rsid w:val="007B1FA9"/>
    <w:rsid w:val="007C21A9"/>
    <w:rsid w:val="00852525"/>
    <w:rsid w:val="00860162"/>
    <w:rsid w:val="00897FC1"/>
    <w:rsid w:val="008A515F"/>
    <w:rsid w:val="00923654"/>
    <w:rsid w:val="00926431"/>
    <w:rsid w:val="009F136C"/>
    <w:rsid w:val="00A31414"/>
    <w:rsid w:val="00A93A64"/>
    <w:rsid w:val="00B50C85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</cp:revision>
  <cp:lastPrinted>2023-08-25T09:20:00Z</cp:lastPrinted>
  <dcterms:created xsi:type="dcterms:W3CDTF">2023-12-03T15:00:00Z</dcterms:created>
  <dcterms:modified xsi:type="dcterms:W3CDTF">2025-02-18T23:46:00Z</dcterms:modified>
</cp:coreProperties>
</file>