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231" w:rsidRDefault="00215231" w:rsidP="00215231">
      <w:pPr>
        <w:pStyle w:val="Postan"/>
        <w:ind w:left="426"/>
        <w:rPr>
          <w:szCs w:val="28"/>
          <w:lang w:val="en-US"/>
        </w:rPr>
      </w:pPr>
      <w:r w:rsidRPr="00710B5E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5pt;height:55.5pt" o:ole="" fillcolor="window">
            <v:imagedata r:id="rId7" o:title=""/>
          </v:shape>
          <o:OLEObject Type="Embed" ProgID="Word.Picture.8" ShapeID="_x0000_i1025" DrawAspect="Content" ObjectID="_1752051279" r:id="rId8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215231" w:rsidTr="00215231">
        <w:trPr>
          <w:trHeight w:val="730"/>
        </w:trPr>
        <w:tc>
          <w:tcPr>
            <w:tcW w:w="9930" w:type="dxa"/>
            <w:hideMark/>
          </w:tcPr>
          <w:p w:rsidR="00215231" w:rsidRDefault="00215231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:rsidR="00215231" w:rsidRPr="001834DA" w:rsidRDefault="00215231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414CBB" w:rsidRDefault="00414CBB" w:rsidP="00215231">
      <w:pPr>
        <w:rPr>
          <w:rFonts w:ascii="Times New Roman" w:hAnsi="Times New Roman"/>
          <w:b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F0E6C">
        <w:rPr>
          <w:rFonts w:ascii="Times New Roman" w:hAnsi="Times New Roman"/>
          <w:sz w:val="28"/>
          <w:szCs w:val="28"/>
        </w:rPr>
        <w:t>26</w:t>
      </w:r>
      <w:r w:rsidR="002152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21523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8321C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</w:t>
      </w:r>
      <w:r w:rsidR="00215231">
        <w:rPr>
          <w:rFonts w:ascii="Times New Roman" w:hAnsi="Times New Roman"/>
          <w:i/>
          <w:sz w:val="28"/>
          <w:szCs w:val="28"/>
        </w:rPr>
        <w:t xml:space="preserve"> 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E75F3B">
        <w:rPr>
          <w:rFonts w:ascii="Times New Roman" w:hAnsi="Times New Roman"/>
          <w:sz w:val="28"/>
          <w:szCs w:val="28"/>
        </w:rPr>
        <w:t>91-3</w:t>
      </w:r>
    </w:p>
    <w:p w:rsid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308"/>
      </w:tblGrid>
      <w:tr w:rsidR="00215231" w:rsidRPr="00F024D6" w:rsidTr="00EF0E6C">
        <w:trPr>
          <w:trHeight w:val="2960"/>
          <w:jc w:val="center"/>
        </w:trPr>
        <w:tc>
          <w:tcPr>
            <w:tcW w:w="8308" w:type="dxa"/>
            <w:shd w:val="clear" w:color="auto" w:fill="auto"/>
          </w:tcPr>
          <w:p w:rsidR="00215231" w:rsidRDefault="00215231" w:rsidP="006B5687">
            <w:pPr>
              <w:pStyle w:val="a7"/>
              <w:rPr>
                <w:szCs w:val="28"/>
              </w:rPr>
            </w:pPr>
          </w:p>
          <w:p w:rsidR="00215231" w:rsidRPr="00215231" w:rsidRDefault="00215231" w:rsidP="00EF0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231">
              <w:rPr>
                <w:rFonts w:ascii="Times New Roman" w:hAnsi="Times New Roman" w:cs="Times New Roman"/>
                <w:sz w:val="28"/>
                <w:szCs w:val="28"/>
              </w:rPr>
              <w:t xml:space="preserve">О согласовании краткого наименования избирательного     объединения  </w:t>
            </w:r>
            <w:r w:rsidR="00EF0E6C" w:rsidRPr="00EF0E6C">
              <w:rPr>
                <w:rFonts w:ascii="Times New Roman" w:hAnsi="Times New Roman" w:cs="Times New Roman"/>
                <w:sz w:val="28"/>
                <w:szCs w:val="28"/>
              </w:rPr>
              <w:t xml:space="preserve">«Ростовское региональное отделение политической партии </w:t>
            </w:r>
            <w:r w:rsidR="00EF0E6C" w:rsidRPr="00EF0E6C">
              <w:rPr>
                <w:rFonts w:ascii="Times New Roman" w:hAnsi="Times New Roman" w:cs="Times New Roman"/>
                <w:b/>
                <w:sz w:val="28"/>
                <w:szCs w:val="28"/>
              </w:rPr>
              <w:t>ЛДП</w:t>
            </w:r>
            <w:proofErr w:type="gramStart"/>
            <w:r w:rsidR="00EF0E6C" w:rsidRPr="00EF0E6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EF0E6C" w:rsidRPr="00EF0E6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EF0E6C" w:rsidRPr="00EF0E6C">
              <w:rPr>
                <w:rFonts w:ascii="Times New Roman" w:hAnsi="Times New Roman" w:cs="Times New Roman"/>
                <w:sz w:val="28"/>
                <w:szCs w:val="28"/>
              </w:rPr>
              <w:t xml:space="preserve"> Либерально- демократической партии России»</w:t>
            </w:r>
            <w:r w:rsidR="00EF0E6C">
              <w:rPr>
                <w:szCs w:val="28"/>
              </w:rPr>
              <w:t xml:space="preserve"> </w:t>
            </w:r>
            <w:r w:rsidRPr="00215231">
              <w:rPr>
                <w:rFonts w:ascii="Times New Roman" w:hAnsi="Times New Roman" w:cs="Times New Roman"/>
                <w:sz w:val="28"/>
                <w:szCs w:val="28"/>
              </w:rPr>
              <w:t xml:space="preserve">для использования в избирательных   документах  на  дополнительных выборах депутата Собрания  депутатов Васильево-Ханжоновского сельского поселения Неклиновского  района Ростовской области пятого созыва по Васильево-Ханжоновскому  одномандатному избирательному  округу №6 </w:t>
            </w:r>
          </w:p>
        </w:tc>
      </w:tr>
    </w:tbl>
    <w:p w:rsidR="00414CBB" w:rsidRPr="00215231" w:rsidRDefault="00414CBB" w:rsidP="00215231">
      <w:pPr>
        <w:pStyle w:val="a3"/>
        <w:suppressAutoHyphens/>
        <w:ind w:right="-426"/>
        <w:jc w:val="left"/>
        <w:rPr>
          <w:sz w:val="28"/>
          <w:szCs w:val="28"/>
        </w:rPr>
      </w:pPr>
    </w:p>
    <w:p w:rsidR="00414CBB" w:rsidRDefault="00D34E5B" w:rsidP="00D34E5B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14CBB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>протокол Конференции</w:t>
      </w:r>
      <w:r w:rsidR="00EF0E6C">
        <w:rPr>
          <w:szCs w:val="28"/>
        </w:rPr>
        <w:t xml:space="preserve"> </w:t>
      </w:r>
      <w:r w:rsidR="00EF0E6C" w:rsidRPr="00EF0E6C">
        <w:rPr>
          <w:sz w:val="28"/>
          <w:szCs w:val="28"/>
        </w:rPr>
        <w:t xml:space="preserve">«Ростовское региональное отделение политической партии </w:t>
      </w:r>
      <w:r w:rsidR="00EF0E6C" w:rsidRPr="00EF0E6C">
        <w:rPr>
          <w:b/>
          <w:sz w:val="28"/>
          <w:szCs w:val="28"/>
        </w:rPr>
        <w:t>ЛДП</w:t>
      </w:r>
      <w:proofErr w:type="gramStart"/>
      <w:r w:rsidR="00EF0E6C" w:rsidRPr="00EF0E6C">
        <w:rPr>
          <w:b/>
          <w:sz w:val="28"/>
          <w:szCs w:val="28"/>
        </w:rPr>
        <w:t>Р</w:t>
      </w:r>
      <w:r w:rsidR="00EF0E6C" w:rsidRPr="00EF0E6C">
        <w:rPr>
          <w:sz w:val="28"/>
          <w:szCs w:val="28"/>
        </w:rPr>
        <w:t>-</w:t>
      </w:r>
      <w:proofErr w:type="gramEnd"/>
      <w:r w:rsidR="00EF0E6C" w:rsidRPr="00EF0E6C">
        <w:rPr>
          <w:sz w:val="28"/>
          <w:szCs w:val="28"/>
        </w:rPr>
        <w:t xml:space="preserve"> Либерально- демократической партии России»</w:t>
      </w:r>
      <w:r w:rsidR="00341871">
        <w:rPr>
          <w:sz w:val="28"/>
          <w:szCs w:val="28"/>
        </w:rPr>
        <w:t xml:space="preserve"> от 20</w:t>
      </w:r>
      <w:bookmarkStart w:id="0" w:name="_GoBack"/>
      <w:bookmarkEnd w:id="0"/>
      <w:r w:rsidR="00414CBB">
        <w:rPr>
          <w:sz w:val="28"/>
          <w:szCs w:val="28"/>
        </w:rPr>
        <w:t xml:space="preserve"> июля 202</w:t>
      </w:r>
      <w:r w:rsidR="008321C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414CBB" w:rsidRDefault="00414CBB" w:rsidP="00D34E5B">
      <w:pPr>
        <w:pStyle w:val="a7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 xml:space="preserve">           Территориальная избирательная комиссия Неклиновского района</w:t>
      </w:r>
      <w:r>
        <w:t xml:space="preserve"> </w:t>
      </w:r>
      <w:r w:rsidR="0021523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742440">
      <w:pPr>
        <w:pStyle w:val="a6"/>
        <w:tabs>
          <w:tab w:val="left" w:pos="142"/>
        </w:tabs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дополнительных выборах</w:t>
      </w:r>
      <w:r>
        <w:rPr>
          <w:sz w:val="28"/>
          <w:szCs w:val="28"/>
        </w:rPr>
        <w:t xml:space="preserve"> депутата Собрания депутатов </w:t>
      </w:r>
      <w:r w:rsidR="008321CE">
        <w:rPr>
          <w:sz w:val="28"/>
          <w:szCs w:val="28"/>
        </w:rPr>
        <w:t>Васильево-Ханжоновского</w:t>
      </w:r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r w:rsidR="008321CE">
        <w:rPr>
          <w:sz w:val="28"/>
          <w:szCs w:val="28"/>
        </w:rPr>
        <w:t>Васильево-Ханжоновскому</w:t>
      </w:r>
      <w:r>
        <w:rPr>
          <w:sz w:val="28"/>
          <w:szCs w:val="28"/>
        </w:rPr>
        <w:t xml:space="preserve"> одноман</w:t>
      </w:r>
      <w:r w:rsidR="008321CE">
        <w:rPr>
          <w:sz w:val="28"/>
          <w:szCs w:val="28"/>
        </w:rPr>
        <w:t>датному избирательному округу №</w:t>
      </w:r>
      <w:r w:rsidR="00EF0E6C">
        <w:rPr>
          <w:sz w:val="28"/>
          <w:szCs w:val="28"/>
        </w:rPr>
        <w:t xml:space="preserve"> </w:t>
      </w:r>
      <w:r w:rsidR="008321CE">
        <w:rPr>
          <w:sz w:val="28"/>
          <w:szCs w:val="28"/>
        </w:rPr>
        <w:t>6</w:t>
      </w:r>
      <w:r>
        <w:rPr>
          <w:sz w:val="28"/>
          <w:szCs w:val="28"/>
        </w:rPr>
        <w:t xml:space="preserve"> краткое наименование избирательного объединения: </w:t>
      </w:r>
      <w:r w:rsidR="00EF0E6C">
        <w:rPr>
          <w:sz w:val="28"/>
          <w:szCs w:val="28"/>
        </w:rPr>
        <w:t xml:space="preserve">«Ростовское региональное отделение </w:t>
      </w:r>
      <w:r w:rsidR="00EF0E6C" w:rsidRPr="00EF0E6C">
        <w:rPr>
          <w:b/>
          <w:sz w:val="28"/>
          <w:szCs w:val="28"/>
        </w:rPr>
        <w:t>ЛДПР</w:t>
      </w:r>
      <w:r w:rsidR="00EF0E6C">
        <w:rPr>
          <w:sz w:val="28"/>
          <w:szCs w:val="28"/>
        </w:rPr>
        <w:t>».</w:t>
      </w:r>
    </w:p>
    <w:p w:rsidR="00414CBB" w:rsidRDefault="008321CE" w:rsidP="00414CBB">
      <w:pPr>
        <w:pStyle w:val="a6"/>
        <w:tabs>
          <w:tab w:val="left" w:pos="1134"/>
        </w:tabs>
        <w:spacing w:line="240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8E042E">
        <w:rPr>
          <w:sz w:val="28"/>
          <w:szCs w:val="28"/>
        </w:rPr>
        <w:t xml:space="preserve">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414CBB" w:rsidRDefault="00414CBB" w:rsidP="00B83B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8321CE" w:rsidRDefault="00414CBB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215231">
        <w:rPr>
          <w:rFonts w:ascii="Times New Roman" w:hAnsi="Times New Roman"/>
          <w:sz w:val="28"/>
          <w:szCs w:val="28"/>
        </w:rPr>
        <w:t xml:space="preserve"> </w:t>
      </w:r>
      <w:r w:rsidR="008E042E">
        <w:rPr>
          <w:rFonts w:ascii="Times New Roman" w:hAnsi="Times New Roman"/>
          <w:sz w:val="28"/>
          <w:szCs w:val="28"/>
        </w:rPr>
        <w:t>Сафонов</w:t>
      </w:r>
    </w:p>
    <w:p w:rsidR="008E042E" w:rsidRDefault="008E042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9B1452" w:rsidRDefault="009B1452"/>
    <w:sectPr w:rsidR="009B1452" w:rsidSect="008E042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4CBB"/>
    <w:rsid w:val="00215231"/>
    <w:rsid w:val="0027686E"/>
    <w:rsid w:val="00341871"/>
    <w:rsid w:val="00414CBB"/>
    <w:rsid w:val="00742440"/>
    <w:rsid w:val="008321CE"/>
    <w:rsid w:val="008E042E"/>
    <w:rsid w:val="009B1452"/>
    <w:rsid w:val="00B83B7A"/>
    <w:rsid w:val="00D157BA"/>
    <w:rsid w:val="00D34E5B"/>
    <w:rsid w:val="00E75F3B"/>
    <w:rsid w:val="00EF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customStyle="1" w:styleId="Postan">
    <w:name w:val="Postan"/>
    <w:basedOn w:val="a"/>
    <w:rsid w:val="002152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D0BF9-08EA-4976-8F0B-0DB88B9C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cp:lastPrinted>2023-07-28T07:13:00Z</cp:lastPrinted>
  <dcterms:created xsi:type="dcterms:W3CDTF">2022-07-15T11:45:00Z</dcterms:created>
  <dcterms:modified xsi:type="dcterms:W3CDTF">2023-07-28T09:08:00Z</dcterms:modified>
</cp:coreProperties>
</file>