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57ED9" w:rsidP="00A91FB0">
            <w:pPr>
              <w:pStyle w:val="Postan"/>
              <w:rPr>
                <w:b/>
                <w:szCs w:val="28"/>
              </w:rPr>
            </w:pPr>
            <w:r w:rsidRPr="00657ED9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="00CD160D">
        <w:rPr>
          <w:rFonts w:ascii="Times New Roman" w:hAnsi="Times New Roman" w:cs="Times New Roman"/>
          <w:bCs/>
          <w:sz w:val="28"/>
          <w:szCs w:val="28"/>
        </w:rPr>
        <w:t>6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CD160D">
        <w:rPr>
          <w:b/>
          <w:bCs/>
          <w:sz w:val="28"/>
          <w:szCs w:val="28"/>
        </w:rPr>
        <w:t>Вареновского</w:t>
      </w:r>
      <w:proofErr w:type="spellEnd"/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CD160D">
        <w:rPr>
          <w:b/>
          <w:bCs/>
          <w:sz w:val="28"/>
          <w:szCs w:val="28"/>
        </w:rPr>
        <w:t xml:space="preserve"> Сафарова </w:t>
      </w:r>
      <w:proofErr w:type="spellStart"/>
      <w:r w:rsidR="00CD160D">
        <w:rPr>
          <w:b/>
          <w:bCs/>
          <w:sz w:val="28"/>
          <w:szCs w:val="28"/>
        </w:rPr>
        <w:t>Немата</w:t>
      </w:r>
      <w:proofErr w:type="spellEnd"/>
      <w:r w:rsidR="00CD160D">
        <w:rPr>
          <w:b/>
          <w:bCs/>
          <w:sz w:val="28"/>
          <w:szCs w:val="28"/>
        </w:rPr>
        <w:t xml:space="preserve"> Исмаила </w:t>
      </w:r>
      <w:proofErr w:type="spellStart"/>
      <w:r w:rsidR="00CD160D">
        <w:rPr>
          <w:b/>
          <w:bCs/>
          <w:sz w:val="28"/>
          <w:szCs w:val="28"/>
        </w:rPr>
        <w:t>Оглы</w:t>
      </w:r>
      <w:proofErr w:type="spellEnd"/>
      <w:proofErr w:type="gramStart"/>
      <w:r w:rsidR="00CD160D">
        <w:rPr>
          <w:b/>
          <w:bCs/>
          <w:sz w:val="28"/>
          <w:szCs w:val="28"/>
        </w:rPr>
        <w:t xml:space="preserve"> </w:t>
      </w:r>
      <w:r w:rsidR="00E877C8">
        <w:rPr>
          <w:b/>
          <w:bCs/>
          <w:sz w:val="28"/>
          <w:szCs w:val="28"/>
        </w:rPr>
        <w:t>,</w:t>
      </w:r>
      <w:proofErr w:type="gramEnd"/>
      <w:r w:rsidR="00E877C8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CD160D" w:rsidRPr="008660BB">
        <w:rPr>
          <w:b/>
          <w:sz w:val="28"/>
          <w:szCs w:val="28"/>
        </w:rPr>
        <w:t>«КПРФ – РОСТОВСКОЕ ОБЛАСТНОЕ ОБЪЕДИНЕНИЕ политической партии КОММУНИСТИЧЕСКАЯ ПАРТИЯ РОССИЙСКОЙ ФЕДЕРАЦИИ»</w:t>
      </w:r>
      <w:r w:rsidR="00CD160D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CD160D">
        <w:rPr>
          <w:b/>
          <w:bCs/>
          <w:sz w:val="28"/>
          <w:szCs w:val="28"/>
        </w:rPr>
        <w:t>Вареновскому</w:t>
      </w:r>
      <w:proofErr w:type="spellEnd"/>
      <w:r w:rsidR="00CD160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285B2F">
        <w:rPr>
          <w:b/>
          <w:bCs/>
          <w:sz w:val="28"/>
          <w:szCs w:val="28"/>
        </w:rPr>
        <w:t>9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160D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CD160D">
        <w:rPr>
          <w:rFonts w:ascii="Times New Roman" w:hAnsi="Times New Roman" w:cs="Times New Roman"/>
          <w:sz w:val="28"/>
          <w:szCs w:val="28"/>
        </w:rPr>
        <w:t xml:space="preserve"> Сафарова </w:t>
      </w:r>
      <w:proofErr w:type="spellStart"/>
      <w:r w:rsidR="00CD160D">
        <w:rPr>
          <w:rFonts w:ascii="Times New Roman" w:hAnsi="Times New Roman" w:cs="Times New Roman"/>
          <w:sz w:val="28"/>
          <w:szCs w:val="28"/>
        </w:rPr>
        <w:t>Немата</w:t>
      </w:r>
      <w:proofErr w:type="spellEnd"/>
      <w:r w:rsidR="00CD160D">
        <w:rPr>
          <w:rFonts w:ascii="Times New Roman" w:hAnsi="Times New Roman" w:cs="Times New Roman"/>
          <w:sz w:val="28"/>
          <w:szCs w:val="28"/>
        </w:rPr>
        <w:t xml:space="preserve"> Исмаила </w:t>
      </w:r>
      <w:proofErr w:type="spellStart"/>
      <w:r w:rsidR="00CD160D">
        <w:rPr>
          <w:rFonts w:ascii="Times New Roman" w:hAnsi="Times New Roman" w:cs="Times New Roman"/>
          <w:sz w:val="28"/>
          <w:szCs w:val="28"/>
        </w:rPr>
        <w:t>Оглы</w:t>
      </w:r>
      <w:proofErr w:type="spellEnd"/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CD160D" w:rsidRPr="00CD160D">
        <w:rPr>
          <w:rFonts w:ascii="Times New Roman" w:hAnsi="Times New Roman" w:cs="Times New Roman"/>
          <w:b/>
          <w:sz w:val="28"/>
          <w:szCs w:val="28"/>
        </w:rPr>
        <w:t>«КПРФ – РОСТОВСКОЕ ОБЛАСТНОЕ ОБЪЕДИНЕНИЕ политической партии КОММУНИСТИЧЕСКАЯ ПАРТИЯ РОССИЙСКОЙ ФЕДЕРАЦИИ»</w:t>
      </w:r>
      <w:r w:rsidR="00CD1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160D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285B2F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CD160D">
        <w:rPr>
          <w:rFonts w:ascii="Times New Roman" w:hAnsi="Times New Roman" w:cs="Times New Roman"/>
          <w:sz w:val="28"/>
          <w:szCs w:val="28"/>
        </w:rPr>
        <w:t xml:space="preserve"> Сафарова </w:t>
      </w:r>
      <w:proofErr w:type="spellStart"/>
      <w:r w:rsidR="00CD160D">
        <w:rPr>
          <w:rFonts w:ascii="Times New Roman" w:hAnsi="Times New Roman" w:cs="Times New Roman"/>
          <w:sz w:val="28"/>
          <w:szCs w:val="28"/>
        </w:rPr>
        <w:t>Немата</w:t>
      </w:r>
      <w:proofErr w:type="spellEnd"/>
      <w:r w:rsidR="00CD160D">
        <w:rPr>
          <w:rFonts w:ascii="Times New Roman" w:hAnsi="Times New Roman" w:cs="Times New Roman"/>
          <w:sz w:val="28"/>
          <w:szCs w:val="28"/>
        </w:rPr>
        <w:t xml:space="preserve"> Исмаила </w:t>
      </w:r>
      <w:proofErr w:type="spellStart"/>
      <w:r w:rsidR="00CD160D">
        <w:rPr>
          <w:rFonts w:ascii="Times New Roman" w:hAnsi="Times New Roman" w:cs="Times New Roman"/>
          <w:sz w:val="28"/>
          <w:szCs w:val="28"/>
        </w:rPr>
        <w:t>Оглы</w:t>
      </w:r>
      <w:proofErr w:type="spellEnd"/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14.03.1967</w:t>
      </w:r>
      <w:r w:rsidR="00CD160D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</w:t>
      </w:r>
      <w:proofErr w:type="spellEnd"/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район, с. </w:t>
      </w:r>
      <w:proofErr w:type="spellStart"/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Бессергеновка</w:t>
      </w:r>
      <w:proofErr w:type="spellEnd"/>
      <w:r w:rsidR="00115D81" w:rsidRPr="00CD160D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CD160D" w:rsidRPr="00CD160D">
        <w:rPr>
          <w:rFonts w:ascii="Times New Roman" w:hAnsi="Times New Roman" w:cs="Times New Roman"/>
          <w:b/>
          <w:sz w:val="28"/>
          <w:szCs w:val="28"/>
        </w:rPr>
        <w:t>«КПРФ – РОСТОВСКОЕ ОБЛАСТНОЕ ОБЪЕДИНЕНИЕ политической партии КОММУНИСТИЧЕСКАЯ ПАРТИЯ РОССИЙСКОЙ ФЕДЕРАЦИИ»</w:t>
      </w:r>
      <w:r w:rsidR="00CD1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160D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160D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285B2F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D160D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D160D">
        <w:rPr>
          <w:rFonts w:ascii="Times New Roman" w:hAnsi="Times New Roman" w:cs="Times New Roman"/>
          <w:sz w:val="28"/>
          <w:szCs w:val="28"/>
        </w:rPr>
        <w:t>00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68</cp:revision>
  <cp:lastPrinted>2026-08-07T06:39:00Z</cp:lastPrinted>
  <dcterms:created xsi:type="dcterms:W3CDTF">2022-07-29T09:48:00Z</dcterms:created>
  <dcterms:modified xsi:type="dcterms:W3CDTF">2026-08-11T08:48:00Z</dcterms:modified>
</cp:coreProperties>
</file>