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025" w:rsidRPr="005205F8" w:rsidRDefault="000A2025" w:rsidP="00A701D9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2pt;height:52.9pt" o:ole="" fillcolor="window">
            <v:imagedata r:id="rId6" o:title=""/>
          </v:shape>
          <o:OLEObject Type="Embed" ProgID="Word.Picture.8" ShapeID="_x0000_i1025" DrawAspect="Content" ObjectID="_1849779965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0A2025" w:rsidRPr="005205F8" w:rsidTr="005A39F4">
        <w:trPr>
          <w:trHeight w:val="730"/>
        </w:trPr>
        <w:tc>
          <w:tcPr>
            <w:tcW w:w="10237" w:type="dxa"/>
          </w:tcPr>
          <w:p w:rsidR="000A2025" w:rsidRPr="009C37A1" w:rsidRDefault="00A701D9" w:rsidP="005A39F4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Группа 1" o:spid="_x0000_s1026" style="position:absolute;left:0;text-align:left;margin-left:-.85pt;margin-top:33.3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<v:line id="Line 4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5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0A2025" w:rsidRPr="009C37A1">
              <w:rPr>
                <w:b/>
                <w:noProof/>
                <w:szCs w:val="28"/>
              </w:rPr>
              <w:t>ТЕРРИТОРИАЛЬНАЯ</w:t>
            </w:r>
            <w:r w:rsidR="000A2025"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0A2025" w:rsidRPr="005205F8" w:rsidRDefault="000A2025" w:rsidP="005A39F4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0A2025" w:rsidRPr="00DD73D0" w:rsidRDefault="000A2025" w:rsidP="000A2025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A2025" w:rsidRDefault="000A2025" w:rsidP="000A20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A2025" w:rsidRDefault="000A2025" w:rsidP="000A20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2025" w:rsidRPr="00A404EA" w:rsidRDefault="008B60B8" w:rsidP="000A20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сентября  2026 </w:t>
      </w:r>
      <w:r w:rsidR="000A2025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A2025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25-1</w:t>
      </w:r>
    </w:p>
    <w:p w:rsidR="000A2025" w:rsidRDefault="000A2025" w:rsidP="000A202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326A9">
        <w:rPr>
          <w:rFonts w:ascii="Times New Roman" w:hAnsi="Times New Roman" w:cs="Times New Roman"/>
          <w:sz w:val="28"/>
          <w:szCs w:val="28"/>
        </w:rPr>
        <w:t xml:space="preserve">с. Покровское </w:t>
      </w:r>
    </w:p>
    <w:p w:rsidR="00013F88" w:rsidRDefault="00013F88" w:rsidP="000A202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A2025" w:rsidRPr="00D326A9" w:rsidRDefault="000A2025" w:rsidP="000A202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D4184" w:rsidRPr="001D4184" w:rsidRDefault="000A2025" w:rsidP="000A20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84">
        <w:rPr>
          <w:rFonts w:ascii="Times New Roman" w:hAnsi="Times New Roman" w:cs="Times New Roman"/>
          <w:b/>
          <w:sz w:val="28"/>
          <w:szCs w:val="28"/>
        </w:rPr>
        <w:t xml:space="preserve">Об увеличении числа членов участковой избирательной комиссии </w:t>
      </w:r>
    </w:p>
    <w:p w:rsidR="0094516C" w:rsidRPr="001D4184" w:rsidRDefault="000A2025" w:rsidP="000A20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84">
        <w:rPr>
          <w:rFonts w:ascii="Times New Roman" w:hAnsi="Times New Roman" w:cs="Times New Roman"/>
          <w:b/>
          <w:sz w:val="28"/>
          <w:szCs w:val="28"/>
        </w:rPr>
        <w:t>избирательного участка №1309</w:t>
      </w:r>
    </w:p>
    <w:p w:rsidR="00336514" w:rsidRPr="000A2025" w:rsidRDefault="00336514" w:rsidP="000A202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01D9" w:rsidRDefault="00336514" w:rsidP="00336514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025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A701D9" w:rsidRDefault="00A701D9" w:rsidP="003365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36514" w:rsidRPr="000A202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336514" w:rsidRPr="000A20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150106" w:rsidRPr="000A2025">
        <w:rPr>
          <w:rFonts w:ascii="Times New Roman" w:hAnsi="Times New Roman" w:cs="Times New Roman"/>
          <w:sz w:val="28"/>
          <w:szCs w:val="28"/>
        </w:rPr>
        <w:t>3</w:t>
      </w:r>
      <w:r w:rsidR="008B60B8">
        <w:rPr>
          <w:rFonts w:ascii="Times New Roman" w:hAnsi="Times New Roman" w:cs="Times New Roman"/>
          <w:sz w:val="28"/>
          <w:szCs w:val="28"/>
        </w:rPr>
        <w:t>.1</w:t>
      </w:r>
      <w:r w:rsidR="00336514" w:rsidRPr="000A2025">
        <w:rPr>
          <w:rFonts w:ascii="Times New Roman" w:hAnsi="Times New Roman" w:cs="Times New Roman"/>
          <w:sz w:val="28"/>
          <w:szCs w:val="28"/>
        </w:rPr>
        <w:t xml:space="preserve"> статьи 27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8B60B8">
        <w:rPr>
          <w:rFonts w:ascii="Times New Roman" w:hAnsi="Times New Roman" w:cs="Times New Roman"/>
          <w:sz w:val="28"/>
          <w:szCs w:val="28"/>
        </w:rPr>
        <w:t xml:space="preserve">учитывая совмещение дней голосования на выборах депутатов Государственной Думы Федерального Собрания Российской Федерации девятого созыва </w:t>
      </w:r>
      <w:r w:rsidR="00336514" w:rsidRPr="000A2025">
        <w:rPr>
          <w:rFonts w:ascii="Times New Roman" w:hAnsi="Times New Roman" w:cs="Times New Roman"/>
          <w:sz w:val="28"/>
          <w:szCs w:val="28"/>
        </w:rPr>
        <w:t>и</w:t>
      </w:r>
      <w:r w:rsidR="008B60B8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Новобессергеневского сельского поселения Неклиновского района Ростовской области шестого созыва, </w:t>
      </w:r>
      <w:r w:rsidR="00336514" w:rsidRPr="000A2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End"/>
    </w:p>
    <w:p w:rsidR="00A701D9" w:rsidRPr="000A2025" w:rsidRDefault="00A701D9" w:rsidP="003365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36514" w:rsidRPr="000A202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ПОСТАНОВЛЯЕТ:</w:t>
      </w:r>
    </w:p>
    <w:p w:rsidR="00336514" w:rsidRPr="000A2025" w:rsidRDefault="00336514" w:rsidP="0033651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4978" w:rsidRDefault="00B64978" w:rsidP="001501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Увеличить число членов участковой избирательной комиссии избирательного участка №1309 на два</w:t>
      </w:r>
      <w:r w:rsidR="00CE28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 сроком полномочий до 15.10.2026 года, если в вышестоящую комиссию не поступили жалобы (заявления) на действия (бездействия) данной участковой комиссии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результате которых были нарушены порядок голосования и (или) порядок подсчета голосов, либо если по данным фактам не ведется судебное разбирательство.</w:t>
      </w:r>
    </w:p>
    <w:p w:rsidR="00EA1748" w:rsidRPr="000A2025" w:rsidRDefault="00EA1748" w:rsidP="001501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A2025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EA1748" w:rsidRPr="000A2025" w:rsidRDefault="00EA1748" w:rsidP="001501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A2025">
        <w:rPr>
          <w:rFonts w:ascii="Times New Roman" w:hAnsi="Times New Roman" w:cs="Times New Roman"/>
          <w:sz w:val="28"/>
          <w:szCs w:val="28"/>
        </w:rPr>
        <w:t>Направить выписку из настоящего постановления в участковую избирательную комиссию избирательного участка № 1309.</w:t>
      </w:r>
    </w:p>
    <w:p w:rsidR="00EA1748" w:rsidRDefault="00EA1748" w:rsidP="001501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0A202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A2025">
        <w:rPr>
          <w:rFonts w:ascii="Times New Roman" w:hAnsi="Times New Roman" w:cs="Times New Roman"/>
          <w:sz w:val="28"/>
          <w:szCs w:val="28"/>
        </w:rPr>
        <w:t xml:space="preserve"> настоящее постановление в информационно-телекоммуникационной сети «Интернет» на странице Территориальной избирательной комиссии Неклиновского района Ростовской области.</w:t>
      </w:r>
    </w:p>
    <w:p w:rsidR="00A701D9" w:rsidRDefault="00A701D9" w:rsidP="00A701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01D9" w:rsidRPr="000A2025" w:rsidRDefault="00A701D9" w:rsidP="00A701D9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A1748" w:rsidRDefault="00A62AEE" w:rsidP="001501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A2025">
        <w:rPr>
          <w:rFonts w:ascii="Times New Roman" w:hAnsi="Times New Roman" w:cs="Times New Roman"/>
          <w:sz w:val="28"/>
          <w:szCs w:val="28"/>
        </w:rPr>
        <w:lastRenderedPageBreak/>
        <w:t xml:space="preserve">Возложить </w:t>
      </w:r>
      <w:proofErr w:type="gramStart"/>
      <w:r w:rsidRPr="000A2025">
        <w:rPr>
          <w:rFonts w:ascii="Times New Roman" w:hAnsi="Times New Roman" w:cs="Times New Roman"/>
          <w:sz w:val="28"/>
          <w:szCs w:val="28"/>
        </w:rPr>
        <w:t>контроль</w:t>
      </w:r>
      <w:r w:rsidR="00150106" w:rsidRPr="000A2025">
        <w:rPr>
          <w:rFonts w:ascii="Times New Roman" w:hAnsi="Times New Roman" w:cs="Times New Roman"/>
          <w:sz w:val="28"/>
          <w:szCs w:val="28"/>
        </w:rPr>
        <w:t xml:space="preserve">  за</w:t>
      </w:r>
      <w:proofErr w:type="gramEnd"/>
      <w:r w:rsidR="00150106" w:rsidRPr="000A202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на секретаря Территориальной избирательной комиссии Неклиновского района Ростовской области  Ляшеву Оксану Викторовну.</w:t>
      </w:r>
    </w:p>
    <w:p w:rsidR="000A2025" w:rsidRPr="000A2025" w:rsidRDefault="000A2025" w:rsidP="000A20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0A2025" w:rsidRDefault="000A2025" w:rsidP="000A20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2025" w:rsidRDefault="000A2025" w:rsidP="000A20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                                                                М.Ю. Сафонов</w:t>
      </w:r>
    </w:p>
    <w:p w:rsidR="000A2025" w:rsidRDefault="000A2025" w:rsidP="000A2025">
      <w:pPr>
        <w:pStyle w:val="a3"/>
        <w:rPr>
          <w:rFonts w:ascii="Times New Roman" w:hAnsi="Times New Roman"/>
          <w:sz w:val="28"/>
          <w:szCs w:val="28"/>
        </w:rPr>
      </w:pPr>
    </w:p>
    <w:p w:rsidR="000A2025" w:rsidRDefault="000A2025" w:rsidP="000A2025">
      <w:pPr>
        <w:pStyle w:val="a3"/>
        <w:rPr>
          <w:rFonts w:ascii="Times New Roman" w:hAnsi="Times New Roman"/>
          <w:sz w:val="28"/>
          <w:szCs w:val="28"/>
        </w:rPr>
      </w:pPr>
    </w:p>
    <w:p w:rsidR="000A2025" w:rsidRDefault="000A2025" w:rsidP="000A20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   </w:t>
      </w:r>
      <w:r w:rsidRPr="002C62C3">
        <w:rPr>
          <w:rFonts w:ascii="Times New Roman" w:hAnsi="Times New Roman"/>
          <w:sz w:val="28"/>
          <w:szCs w:val="28"/>
        </w:rPr>
        <w:t>О.В. Ляшева</w:t>
      </w:r>
    </w:p>
    <w:p w:rsidR="000A2025" w:rsidRDefault="000A2025" w:rsidP="000A2025">
      <w:pPr>
        <w:pStyle w:val="a3"/>
        <w:rPr>
          <w:rFonts w:ascii="Times New Roman" w:hAnsi="Times New Roman"/>
          <w:sz w:val="28"/>
          <w:szCs w:val="28"/>
        </w:rPr>
      </w:pPr>
    </w:p>
    <w:p w:rsidR="000A2025" w:rsidRPr="00150106" w:rsidRDefault="000A2025" w:rsidP="000A2025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0A2025" w:rsidRPr="00150106" w:rsidSect="00945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82D6F"/>
    <w:multiLevelType w:val="hybridMultilevel"/>
    <w:tmpl w:val="CE8A0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E4576"/>
    <w:multiLevelType w:val="hybridMultilevel"/>
    <w:tmpl w:val="6374D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36514"/>
    <w:rsid w:val="00013F88"/>
    <w:rsid w:val="000A2025"/>
    <w:rsid w:val="00150106"/>
    <w:rsid w:val="001D4184"/>
    <w:rsid w:val="00336514"/>
    <w:rsid w:val="004C3C6F"/>
    <w:rsid w:val="008B60B8"/>
    <w:rsid w:val="0094516C"/>
    <w:rsid w:val="00A62AEE"/>
    <w:rsid w:val="00A701D9"/>
    <w:rsid w:val="00A92B88"/>
    <w:rsid w:val="00B64978"/>
    <w:rsid w:val="00CE28B3"/>
    <w:rsid w:val="00EA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1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651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A1748"/>
    <w:pPr>
      <w:ind w:left="720"/>
      <w:contextualSpacing/>
    </w:pPr>
  </w:style>
  <w:style w:type="paragraph" w:customStyle="1" w:styleId="Postan">
    <w:name w:val="Postan"/>
    <w:basedOn w:val="a"/>
    <w:rsid w:val="000A202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7</cp:revision>
  <cp:lastPrinted>2026-09-01T11:59:00Z</cp:lastPrinted>
  <dcterms:created xsi:type="dcterms:W3CDTF">2025-10-24T10:53:00Z</dcterms:created>
  <dcterms:modified xsi:type="dcterms:W3CDTF">2026-09-01T12:00:00Z</dcterms:modified>
</cp:coreProperties>
</file>