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94818D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 id="ole_rId2" o:spid="_x0000_s1026" o:spt="75" type="#_x0000_t75" style="height:52.6pt;width:50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/>
            <w10:wrap type="none"/>
            <w10:anchorlock/>
          </v:shape>
          <o:OLEObject Type="Embed" ProgID="Word.Picture.8" ShapeID="ole_rId2" DrawAspect="Content" ObjectID="_1468075725" r:id="rId6">
            <o:LockedField>false</o:LockedField>
          </o:OLEObject>
        </w:pict>
      </w:r>
    </w:p>
    <w:p w14:paraId="3DC59425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39B22705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7F004011">
      <w:pPr>
        <w:pStyle w:val="15"/>
        <w:widowControl/>
        <w:numPr>
          <w:ilvl w:val="0"/>
          <w:numId w:val="0"/>
        </w:numPr>
        <w:spacing w:line="240" w:lineRule="auto"/>
        <w:ind w:left="0" w:firstLine="0"/>
        <w:outlineLvl w:val="1"/>
        <w:rPr>
          <w:b/>
          <w:bCs/>
        </w:rPr>
      </w:pPr>
    </w:p>
    <w:p w14:paraId="3D2DF5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41D74B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  <w:lang w:val="ru-RU"/>
        </w:rPr>
        <w:t>84</w:t>
      </w:r>
    </w:p>
    <w:p w14:paraId="2910DF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 w14:paraId="69A80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50CDC7BC">
            <w:pPr>
              <w:pStyle w:val="13"/>
              <w:widowControl/>
              <w:spacing w:before="0" w:after="0"/>
              <w:jc w:val="both"/>
              <w:rPr>
                <w:rFonts w:asciiTheme="minorHAnsi" w:hAnsiTheme="minorHAnsi" w:eastAsiaTheme="minorEastAsia" w:cstheme="minorBidi"/>
                <w:highlight w:val="none"/>
                <w:shd w:val="clear" w:fill="FFFFFF"/>
              </w:rPr>
            </w:pPr>
            <w:r>
              <w:rPr>
                <w:rFonts w:ascii="Times New Roman" w:hAnsi="Times New Roman" w:cs="Times New Roman" w:eastAsiaTheme="minorEastAsia"/>
                <w:b/>
                <w:kern w:val="0"/>
                <w:sz w:val="28"/>
                <w:szCs w:val="28"/>
                <w:shd w:val="clear" w:fill="FFFFFF"/>
                <w:lang w:val="ru-RU" w:eastAsia="ru-RU" w:bidi="ar-SA"/>
              </w:rPr>
              <w:t>О регистрации избранного депутата Собрания депутатов Носовского сельского поселения  Неклиновского района Ростовской области шестого созыва по Носовскому одномандатному избирательному округу № 4</w:t>
            </w:r>
          </w:p>
          <w:p w14:paraId="48B0F11E">
            <w:pPr>
              <w:widowControl/>
              <w:spacing w:before="0" w:after="0" w:line="240" w:lineRule="auto"/>
              <w:jc w:val="left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val="clear" w:fill="FFFFFF"/>
              </w:rPr>
            </w:pPr>
          </w:p>
        </w:tc>
      </w:tr>
    </w:tbl>
    <w:p w14:paraId="257E28B5">
      <w:pPr>
        <w:pStyle w:val="13"/>
        <w:rPr>
          <w:rFonts w:ascii="Times New Roman" w:hAnsi="Times New Roman" w:cs="Times New Roman"/>
          <w:b/>
          <w:sz w:val="28"/>
          <w:szCs w:val="28"/>
        </w:rPr>
      </w:pPr>
    </w:p>
    <w:p w14:paraId="0C814931">
      <w:pPr>
        <w:pStyle w:val="13"/>
        <w:spacing w:line="276" w:lineRule="auto"/>
        <w:ind w:firstLine="709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созыва» № 30-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ru-RU"/>
        </w:rPr>
        <w:t>9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4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Савиным Виктором Ивановичем,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требований, предусмотренных п.1 ст.65 Областного закона № 525-З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en-US"/>
        </w:rPr>
        <w:t>C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12.05.2016 «О выборах и референдумах в Ростовской области»,</w:t>
      </w:r>
    </w:p>
    <w:p w14:paraId="14D13301">
      <w:pPr>
        <w:pStyle w:val="13"/>
        <w:spacing w:line="276" w:lineRule="auto"/>
        <w:ind w:firstLine="708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6AB1D612">
      <w:pPr>
        <w:pStyle w:val="13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13A11F13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Зарегистрировать избранного депутата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i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4 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Савина Виктора Ивановича,  04 января 1966 года  рождения;</w:t>
      </w:r>
    </w:p>
    <w:p w14:paraId="565F0622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b w:val="0"/>
          <w:szCs w:val="28"/>
          <w:highlight w:val="none"/>
          <w:shd w:val="clear" w:fill="FFFFFF"/>
        </w:rPr>
      </w:pPr>
    </w:p>
    <w:p w14:paraId="41B39DBB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Выдать зарегистрированному депутату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Савину Виктору Ивановичу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4 установленного образца.</w:t>
      </w:r>
    </w:p>
    <w:p w14:paraId="7CEC2617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1CA6703">
      <w:pPr>
        <w:pStyle w:val="14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1ED41DB3">
      <w:pPr>
        <w:pStyle w:val="13"/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   Председатель комиссии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М.Ю. Сафонов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</w:p>
    <w:p w14:paraId="2653B463">
      <w:pPr>
        <w:pStyle w:val="13"/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</w:p>
    <w:p w14:paraId="4AC6CBBD">
      <w:pPr>
        <w:pStyle w:val="13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roman"/>
    <w:pitch w:val="default"/>
    <w:sig w:usb0="E4002EFF" w:usb1="C200247B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BreakWrappedTables/>
    <w:compatSetting w:name="compatibilityMode" w:uri="http://schemas.microsoft.com/office/word" w:val="12"/>
  </w:compat>
  <w:rsids>
    <w:rsidRoot w:val="00000000"/>
    <w:rsid w:val="463B51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qFormat/>
    <w:uiPriority w:val="0"/>
    <w:pPr>
      <w:ind w:left="283" w:firstLine="0"/>
    </w:pPr>
  </w:style>
  <w:style w:type="paragraph" w:styleId="7">
    <w:name w:val="List"/>
    <w:basedOn w:val="5"/>
    <w:qFormat/>
    <w:uiPriority w:val="0"/>
    <w:rPr>
      <w:rFonts w:cs="Arial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0">
    <w:name w:val="Указатель11"/>
    <w:basedOn w:val="1"/>
    <w:qFormat/>
    <w:uiPriority w:val="0"/>
    <w:pPr>
      <w:suppressLineNumbers/>
    </w:pPr>
    <w:rPr>
      <w:rFonts w:cs="Arial"/>
    </w:rPr>
  </w:style>
  <w:style w:type="paragraph" w:customStyle="1" w:styleId="11">
    <w:name w:val="caption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3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paragraph" w:styleId="14">
    <w:name w:val="List Paragraph"/>
    <w:basedOn w:val="1"/>
    <w:qFormat/>
    <w:uiPriority w:val="34"/>
    <w:pPr>
      <w:spacing w:before="0" w:after="200"/>
      <w:ind w:left="720"/>
      <w:contextualSpacing/>
    </w:pPr>
  </w:style>
  <w:style w:type="paragraph" w:customStyle="1" w:styleId="15">
    <w:name w:val="заголовок 2"/>
    <w:basedOn w:val="1"/>
    <w:next w:val="1"/>
    <w:qFormat/>
    <w:uiPriority w:val="99"/>
    <w:pPr>
      <w:keepNext/>
      <w:widowControl w:val="0"/>
      <w:spacing w:before="0" w:after="0" w:line="360" w:lineRule="auto"/>
      <w:jc w:val="center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223</Words>
  <Characters>1635</Characters>
  <Paragraphs>15</Paragraphs>
  <TotalTime>11</TotalTime>
  <ScaleCrop>false</ScaleCrop>
  <LinksUpToDate>false</LinksUpToDate>
  <CharactersWithSpaces>2030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cp:lastModifiedBy>mfb-1</cp:lastModifiedBy>
  <cp:lastPrinted>2026-09-28T14:20:14Z</cp:lastPrinted>
  <dcterms:modified xsi:type="dcterms:W3CDTF">2026-09-28T14:20:28Z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