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89F" w:rsidRPr="00B21861" w:rsidRDefault="0041589F" w:rsidP="00415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1E7CDF6" wp14:editId="64D55BAA">
            <wp:extent cx="695325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1589F" w:rsidRPr="00B21861" w:rsidTr="00BD54DC">
        <w:trPr>
          <w:trHeight w:val="730"/>
        </w:trPr>
        <w:tc>
          <w:tcPr>
            <w:tcW w:w="10065" w:type="dxa"/>
          </w:tcPr>
          <w:p w:rsidR="0041589F" w:rsidRPr="00B21861" w:rsidRDefault="006515A0" w:rsidP="00BD54DC">
            <w:pPr>
              <w:spacing w:after="0" w:line="240" w:lineRule="auto"/>
              <w:ind w:left="426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pict>
                <v:group id="Группа 1" o:spid="_x0000_s1026" style="position:absolute;left:0;text-align:left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ekMb8AAADaAAAADwAAAGRycy9kb3ducmV2LnhtbESPQYvCMBSE7wv+h/AEb2uqiCzVKCII&#10;PejBKnp9NM+m2LzUJmr990YQ9jjMfDPMfNnZWjyo9ZVjBaNhAoK4cLriUsHxsPn9A+EDssbaMSl4&#10;kYflovczx1S7J+/pkYdSxBL2KSowITSplL4wZNEPXUMcvYtrLYYo21LqFp+x3NZynCRTabHiuGCw&#10;obWh4prfrYLJLjP63G39dp9kJ6puk/Utd0oN+t1qBiJQF/7DXzrTkYPPlXgD5O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5ekMb8AAADaAAAADwAAAAAAAAAAAAAAAACh&#10;AgAAZHJzL2Rvd25yZXYueG1sUEsFBgAAAAAEAAQA+QAAAI0DAAAAAA=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xMGMIAAADaAAAADwAAAGRycy9kb3ducmV2LnhtbESPQYvCMBSE78L+h/AWvGm6oiJdo6yK&#10;IHiQ6l729mjettXmpSRRq7/eCILHYWa+Yabz1tTiQs5XlhV89RMQxLnVFRcKfg/r3gSED8gaa8uk&#10;4EYe5rOPzhRTba+c0WUfChEh7FNUUIbQpFL6vCSDvm8b4uj9W2cwROkKqR1eI9zUcpAkY2mw4rhQ&#10;YkPLkvLT/mwUTA6NX92Wf2u7c8d7th1mNMSFUt3P9ucbRKA2vMOv9kYrGMH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xMGMIAAADaAAAADwAAAAAAAAAAAAAA&#10;AAChAgAAZHJzL2Rvd25yZXYueG1sUEsFBgAAAAAEAAQA+QAAAJADAAAAAA==&#10;" strokeweight=".5pt"/>
                </v:group>
              </w:pict>
            </w:r>
            <w:r w:rsidR="0041589F" w:rsidRPr="00B2186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 xml:space="preserve">             ТЕРРИТОРИАЛЬНАЯ</w:t>
            </w:r>
            <w:r w:rsidR="0041589F" w:rsidRPr="00B218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41589F" w:rsidRPr="00B21861" w:rsidRDefault="0041589F" w:rsidP="00BD54DC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18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B50A4B" w:rsidRPr="002B640D" w:rsidRDefault="00B50A4B" w:rsidP="00B50A4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50A4B" w:rsidRPr="002B640D" w:rsidRDefault="00B50A4B" w:rsidP="00B50A4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ПОСТАНОВЛЕНИЕ</w:t>
      </w:r>
    </w:p>
    <w:p w:rsidR="00B50A4B" w:rsidRDefault="00B50A4B" w:rsidP="00B50A4B">
      <w:pPr>
        <w:pStyle w:val="a3"/>
        <w:rPr>
          <w:rFonts w:ascii="Times New Roman" w:hAnsi="Times New Roman"/>
          <w:sz w:val="28"/>
          <w:szCs w:val="28"/>
        </w:rPr>
      </w:pPr>
    </w:p>
    <w:p w:rsidR="00B50A4B" w:rsidRPr="002B640D" w:rsidRDefault="00B50A4B" w:rsidP="006515A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2B640D">
        <w:rPr>
          <w:rFonts w:ascii="Times New Roman" w:hAnsi="Times New Roman"/>
          <w:sz w:val="28"/>
          <w:szCs w:val="28"/>
        </w:rPr>
        <w:t xml:space="preserve"> июня  202</w:t>
      </w:r>
      <w:r>
        <w:rPr>
          <w:rFonts w:ascii="Times New Roman" w:hAnsi="Times New Roman"/>
          <w:sz w:val="28"/>
          <w:szCs w:val="28"/>
        </w:rPr>
        <w:t>3</w:t>
      </w:r>
      <w:r w:rsidRPr="002B640D">
        <w:rPr>
          <w:rFonts w:ascii="Times New Roman" w:hAnsi="Times New Roman"/>
          <w:sz w:val="28"/>
          <w:szCs w:val="28"/>
        </w:rPr>
        <w:t xml:space="preserve"> г.</w:t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   </w:t>
      </w:r>
      <w:r w:rsidR="006515A0">
        <w:rPr>
          <w:rFonts w:ascii="Times New Roman" w:hAnsi="Times New Roman"/>
          <w:i/>
          <w:sz w:val="28"/>
          <w:szCs w:val="28"/>
        </w:rPr>
        <w:t xml:space="preserve">                 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83 - 4</w:t>
      </w:r>
    </w:p>
    <w:p w:rsidR="00B50A4B" w:rsidRPr="002B640D" w:rsidRDefault="00B50A4B" w:rsidP="00B50A4B">
      <w:pPr>
        <w:pStyle w:val="a3"/>
        <w:rPr>
          <w:rFonts w:ascii="Times New Roman" w:hAnsi="Times New Roman"/>
          <w:i/>
          <w:sz w:val="28"/>
          <w:szCs w:val="28"/>
        </w:rPr>
      </w:pPr>
    </w:p>
    <w:p w:rsidR="00B50A4B" w:rsidRPr="002B640D" w:rsidRDefault="00B50A4B" w:rsidP="00B50A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с. Покровское</w:t>
      </w:r>
    </w:p>
    <w:p w:rsidR="00B50A4B" w:rsidRPr="002B640D" w:rsidRDefault="00B50A4B" w:rsidP="00B50A4B">
      <w:pPr>
        <w:pStyle w:val="a3"/>
        <w:rPr>
          <w:rFonts w:ascii="Times New Roman" w:hAnsi="Times New Roman"/>
          <w:sz w:val="28"/>
          <w:szCs w:val="28"/>
        </w:rPr>
      </w:pPr>
    </w:p>
    <w:p w:rsidR="00B50A4B" w:rsidRDefault="00B50A4B" w:rsidP="0041589F">
      <w:pPr>
        <w:pStyle w:val="a3"/>
        <w:ind w:left="1134" w:right="1558" w:firstLine="0"/>
        <w:rPr>
          <w:rFonts w:ascii="Times New Roman" w:hAnsi="Times New Roman"/>
          <w:b/>
          <w:bCs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Об утверждении состава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 </w:t>
      </w:r>
    </w:p>
    <w:p w:rsidR="00B50A4B" w:rsidRDefault="00B50A4B" w:rsidP="00B50A4B">
      <w:pPr>
        <w:pStyle w:val="a3"/>
        <w:ind w:left="567" w:firstLine="0"/>
        <w:rPr>
          <w:rFonts w:ascii="Times New Roman" w:hAnsi="Times New Roman"/>
          <w:b/>
          <w:bCs/>
          <w:sz w:val="28"/>
          <w:szCs w:val="28"/>
        </w:rPr>
      </w:pPr>
    </w:p>
    <w:p w:rsidR="00B50A4B" w:rsidRPr="002B640D" w:rsidRDefault="00B50A4B" w:rsidP="00B50A4B">
      <w:pPr>
        <w:pStyle w:val="a3"/>
        <w:ind w:left="567" w:firstLine="0"/>
        <w:rPr>
          <w:b/>
        </w:rPr>
      </w:pPr>
    </w:p>
    <w:p w:rsidR="00B50A4B" w:rsidRPr="002B640D" w:rsidRDefault="00B50A4B" w:rsidP="00B50A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B640D">
        <w:rPr>
          <w:rFonts w:ascii="Times New Roman" w:hAnsi="Times New Roman"/>
          <w:sz w:val="28"/>
          <w:szCs w:val="28"/>
        </w:rPr>
        <w:t xml:space="preserve">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B50A4B" w:rsidRPr="002B640D" w:rsidRDefault="00B50A4B" w:rsidP="0041589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2B64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Неклиновского района </w:t>
      </w:r>
      <w:r w:rsidR="0041589F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2B640D">
        <w:rPr>
          <w:rFonts w:ascii="Times New Roman" w:hAnsi="Times New Roman"/>
          <w:sz w:val="28"/>
          <w:szCs w:val="28"/>
        </w:rPr>
        <w:t>ПОСТАНОВЛЯЕТ:</w:t>
      </w:r>
    </w:p>
    <w:p w:rsidR="00B50A4B" w:rsidRPr="002B640D" w:rsidRDefault="00B50A4B" w:rsidP="00B50A4B">
      <w:pPr>
        <w:pStyle w:val="a3"/>
        <w:rPr>
          <w:rFonts w:ascii="Times New Roman" w:hAnsi="Times New Roman"/>
          <w:sz w:val="28"/>
          <w:szCs w:val="28"/>
        </w:rPr>
      </w:pPr>
    </w:p>
    <w:p w:rsidR="00B50A4B" w:rsidRPr="002B640D" w:rsidRDefault="00B50A4B" w:rsidP="00B50A4B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1. Утвердить прилагаемый состав </w:t>
      </w:r>
      <w:r w:rsidRPr="002B640D">
        <w:rPr>
          <w:rFonts w:ascii="Times New Roman" w:hAnsi="Times New Roman"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  </w:t>
      </w:r>
      <w:r w:rsidRPr="002B640D">
        <w:rPr>
          <w:rFonts w:ascii="Times New Roman" w:hAnsi="Times New Roman"/>
          <w:bCs/>
          <w:sz w:val="28"/>
          <w:szCs w:val="28"/>
        </w:rPr>
        <w:t>(далее – Контрольно-ревизионная служба)</w:t>
      </w:r>
      <w:r w:rsidRPr="002B640D">
        <w:rPr>
          <w:rFonts w:ascii="Times New Roman" w:hAnsi="Times New Roman"/>
          <w:sz w:val="28"/>
          <w:szCs w:val="28"/>
        </w:rPr>
        <w:t>.</w:t>
      </w:r>
    </w:p>
    <w:p w:rsidR="00B50A4B" w:rsidRPr="002B640D" w:rsidRDefault="00B50A4B" w:rsidP="00B50A4B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2. Назначить руководителем Контрольно-ревизионной службы</w:t>
      </w:r>
      <w:r>
        <w:rPr>
          <w:rFonts w:ascii="Times New Roman" w:hAnsi="Times New Roman"/>
          <w:sz w:val="28"/>
          <w:szCs w:val="28"/>
        </w:rPr>
        <w:t>:</w:t>
      </w:r>
    </w:p>
    <w:p w:rsidR="00B50A4B" w:rsidRPr="002B640D" w:rsidRDefault="00B50A4B" w:rsidP="00B50A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Кравцова Дмитрия Сергеевича</w:t>
      </w:r>
      <w:r w:rsidRPr="002B640D">
        <w:rPr>
          <w:rFonts w:ascii="Times New Roman" w:hAnsi="Times New Roman"/>
          <w:sz w:val="28"/>
          <w:szCs w:val="28"/>
        </w:rPr>
        <w:t>,  члена территориальной избирательной комиссии.</w:t>
      </w:r>
    </w:p>
    <w:p w:rsidR="00246C02" w:rsidRDefault="0041589F" w:rsidP="0041589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50A4B" w:rsidRPr="002B640D">
        <w:rPr>
          <w:rFonts w:ascii="Times New Roman" w:hAnsi="Times New Roman"/>
          <w:sz w:val="28"/>
          <w:szCs w:val="28"/>
        </w:rPr>
        <w:t>3. Назначить заместителем руководителя Контрольно-ревизионной службы</w:t>
      </w:r>
      <w:r w:rsidR="00246C02">
        <w:rPr>
          <w:rFonts w:ascii="Times New Roman" w:hAnsi="Times New Roman"/>
          <w:sz w:val="28"/>
          <w:szCs w:val="28"/>
        </w:rPr>
        <w:t>:</w:t>
      </w:r>
    </w:p>
    <w:p w:rsidR="00B50A4B" w:rsidRPr="002B640D" w:rsidRDefault="00246C02" w:rsidP="00B50A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50A4B" w:rsidRPr="002B6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589F">
        <w:rPr>
          <w:rFonts w:ascii="Times New Roman" w:hAnsi="Times New Roman"/>
          <w:sz w:val="28"/>
          <w:szCs w:val="28"/>
        </w:rPr>
        <w:t>Барсе</w:t>
      </w:r>
      <w:r>
        <w:rPr>
          <w:rFonts w:ascii="Times New Roman" w:hAnsi="Times New Roman"/>
          <w:sz w:val="28"/>
          <w:szCs w:val="28"/>
        </w:rPr>
        <w:t>гян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Гоар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Гургеновну</w:t>
      </w:r>
      <w:proofErr w:type="spellEnd"/>
      <w:r w:rsidR="00B50A4B" w:rsidRPr="002B64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B50A4B" w:rsidRPr="002B640D">
        <w:rPr>
          <w:rFonts w:ascii="Times New Roman" w:hAnsi="Times New Roman"/>
          <w:sz w:val="28"/>
          <w:szCs w:val="28"/>
        </w:rPr>
        <w:t>члена территориальной избирательной комиссии</w:t>
      </w:r>
      <w:r w:rsidR="00B50A4B">
        <w:rPr>
          <w:rFonts w:ascii="Times New Roman" w:hAnsi="Times New Roman"/>
          <w:sz w:val="28"/>
          <w:szCs w:val="28"/>
        </w:rPr>
        <w:t>.</w:t>
      </w:r>
    </w:p>
    <w:p w:rsidR="00B50A4B" w:rsidRPr="002B640D" w:rsidRDefault="0041589F" w:rsidP="0041589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50A4B" w:rsidRPr="002B640D">
        <w:rPr>
          <w:rFonts w:ascii="Times New Roman" w:hAnsi="Times New Roman"/>
          <w:sz w:val="28"/>
          <w:szCs w:val="28"/>
        </w:rPr>
        <w:t>4. </w:t>
      </w:r>
      <w:proofErr w:type="gramStart"/>
      <w:r w:rsidR="00B50A4B" w:rsidRPr="002B640D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50A4B" w:rsidRPr="002B640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B50A4B" w:rsidRPr="002B640D">
        <w:rPr>
          <w:rFonts w:ascii="Times New Roman" w:hAnsi="Times New Roman"/>
          <w:sz w:val="28"/>
          <w:szCs w:val="28"/>
        </w:rPr>
        <w:br/>
      </w:r>
      <w:r w:rsidR="00B50A4B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50A4B" w:rsidRPr="002B64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50A4B" w:rsidRDefault="00B50A4B" w:rsidP="00B50A4B">
      <w:pPr>
        <w:pStyle w:val="14-15"/>
        <w:tabs>
          <w:tab w:val="left" w:pos="7088"/>
        </w:tabs>
        <w:spacing w:line="240" w:lineRule="auto"/>
        <w:ind w:firstLine="0"/>
        <w:rPr>
          <w:rFonts w:asciiTheme="minorHAnsi" w:eastAsiaTheme="minorEastAsia" w:hAnsiTheme="minorHAnsi" w:cstheme="minorBidi"/>
        </w:rPr>
      </w:pPr>
    </w:p>
    <w:p w:rsidR="0041589F" w:rsidRDefault="0041589F" w:rsidP="00B50A4B">
      <w:pPr>
        <w:pStyle w:val="14-15"/>
        <w:tabs>
          <w:tab w:val="left" w:pos="7088"/>
        </w:tabs>
        <w:spacing w:line="240" w:lineRule="auto"/>
        <w:ind w:firstLine="0"/>
        <w:rPr>
          <w:rFonts w:asciiTheme="minorHAnsi" w:eastAsiaTheme="minorEastAsia" w:hAnsiTheme="minorHAnsi" w:cstheme="minorBidi"/>
        </w:rPr>
      </w:pPr>
    </w:p>
    <w:p w:rsidR="00B50A4B" w:rsidRPr="000862DC" w:rsidRDefault="00B50A4B" w:rsidP="00B50A4B">
      <w:pPr>
        <w:pStyle w:val="14-15"/>
        <w:tabs>
          <w:tab w:val="left" w:pos="7088"/>
        </w:tabs>
        <w:spacing w:line="240" w:lineRule="auto"/>
        <w:ind w:firstLine="0"/>
      </w:pPr>
      <w:r>
        <w:t xml:space="preserve">Председатель комиссии                                              </w:t>
      </w:r>
      <w:r w:rsidR="0041589F">
        <w:t xml:space="preserve">              </w:t>
      </w:r>
      <w:r>
        <w:t>М.Ю. Сафонов</w:t>
      </w:r>
    </w:p>
    <w:p w:rsidR="00B50A4B" w:rsidRDefault="00B50A4B" w:rsidP="00B50A4B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B50A4B" w:rsidRDefault="00B50A4B" w:rsidP="00B50A4B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B50A4B" w:rsidRDefault="00B50A4B" w:rsidP="00B50A4B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Секретарь комиссии</w:t>
      </w:r>
      <w:r w:rsidRPr="002B640D">
        <w:rPr>
          <w:rFonts w:ascii="Times New Roman" w:hAnsi="Times New Roman"/>
          <w:sz w:val="28"/>
          <w:szCs w:val="28"/>
        </w:rPr>
        <w:tab/>
        <w:t xml:space="preserve"> </w:t>
      </w:r>
      <w:r w:rsidR="00246C02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41589F">
        <w:rPr>
          <w:rFonts w:ascii="Times New Roman" w:hAnsi="Times New Roman"/>
          <w:sz w:val="28"/>
          <w:szCs w:val="28"/>
        </w:rPr>
        <w:t xml:space="preserve">               </w:t>
      </w:r>
      <w:r w:rsidR="00246C02">
        <w:rPr>
          <w:rFonts w:ascii="Times New Roman" w:hAnsi="Times New Roman"/>
          <w:sz w:val="28"/>
          <w:szCs w:val="28"/>
        </w:rPr>
        <w:t>О</w:t>
      </w:r>
      <w:r w:rsidRPr="002B640D">
        <w:rPr>
          <w:rFonts w:ascii="Times New Roman" w:hAnsi="Times New Roman"/>
          <w:sz w:val="28"/>
          <w:szCs w:val="28"/>
        </w:rPr>
        <w:t>.</w:t>
      </w:r>
      <w:r w:rsidR="00246C02">
        <w:rPr>
          <w:rFonts w:ascii="Times New Roman" w:hAnsi="Times New Roman"/>
          <w:sz w:val="28"/>
          <w:szCs w:val="28"/>
        </w:rPr>
        <w:t>В</w:t>
      </w:r>
      <w:r w:rsidRPr="002B640D">
        <w:rPr>
          <w:rFonts w:ascii="Times New Roman" w:hAnsi="Times New Roman"/>
          <w:sz w:val="28"/>
          <w:szCs w:val="28"/>
        </w:rPr>
        <w:t>.</w:t>
      </w:r>
      <w:r w:rsidR="00246C02">
        <w:rPr>
          <w:rFonts w:ascii="Times New Roman" w:hAnsi="Times New Roman"/>
          <w:sz w:val="28"/>
          <w:szCs w:val="28"/>
        </w:rPr>
        <w:t xml:space="preserve"> Ляшева</w:t>
      </w:r>
    </w:p>
    <w:p w:rsidR="00B50A4B" w:rsidRPr="002B640D" w:rsidRDefault="00B50A4B" w:rsidP="00B50A4B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50A4B" w:rsidRPr="00B50A4B" w:rsidRDefault="0041589F" w:rsidP="0041589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B50A4B" w:rsidRPr="00B50A4B">
        <w:rPr>
          <w:rFonts w:ascii="Times New Roman" w:hAnsi="Times New Roman"/>
          <w:sz w:val="28"/>
          <w:szCs w:val="28"/>
        </w:rPr>
        <w:t>УТВЕРЖДЕН</w:t>
      </w:r>
      <w:r w:rsidR="00246C02">
        <w:rPr>
          <w:rFonts w:ascii="Times New Roman" w:hAnsi="Times New Roman"/>
          <w:sz w:val="28"/>
          <w:szCs w:val="28"/>
        </w:rPr>
        <w:t>:</w:t>
      </w:r>
    </w:p>
    <w:p w:rsidR="00246C02" w:rsidRDefault="00246C02" w:rsidP="00B50A4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246C02" w:rsidRPr="00246C02" w:rsidRDefault="0041589F" w:rsidP="0041589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246C02">
        <w:rPr>
          <w:rFonts w:ascii="Times New Roman" w:hAnsi="Times New Roman"/>
          <w:sz w:val="24"/>
          <w:szCs w:val="24"/>
        </w:rPr>
        <w:t>П</w:t>
      </w:r>
      <w:r w:rsidR="00B50A4B" w:rsidRPr="00246C02">
        <w:rPr>
          <w:rFonts w:ascii="Times New Roman" w:hAnsi="Times New Roman"/>
          <w:sz w:val="24"/>
          <w:szCs w:val="24"/>
        </w:rPr>
        <w:t>остановлением</w:t>
      </w:r>
    </w:p>
    <w:p w:rsidR="00246C02" w:rsidRPr="00246C02" w:rsidRDefault="0041589F" w:rsidP="0041589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B50A4B" w:rsidRPr="00246C02">
        <w:rPr>
          <w:rFonts w:ascii="Times New Roman" w:hAnsi="Times New Roman"/>
          <w:sz w:val="24"/>
          <w:szCs w:val="24"/>
        </w:rPr>
        <w:t>Территориальной избирательной комиссии</w:t>
      </w:r>
    </w:p>
    <w:p w:rsidR="0041589F" w:rsidRDefault="00246C02" w:rsidP="00B50A4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41589F">
        <w:rPr>
          <w:rFonts w:ascii="Times New Roman" w:hAnsi="Times New Roman"/>
          <w:sz w:val="24"/>
          <w:szCs w:val="24"/>
        </w:rPr>
        <w:t xml:space="preserve">                       </w:t>
      </w:r>
      <w:r w:rsidR="00B50A4B" w:rsidRPr="00246C02">
        <w:rPr>
          <w:rFonts w:ascii="Times New Roman" w:hAnsi="Times New Roman"/>
          <w:sz w:val="24"/>
          <w:szCs w:val="24"/>
        </w:rPr>
        <w:t>Неклиновского района</w:t>
      </w:r>
    </w:p>
    <w:p w:rsidR="00B50A4B" w:rsidRPr="00246C02" w:rsidRDefault="00246C02" w:rsidP="00B50A4B">
      <w:pPr>
        <w:pStyle w:val="a3"/>
        <w:rPr>
          <w:rFonts w:ascii="Times New Roman" w:hAnsi="Times New Roman"/>
          <w:sz w:val="24"/>
          <w:szCs w:val="24"/>
        </w:rPr>
      </w:pPr>
      <w:r w:rsidRPr="00246C02">
        <w:rPr>
          <w:rFonts w:ascii="Times New Roman" w:hAnsi="Times New Roman"/>
          <w:sz w:val="24"/>
          <w:szCs w:val="24"/>
        </w:rPr>
        <w:t xml:space="preserve"> </w:t>
      </w:r>
      <w:r w:rsidR="0041589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Pr="00246C02">
        <w:rPr>
          <w:rFonts w:ascii="Times New Roman" w:hAnsi="Times New Roman"/>
          <w:sz w:val="24"/>
          <w:szCs w:val="24"/>
        </w:rPr>
        <w:t>Ростовской области</w:t>
      </w:r>
    </w:p>
    <w:p w:rsidR="00B50A4B" w:rsidRPr="00246C02" w:rsidRDefault="00246C02" w:rsidP="00B50A4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41589F">
        <w:rPr>
          <w:rFonts w:ascii="Times New Roman" w:hAnsi="Times New Roman"/>
          <w:sz w:val="24"/>
          <w:szCs w:val="24"/>
        </w:rPr>
        <w:t xml:space="preserve">                        </w:t>
      </w:r>
      <w:r w:rsidR="00B50A4B" w:rsidRPr="00246C02">
        <w:rPr>
          <w:rFonts w:ascii="Times New Roman" w:hAnsi="Times New Roman"/>
          <w:sz w:val="24"/>
          <w:szCs w:val="24"/>
        </w:rPr>
        <w:t xml:space="preserve">от </w:t>
      </w:r>
      <w:r w:rsidRPr="00246C02">
        <w:rPr>
          <w:rFonts w:ascii="Times New Roman" w:hAnsi="Times New Roman"/>
          <w:sz w:val="24"/>
          <w:szCs w:val="24"/>
        </w:rPr>
        <w:t>13</w:t>
      </w:r>
      <w:r w:rsidR="00B50A4B" w:rsidRPr="00246C02">
        <w:rPr>
          <w:rFonts w:ascii="Times New Roman" w:hAnsi="Times New Roman"/>
          <w:sz w:val="24"/>
          <w:szCs w:val="24"/>
        </w:rPr>
        <w:t xml:space="preserve"> июня 202</w:t>
      </w:r>
      <w:r w:rsidRPr="00246C02">
        <w:rPr>
          <w:rFonts w:ascii="Times New Roman" w:hAnsi="Times New Roman"/>
          <w:sz w:val="24"/>
          <w:szCs w:val="24"/>
        </w:rPr>
        <w:t>3</w:t>
      </w:r>
      <w:r w:rsidR="00B50A4B" w:rsidRPr="00246C02">
        <w:rPr>
          <w:rFonts w:ascii="Times New Roman" w:hAnsi="Times New Roman"/>
          <w:sz w:val="24"/>
          <w:szCs w:val="24"/>
        </w:rPr>
        <w:t xml:space="preserve"> № </w:t>
      </w:r>
      <w:r w:rsidRPr="00246C02">
        <w:rPr>
          <w:rFonts w:ascii="Times New Roman" w:hAnsi="Times New Roman"/>
          <w:sz w:val="24"/>
          <w:szCs w:val="24"/>
        </w:rPr>
        <w:t>83</w:t>
      </w:r>
      <w:r w:rsidR="00B50A4B" w:rsidRPr="00246C02">
        <w:rPr>
          <w:rFonts w:ascii="Times New Roman" w:hAnsi="Times New Roman"/>
          <w:sz w:val="24"/>
          <w:szCs w:val="24"/>
        </w:rPr>
        <w:t>-</w:t>
      </w:r>
      <w:r w:rsidRPr="00246C02">
        <w:rPr>
          <w:rFonts w:ascii="Times New Roman" w:hAnsi="Times New Roman"/>
          <w:sz w:val="24"/>
          <w:szCs w:val="24"/>
        </w:rPr>
        <w:t>4</w:t>
      </w:r>
    </w:p>
    <w:p w:rsidR="00B50A4B" w:rsidRPr="00246C02" w:rsidRDefault="00B50A4B" w:rsidP="00B50A4B">
      <w:pPr>
        <w:pStyle w:val="a3"/>
        <w:rPr>
          <w:rFonts w:ascii="Times New Roman" w:hAnsi="Times New Roman"/>
          <w:sz w:val="24"/>
          <w:szCs w:val="24"/>
        </w:rPr>
      </w:pPr>
    </w:p>
    <w:p w:rsidR="00B50A4B" w:rsidRPr="00B50A4B" w:rsidRDefault="00B50A4B" w:rsidP="00B50A4B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B50A4B" w:rsidRDefault="00B50A4B" w:rsidP="00246C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46C02">
        <w:rPr>
          <w:rFonts w:ascii="Times New Roman" w:hAnsi="Times New Roman"/>
          <w:b/>
          <w:bCs/>
          <w:sz w:val="28"/>
          <w:szCs w:val="28"/>
        </w:rPr>
        <w:t>СОСТАВ</w:t>
      </w:r>
    </w:p>
    <w:p w:rsidR="00246C02" w:rsidRPr="00246C02" w:rsidRDefault="00246C02" w:rsidP="00246C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46C02" w:rsidRDefault="00B50A4B" w:rsidP="00246C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46C02">
        <w:rPr>
          <w:rFonts w:ascii="Times New Roman" w:hAnsi="Times New Roman"/>
          <w:b/>
          <w:bCs/>
          <w:sz w:val="28"/>
          <w:szCs w:val="28"/>
        </w:rPr>
        <w:t xml:space="preserve">Контрольно-ревизионной службы </w:t>
      </w:r>
      <w:proofErr w:type="gramStart"/>
      <w:r w:rsidRPr="00246C02">
        <w:rPr>
          <w:rFonts w:ascii="Times New Roman" w:hAnsi="Times New Roman"/>
          <w:b/>
          <w:bCs/>
          <w:sz w:val="28"/>
          <w:szCs w:val="28"/>
        </w:rPr>
        <w:t>при</w:t>
      </w:r>
      <w:proofErr w:type="gramEnd"/>
    </w:p>
    <w:p w:rsidR="00B50A4B" w:rsidRPr="00246C02" w:rsidRDefault="00B50A4B" w:rsidP="00246C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46C02">
        <w:rPr>
          <w:rFonts w:ascii="Times New Roman" w:hAnsi="Times New Roman"/>
          <w:b/>
          <w:bCs/>
          <w:sz w:val="28"/>
          <w:szCs w:val="28"/>
        </w:rPr>
        <w:t>Территориальной избирательной комиссии Неклиновского района</w:t>
      </w:r>
      <w:r w:rsidR="00246C02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B50A4B" w:rsidRPr="00246C02" w:rsidRDefault="00B50A4B" w:rsidP="00246C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A4B" w:rsidRPr="00B50A4B" w:rsidRDefault="00B50A4B" w:rsidP="00246C02">
      <w:pPr>
        <w:pStyle w:val="a3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502"/>
        <w:gridCol w:w="4644"/>
      </w:tblGrid>
      <w:tr w:rsidR="00B50A4B" w:rsidRPr="00B50A4B" w:rsidTr="002140E3">
        <w:tc>
          <w:tcPr>
            <w:tcW w:w="4502" w:type="dxa"/>
          </w:tcPr>
          <w:p w:rsidR="00B50A4B" w:rsidRPr="00246C02" w:rsidRDefault="00246C02" w:rsidP="00B50A4B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6C0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Кравцов Дмитрий Сергеевич</w:t>
            </w:r>
          </w:p>
        </w:tc>
        <w:tc>
          <w:tcPr>
            <w:tcW w:w="4644" w:type="dxa"/>
          </w:tcPr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член территориальной избирательной комиссии, руководитель КРС  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B50A4B" w:rsidRPr="00B50A4B" w:rsidTr="002140E3">
        <w:tc>
          <w:tcPr>
            <w:tcW w:w="4502" w:type="dxa"/>
          </w:tcPr>
          <w:p w:rsidR="00B50A4B" w:rsidRPr="00B50A4B" w:rsidRDefault="0041589F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Барсе</w:t>
            </w:r>
            <w:r w:rsidR="00246C02">
              <w:rPr>
                <w:rFonts w:ascii="Times New Roman" w:hAnsi="Times New Roman"/>
                <w:sz w:val="28"/>
                <w:szCs w:val="28"/>
              </w:rPr>
              <w:t>гян</w:t>
            </w:r>
            <w:proofErr w:type="spellEnd"/>
            <w:r w:rsidR="00246C0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246C02">
              <w:rPr>
                <w:rFonts w:ascii="Times New Roman" w:hAnsi="Times New Roman"/>
                <w:sz w:val="28"/>
                <w:szCs w:val="28"/>
              </w:rPr>
              <w:t>Гоар</w:t>
            </w:r>
            <w:proofErr w:type="spellEnd"/>
            <w:r w:rsidR="00246C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46C02">
              <w:rPr>
                <w:rFonts w:ascii="Times New Roman" w:hAnsi="Times New Roman"/>
                <w:sz w:val="28"/>
                <w:szCs w:val="28"/>
              </w:rPr>
              <w:t>Гургеновна</w:t>
            </w:r>
            <w:proofErr w:type="spellEnd"/>
          </w:p>
        </w:tc>
        <w:tc>
          <w:tcPr>
            <w:tcW w:w="4644" w:type="dxa"/>
          </w:tcPr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– член территориальной избирательной комиссии, заместитель руководителя КРС  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0A4B" w:rsidRPr="00B50A4B" w:rsidTr="002140E3">
        <w:tc>
          <w:tcPr>
            <w:tcW w:w="4502" w:type="dxa"/>
          </w:tcPr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246C02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Сотрудник доп. офиса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246C02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№5221/0561 ПАО «Сбербанк 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России»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0A4B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B50A4B" w:rsidRPr="00B50A4B" w:rsidTr="002140E3">
        <w:tc>
          <w:tcPr>
            <w:tcW w:w="4502" w:type="dxa"/>
          </w:tcPr>
          <w:p w:rsidR="00246C02" w:rsidRDefault="00246C02" w:rsidP="00246C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50A4B" w:rsidRPr="00B50A4B" w:rsidRDefault="00B50A4B" w:rsidP="00246C0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>Специалист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0A4B">
              <w:rPr>
                <w:rFonts w:ascii="Times New Roman" w:hAnsi="Times New Roman"/>
                <w:sz w:val="28"/>
                <w:szCs w:val="28"/>
              </w:rPr>
              <w:t xml:space="preserve"> МИФНС  по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B50A4B">
              <w:rPr>
                <w:rFonts w:ascii="Times New Roman" w:hAnsi="Times New Roman"/>
                <w:sz w:val="28"/>
                <w:szCs w:val="28"/>
              </w:rPr>
              <w:t>РО</w:t>
            </w:r>
          </w:p>
        </w:tc>
        <w:tc>
          <w:tcPr>
            <w:tcW w:w="4644" w:type="dxa"/>
          </w:tcPr>
          <w:p w:rsidR="00246C02" w:rsidRDefault="00246C02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46C02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Сотрудник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0A4B">
              <w:rPr>
                <w:rFonts w:ascii="Times New Roman" w:hAnsi="Times New Roman"/>
                <w:sz w:val="28"/>
                <w:szCs w:val="28"/>
              </w:rPr>
              <w:t xml:space="preserve">МИФНС  по РО 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50A4B" w:rsidRPr="00B50A4B" w:rsidTr="002140E3">
        <w:tc>
          <w:tcPr>
            <w:tcW w:w="4502" w:type="dxa"/>
          </w:tcPr>
          <w:p w:rsidR="00246C02" w:rsidRDefault="00B50A4B" w:rsidP="00246C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>Специалист О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тдела </w:t>
            </w:r>
            <w:r w:rsidRPr="00B50A4B">
              <w:rPr>
                <w:rFonts w:ascii="Times New Roman" w:hAnsi="Times New Roman"/>
                <w:sz w:val="28"/>
                <w:szCs w:val="28"/>
              </w:rPr>
              <w:t xml:space="preserve">МВД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246C02" w:rsidRDefault="00246C02" w:rsidP="00246C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России </w:t>
            </w:r>
            <w:r w:rsidR="00B50A4B" w:rsidRPr="00B50A4B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0A4B" w:rsidRPr="00B50A4B">
              <w:rPr>
                <w:rFonts w:ascii="Times New Roman" w:hAnsi="Times New Roman"/>
                <w:sz w:val="28"/>
                <w:szCs w:val="28"/>
              </w:rPr>
              <w:t xml:space="preserve">Неклиновскому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B50A4B" w:rsidRPr="00B50A4B" w:rsidRDefault="00246C02" w:rsidP="00246C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0A4B" w:rsidRPr="00B50A4B">
              <w:rPr>
                <w:rFonts w:ascii="Times New Roman" w:hAnsi="Times New Roman"/>
                <w:sz w:val="28"/>
                <w:szCs w:val="28"/>
              </w:rPr>
              <w:t>району</w:t>
            </w:r>
          </w:p>
        </w:tc>
        <w:tc>
          <w:tcPr>
            <w:tcW w:w="4644" w:type="dxa"/>
          </w:tcPr>
          <w:p w:rsidR="00246C02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Сотрудник  Отдела МВД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246C02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России по  Неклиновскому </w:t>
            </w:r>
            <w:r w:rsidR="00246C02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 xml:space="preserve">району,  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0A4B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B50A4B" w:rsidRPr="00B50A4B" w:rsidRDefault="00B50A4B" w:rsidP="00B50A4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0A4B" w:rsidRPr="00B50A4B" w:rsidRDefault="00B50A4B" w:rsidP="00B50A4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93419" w:rsidRPr="00B50A4B" w:rsidRDefault="00C93419" w:rsidP="00B50A4B">
      <w:pPr>
        <w:pStyle w:val="a3"/>
        <w:rPr>
          <w:rFonts w:ascii="Times New Roman" w:hAnsi="Times New Roman"/>
          <w:sz w:val="28"/>
          <w:szCs w:val="28"/>
        </w:rPr>
      </w:pPr>
    </w:p>
    <w:sectPr w:rsidR="00C93419" w:rsidRPr="00B50A4B" w:rsidSect="004158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0A4B"/>
    <w:rsid w:val="00246C02"/>
    <w:rsid w:val="0041589F"/>
    <w:rsid w:val="006515A0"/>
    <w:rsid w:val="00B50A4B"/>
    <w:rsid w:val="00C9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A4B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semiHidden/>
    <w:rsid w:val="00B50A4B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50A4B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B50A4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5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8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dcterms:created xsi:type="dcterms:W3CDTF">2023-06-18T19:41:00Z</dcterms:created>
  <dcterms:modified xsi:type="dcterms:W3CDTF">2023-06-19T12:14:00Z</dcterms:modified>
</cp:coreProperties>
</file>