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D87" w:rsidRPr="00AC006E" w:rsidRDefault="00213D87" w:rsidP="00213D87">
      <w:pPr>
        <w:pStyle w:val="Postan"/>
        <w:rPr>
          <w:sz w:val="24"/>
          <w:szCs w:val="24"/>
          <w:lang w:val="en-US"/>
        </w:rPr>
      </w:pPr>
      <w:r w:rsidRPr="00AC006E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41585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213D87" w:rsidRPr="00AC006E" w:rsidTr="00C60AF0">
        <w:trPr>
          <w:trHeight w:val="730"/>
        </w:trPr>
        <w:tc>
          <w:tcPr>
            <w:tcW w:w="10065" w:type="dxa"/>
            <w:gridSpan w:val="3"/>
          </w:tcPr>
          <w:p w:rsidR="00213D87" w:rsidRPr="00AC006E" w:rsidRDefault="00213D87" w:rsidP="00C60AF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4" name="Группа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5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4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sBqsMAAADaAAAADwAAAGRycy9kb3ducmV2LnhtbESPQWvCQBSE7wX/w/IEb3VjSYukrlIC&#10;Qg7xkFT0+si+ZkOzb2N2q/Hfu4VCj8PMfMNsdpPtxZVG3zlWsFomIIgbpztuFRw/989rED4ga+wd&#10;k4I7edhtZ08bzLS7cUXXOrQiQthnqMCEMGRS+saQRb90A3H0vtxoMUQ5tlKPeItw28uXJHmTFjuO&#10;CwYHyg013/WPVZAeCqPPU+nLKilO1F3S/FI7pRbz6eMdRKAp/If/2oVW8Aq/V+INkN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zbAarDAAAA2gAAAA8AAAAAAAAAAAAA&#10;AAAAoQIAAGRycy9kb3ducmV2LnhtbFBLBQYAAAAABAAEAPkAAACR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G7Sb8IAAADaAAAADwAAAGRycy9kb3ducmV2LnhtbESPQYvCMBSE74L/ITzBm6a7iEg1iusi&#10;LHiQWi/eHs2zrTYvJclq9dcbYWGPw8x8wyxWnWnEjZyvLSv4GCcgiAuray4VHPPtaAbCB2SNjWVS&#10;8CAPq2W/t8BU2ztndDuEUkQI+xQVVCG0qZS+qMigH9uWOHpn6wyGKF0ptcN7hJtGfibJVBqsOS5U&#10;2NKmouJ6+DUKZnnrvx+b09bu3eWZ7SYZTfBLqeGgW89BBOrCf/iv/aMVTOF9Jd4AuX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G7Sb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AC006E">
              <w:rPr>
                <w:b/>
                <w:noProof/>
                <w:sz w:val="24"/>
                <w:szCs w:val="24"/>
              </w:rPr>
              <w:t>ТЕРРИТОРИАЛЬНАЯ</w:t>
            </w:r>
            <w:r w:rsidRPr="00AC006E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213D87" w:rsidRPr="00AC006E" w:rsidRDefault="00213D87" w:rsidP="00C60AF0">
            <w:pPr>
              <w:pStyle w:val="Postan"/>
              <w:rPr>
                <w:b/>
                <w:sz w:val="24"/>
                <w:szCs w:val="24"/>
              </w:rPr>
            </w:pPr>
            <w:r w:rsidRPr="00AC006E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213D87" w:rsidRPr="00AC006E" w:rsidTr="00C60AF0">
        <w:tc>
          <w:tcPr>
            <w:tcW w:w="4679" w:type="dxa"/>
          </w:tcPr>
          <w:p w:rsidR="00213D87" w:rsidRPr="00AC006E" w:rsidRDefault="00213D87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213D87" w:rsidRPr="00AC006E" w:rsidRDefault="00213D87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213D87" w:rsidRPr="00AC006E" w:rsidRDefault="00213D87" w:rsidP="00C60AF0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213D87" w:rsidRDefault="00213D87" w:rsidP="00213D87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28"/>
          <w:szCs w:val="28"/>
        </w:rPr>
      </w:pPr>
    </w:p>
    <w:p w:rsidR="00213D87" w:rsidRPr="002105FC" w:rsidRDefault="00213D87" w:rsidP="00213D8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</w:rPr>
      </w:pPr>
      <w:r w:rsidRPr="002105FC">
        <w:rPr>
          <w:rFonts w:ascii="Arial" w:hAnsi="Arial"/>
          <w:b/>
        </w:rPr>
        <w:t>ПОСТАНОВЛЕНИ</w:t>
      </w:r>
    </w:p>
    <w:p w:rsidR="00213D87" w:rsidRPr="000A4711" w:rsidRDefault="00213D87" w:rsidP="00213D87">
      <w:pPr>
        <w:ind w:left="-142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9 октября  2012 г.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№ 68-9-1</w:t>
      </w:r>
    </w:p>
    <w:p w:rsidR="00213D87" w:rsidRPr="00EA586E" w:rsidRDefault="00213D87" w:rsidP="00213D87">
      <w:pPr>
        <w:ind w:left="-142"/>
        <w:jc w:val="center"/>
        <w:rPr>
          <w:b/>
          <w:sz w:val="28"/>
          <w:szCs w:val="28"/>
        </w:rPr>
      </w:pPr>
      <w:r w:rsidRPr="000A4711">
        <w:rPr>
          <w:b/>
          <w:sz w:val="28"/>
          <w:szCs w:val="28"/>
        </w:rPr>
        <w:t>с. Покровское</w:t>
      </w:r>
    </w:p>
    <w:p w:rsidR="00213D87" w:rsidRDefault="00213D87" w:rsidP="00213D87">
      <w:pPr>
        <w:jc w:val="center"/>
        <w:rPr>
          <w:sz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6945"/>
      </w:tblGrid>
      <w:tr w:rsidR="00213D87" w:rsidRPr="00AF4BF6" w:rsidTr="00C60AF0">
        <w:tc>
          <w:tcPr>
            <w:tcW w:w="6945" w:type="dxa"/>
          </w:tcPr>
          <w:p w:rsidR="00213D87" w:rsidRPr="00AF4BF6" w:rsidRDefault="00213D87" w:rsidP="00C60AF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AF4BF6">
              <w:rPr>
                <w:b/>
                <w:sz w:val="28"/>
                <w:szCs w:val="28"/>
              </w:rPr>
              <w:t xml:space="preserve">Об аннулировании регистрации кандидата </w:t>
            </w:r>
            <w:r>
              <w:rPr>
                <w:b/>
                <w:sz w:val="28"/>
                <w:szCs w:val="28"/>
              </w:rPr>
              <w:t xml:space="preserve">на должность главы </w:t>
            </w:r>
            <w:proofErr w:type="spellStart"/>
            <w:r>
              <w:rPr>
                <w:b/>
                <w:sz w:val="28"/>
                <w:szCs w:val="28"/>
              </w:rPr>
              <w:t>Платовского</w:t>
            </w:r>
            <w:proofErr w:type="spellEnd"/>
            <w:r>
              <w:rPr>
                <w:b/>
                <w:sz w:val="28"/>
                <w:szCs w:val="28"/>
              </w:rPr>
              <w:t xml:space="preserve"> сельского поселения Клименко Оксаны Николаевны</w:t>
            </w:r>
          </w:p>
        </w:tc>
      </w:tr>
    </w:tbl>
    <w:p w:rsidR="00213D87" w:rsidRDefault="00213D87" w:rsidP="00213D87">
      <w:pPr>
        <w:shd w:val="clear" w:color="auto" w:fill="FFFFFF"/>
        <w:autoSpaceDE w:val="0"/>
        <w:autoSpaceDN w:val="0"/>
        <w:adjustRightInd w:val="0"/>
      </w:pPr>
    </w:p>
    <w:p w:rsidR="00213D87" w:rsidRDefault="00213D87" w:rsidP="00213D8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Рассмотрев заявление  кандидата на должность главы </w:t>
      </w:r>
      <w:proofErr w:type="spellStart"/>
      <w:r>
        <w:rPr>
          <w:sz w:val="28"/>
          <w:szCs w:val="28"/>
        </w:rPr>
        <w:t>Платовского</w:t>
      </w:r>
      <w:proofErr w:type="spellEnd"/>
      <w:r>
        <w:rPr>
          <w:sz w:val="28"/>
          <w:szCs w:val="28"/>
        </w:rPr>
        <w:t xml:space="preserve"> сельского поселения  Неклиновского района  Клименко Оксаны Николаевны</w:t>
      </w:r>
      <w:r w:rsidRPr="00842B4E">
        <w:rPr>
          <w:sz w:val="28"/>
          <w:szCs w:val="28"/>
        </w:rPr>
        <w:t xml:space="preserve">  и в</w:t>
      </w:r>
      <w:r>
        <w:rPr>
          <w:color w:val="000000"/>
          <w:sz w:val="28"/>
          <w:szCs w:val="28"/>
        </w:rPr>
        <w:t xml:space="preserve">   соответствии  с п. 10   ст. 26</w:t>
      </w:r>
      <w:r w:rsidRPr="00842B4E">
        <w:rPr>
          <w:color w:val="000000"/>
          <w:sz w:val="28"/>
          <w:szCs w:val="28"/>
        </w:rPr>
        <w:t>, Областного   закона   «О</w:t>
      </w:r>
      <w:r>
        <w:rPr>
          <w:color w:val="000000"/>
          <w:sz w:val="28"/>
          <w:szCs w:val="28"/>
        </w:rPr>
        <w:t xml:space="preserve">   выборах   глав муниципальных образований в Ростовской области»,</w:t>
      </w:r>
    </w:p>
    <w:p w:rsidR="00213D87" w:rsidRDefault="00213D87" w:rsidP="00213D87">
      <w:pPr>
        <w:shd w:val="clear" w:color="auto" w:fill="FFFFFF"/>
        <w:autoSpaceDE w:val="0"/>
        <w:autoSpaceDN w:val="0"/>
        <w:adjustRightInd w:val="0"/>
        <w:jc w:val="both"/>
      </w:pPr>
    </w:p>
    <w:p w:rsidR="00213D87" w:rsidRPr="00280B36" w:rsidRDefault="00213D87" w:rsidP="00213D87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  <w:sz w:val="28"/>
          <w:szCs w:val="28"/>
        </w:rPr>
        <w:t>Территориальная     избирательная     комиссия</w:t>
      </w:r>
      <w:r>
        <w:rPr>
          <w:rFonts w:ascii="Arial" w:hAnsi="Arial" w:cs="Arial"/>
          <w:color w:val="000000"/>
          <w:sz w:val="28"/>
          <w:szCs w:val="28"/>
        </w:rPr>
        <w:t xml:space="preserve">          </w:t>
      </w:r>
      <w:r>
        <w:rPr>
          <w:color w:val="000000"/>
          <w:sz w:val="28"/>
          <w:szCs w:val="28"/>
        </w:rPr>
        <w:t>Неклиновского     района</w:t>
      </w:r>
      <w:r>
        <w:t xml:space="preserve">  </w:t>
      </w:r>
      <w:r>
        <w:rPr>
          <w:b/>
          <w:bCs/>
          <w:color w:val="000000"/>
          <w:sz w:val="28"/>
          <w:szCs w:val="28"/>
        </w:rPr>
        <w:t>ПОСТАНОВЛЯЕТ:</w:t>
      </w:r>
    </w:p>
    <w:p w:rsidR="00213D87" w:rsidRDefault="00213D87" w:rsidP="00213D87">
      <w:pPr>
        <w:shd w:val="clear" w:color="auto" w:fill="FFFFFF"/>
        <w:autoSpaceDE w:val="0"/>
        <w:autoSpaceDN w:val="0"/>
        <w:adjustRightInd w:val="0"/>
        <w:jc w:val="both"/>
      </w:pPr>
    </w:p>
    <w:p w:rsidR="00213D87" w:rsidRPr="00842B4E" w:rsidRDefault="00213D87" w:rsidP="00213D87">
      <w:pPr>
        <w:numPr>
          <w:ilvl w:val="0"/>
          <w:numId w:val="1"/>
        </w:numPr>
        <w:shd w:val="clear" w:color="auto" w:fill="FFFFFF"/>
        <w:tabs>
          <w:tab w:val="clear" w:pos="1494"/>
          <w:tab w:val="num" w:pos="0"/>
        </w:tabs>
        <w:autoSpaceDE w:val="0"/>
        <w:autoSpaceDN w:val="0"/>
        <w:adjustRightInd w:val="0"/>
        <w:ind w:left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Аннулировать регистрацию кандидата на должность главы </w:t>
      </w:r>
      <w:proofErr w:type="spellStart"/>
      <w:r>
        <w:rPr>
          <w:color w:val="000000"/>
          <w:sz w:val="28"/>
          <w:szCs w:val="28"/>
        </w:rPr>
        <w:t>Платовского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  Неклиновского района  Клименко Оксаны Викторовны.</w:t>
      </w:r>
      <w:r w:rsidRPr="00842B4E">
        <w:rPr>
          <w:sz w:val="28"/>
          <w:szCs w:val="28"/>
        </w:rPr>
        <w:t xml:space="preserve">  </w:t>
      </w:r>
    </w:p>
    <w:p w:rsidR="00213D87" w:rsidRPr="00BC0F59" w:rsidRDefault="00213D87" w:rsidP="00213D87">
      <w:pPr>
        <w:numPr>
          <w:ilvl w:val="0"/>
          <w:numId w:val="1"/>
        </w:numPr>
        <w:tabs>
          <w:tab w:val="clear" w:pos="1494"/>
          <w:tab w:val="num" w:pos="0"/>
        </w:tabs>
        <w:suppressAutoHyphens w:val="0"/>
        <w:ind w:left="0" w:firstLine="0"/>
        <w:jc w:val="both"/>
        <w:rPr>
          <w:sz w:val="28"/>
          <w:szCs w:val="28"/>
        </w:rPr>
      </w:pPr>
      <w:r w:rsidRPr="00BC0F59">
        <w:rPr>
          <w:sz w:val="28"/>
          <w:szCs w:val="28"/>
        </w:rPr>
        <w:t>Участк</w:t>
      </w:r>
      <w:r>
        <w:rPr>
          <w:sz w:val="28"/>
          <w:szCs w:val="28"/>
        </w:rPr>
        <w:t xml:space="preserve">овым  избирательным   комиссиям № 1954,1955, 1957, 2630 </w:t>
      </w:r>
      <w:r w:rsidRPr="00BC0F59">
        <w:rPr>
          <w:sz w:val="28"/>
          <w:szCs w:val="28"/>
        </w:rPr>
        <w:t xml:space="preserve">произвести в избирательном бюллетене для голосования на выборах главы </w:t>
      </w:r>
      <w:proofErr w:type="spellStart"/>
      <w:r>
        <w:rPr>
          <w:sz w:val="28"/>
          <w:szCs w:val="28"/>
        </w:rPr>
        <w:t>Платовского</w:t>
      </w:r>
      <w:proofErr w:type="spellEnd"/>
      <w:r w:rsidRPr="00BC0F59">
        <w:rPr>
          <w:sz w:val="28"/>
          <w:szCs w:val="28"/>
        </w:rPr>
        <w:t xml:space="preserve"> сельского поселения вычеркивание  данных о зарегистрированном кандидате </w:t>
      </w:r>
      <w:r>
        <w:rPr>
          <w:sz w:val="28"/>
          <w:szCs w:val="28"/>
        </w:rPr>
        <w:t xml:space="preserve">тремя </w:t>
      </w:r>
      <w:r w:rsidRPr="00BC0F59">
        <w:rPr>
          <w:sz w:val="28"/>
          <w:szCs w:val="28"/>
        </w:rPr>
        <w:t>сплошными линиями, включая квадрат, расположенный справа от сведений о зарегистрированном кандидате.</w:t>
      </w:r>
    </w:p>
    <w:p w:rsidR="00213D87" w:rsidRPr="00BC0F59" w:rsidRDefault="00213D87" w:rsidP="00213D87">
      <w:pPr>
        <w:numPr>
          <w:ilvl w:val="0"/>
          <w:numId w:val="1"/>
        </w:numPr>
        <w:suppressAutoHyphens w:val="0"/>
        <w:ind w:left="0" w:firstLine="1134"/>
        <w:jc w:val="both"/>
        <w:rPr>
          <w:sz w:val="28"/>
          <w:szCs w:val="28"/>
        </w:rPr>
      </w:pPr>
      <w:r w:rsidRPr="00BC0F59">
        <w:rPr>
          <w:sz w:val="28"/>
          <w:szCs w:val="28"/>
        </w:rPr>
        <w:t xml:space="preserve">Участковым   избирательным  комиссиям, № </w:t>
      </w:r>
      <w:r>
        <w:rPr>
          <w:sz w:val="28"/>
          <w:szCs w:val="28"/>
        </w:rPr>
        <w:t xml:space="preserve">1954,1955, 1957, 2630 </w:t>
      </w:r>
      <w:r w:rsidRPr="00BC0F59">
        <w:rPr>
          <w:sz w:val="28"/>
          <w:szCs w:val="28"/>
        </w:rPr>
        <w:t xml:space="preserve"> в информационном плакате на данных о кандидате, снявшем свою кандидатуру, произвести запись: Снял свою кандидатуру.</w:t>
      </w:r>
    </w:p>
    <w:p w:rsidR="00213D87" w:rsidRPr="00BC0F59" w:rsidRDefault="00213D87" w:rsidP="00213D87">
      <w:pPr>
        <w:numPr>
          <w:ilvl w:val="0"/>
          <w:numId w:val="1"/>
        </w:numPr>
        <w:suppressAutoHyphens w:val="0"/>
        <w:ind w:left="0" w:firstLine="1134"/>
        <w:jc w:val="both"/>
        <w:rPr>
          <w:sz w:val="28"/>
          <w:szCs w:val="28"/>
        </w:rPr>
      </w:pPr>
      <w:r w:rsidRPr="00BC0F59">
        <w:rPr>
          <w:sz w:val="28"/>
          <w:szCs w:val="28"/>
        </w:rPr>
        <w:t xml:space="preserve">Направить данное постановление в адрес кандидата на должность главы </w:t>
      </w:r>
      <w:proofErr w:type="spellStart"/>
      <w:r>
        <w:rPr>
          <w:sz w:val="28"/>
          <w:szCs w:val="28"/>
        </w:rPr>
        <w:t>Платовского</w:t>
      </w:r>
      <w:proofErr w:type="spellEnd"/>
      <w:r w:rsidRPr="00BC0F59">
        <w:rPr>
          <w:sz w:val="28"/>
          <w:szCs w:val="28"/>
        </w:rPr>
        <w:t xml:space="preserve"> сельского поселения   </w:t>
      </w:r>
      <w:r>
        <w:rPr>
          <w:sz w:val="28"/>
          <w:szCs w:val="28"/>
        </w:rPr>
        <w:t>Клименко Оксаны Николаевны</w:t>
      </w:r>
      <w:r w:rsidRPr="00BC0F59">
        <w:rPr>
          <w:sz w:val="28"/>
          <w:szCs w:val="28"/>
        </w:rPr>
        <w:t>, председателей уч</w:t>
      </w:r>
      <w:r>
        <w:rPr>
          <w:sz w:val="28"/>
          <w:szCs w:val="28"/>
        </w:rPr>
        <w:t>астковых избирательных комиссий</w:t>
      </w:r>
      <w:r w:rsidRPr="00BC0F59">
        <w:rPr>
          <w:sz w:val="28"/>
          <w:szCs w:val="28"/>
        </w:rPr>
        <w:t xml:space="preserve"> № </w:t>
      </w:r>
      <w:r>
        <w:rPr>
          <w:sz w:val="28"/>
          <w:szCs w:val="28"/>
        </w:rPr>
        <w:t>1954,1955, 1957, 2630</w:t>
      </w:r>
    </w:p>
    <w:p w:rsidR="00213D87" w:rsidRPr="00BC0F59" w:rsidRDefault="00213D87" w:rsidP="00213D87">
      <w:pPr>
        <w:numPr>
          <w:ilvl w:val="0"/>
          <w:numId w:val="1"/>
        </w:numPr>
        <w:suppressAutoHyphens w:val="0"/>
        <w:ind w:left="0" w:firstLine="1134"/>
        <w:jc w:val="both"/>
        <w:rPr>
          <w:sz w:val="28"/>
          <w:szCs w:val="28"/>
        </w:rPr>
      </w:pPr>
      <w:proofErr w:type="gramStart"/>
      <w:r w:rsidRPr="00BC0F59">
        <w:rPr>
          <w:sz w:val="28"/>
          <w:szCs w:val="28"/>
        </w:rPr>
        <w:t>Контроль за</w:t>
      </w:r>
      <w:proofErr w:type="gramEnd"/>
      <w:r w:rsidRPr="00BC0F59">
        <w:rPr>
          <w:sz w:val="28"/>
          <w:szCs w:val="28"/>
        </w:rPr>
        <w:t xml:space="preserve"> настоящим постановлением возложить на председателя </w:t>
      </w:r>
      <w:r>
        <w:rPr>
          <w:sz w:val="28"/>
          <w:szCs w:val="28"/>
        </w:rPr>
        <w:t>комиссии</w:t>
      </w:r>
      <w:r w:rsidRPr="00BC0F59">
        <w:rPr>
          <w:sz w:val="28"/>
          <w:szCs w:val="28"/>
        </w:rPr>
        <w:t xml:space="preserve"> – Третьякова А.В.</w:t>
      </w:r>
    </w:p>
    <w:p w:rsidR="00213D87" w:rsidRPr="00297363" w:rsidRDefault="00213D87" w:rsidP="00213D87">
      <w:pPr>
        <w:pStyle w:val="a3"/>
        <w:shd w:val="clear" w:color="auto" w:fill="FFFFFF"/>
        <w:autoSpaceDE w:val="0"/>
        <w:autoSpaceDN w:val="0"/>
        <w:adjustRightInd w:val="0"/>
        <w:ind w:left="360"/>
        <w:jc w:val="both"/>
      </w:pPr>
    </w:p>
    <w:p w:rsidR="00213D87" w:rsidRDefault="00213D87" w:rsidP="00213D8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 комиссии</w:t>
      </w:r>
      <w:r>
        <w:rPr>
          <w:rFonts w:ascii="Arial" w:hAnsi="Arial" w:cs="Arial"/>
          <w:color w:val="000000"/>
          <w:sz w:val="28"/>
          <w:szCs w:val="28"/>
        </w:rPr>
        <w:t xml:space="preserve">                                             </w:t>
      </w:r>
      <w:r>
        <w:rPr>
          <w:color w:val="000000"/>
          <w:sz w:val="28"/>
          <w:szCs w:val="28"/>
        </w:rPr>
        <w:t>А.В. Третьяков</w:t>
      </w:r>
    </w:p>
    <w:p w:rsidR="00213D87" w:rsidRDefault="00213D87" w:rsidP="00213D8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213D87" w:rsidRDefault="00213D87" w:rsidP="00213D87">
      <w:pPr>
        <w:shd w:val="clear" w:color="auto" w:fill="FFFFFF"/>
        <w:autoSpaceDE w:val="0"/>
        <w:autoSpaceDN w:val="0"/>
        <w:adjustRightInd w:val="0"/>
        <w:jc w:val="both"/>
      </w:pPr>
    </w:p>
    <w:p w:rsidR="00213D87" w:rsidRDefault="00213D87" w:rsidP="00213D8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Секретарь комиссии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Н.А. Харченко</w:t>
      </w:r>
    </w:p>
    <w:p w:rsidR="00213D87" w:rsidRDefault="00213D87" w:rsidP="00213D8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213D87" w:rsidRDefault="00213D87" w:rsidP="00213D8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213D87" w:rsidRDefault="00213D87" w:rsidP="00213D8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213D87" w:rsidRPr="00AC006E" w:rsidRDefault="00213D87" w:rsidP="00213D87">
      <w:pPr>
        <w:pStyle w:val="Postan"/>
        <w:rPr>
          <w:sz w:val="24"/>
          <w:szCs w:val="24"/>
          <w:lang w:val="en-US"/>
        </w:rPr>
      </w:pPr>
      <w:r w:rsidRPr="00AC006E">
        <w:rPr>
          <w:sz w:val="24"/>
          <w:szCs w:val="24"/>
        </w:rPr>
        <w:object w:dxaOrig="1161" w:dyaOrig="1221">
          <v:shape id="_x0000_i1026" type="#_x0000_t75" style="width:57.75pt;height:60.75pt" o:ole="" fillcolor="window">
            <v:imagedata r:id="rId6" o:title=""/>
          </v:shape>
          <o:OLEObject Type="Embed" ProgID="Word.Picture.8" ShapeID="_x0000_i1026" DrawAspect="Content" ObjectID="_1548141586" r:id="rId8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213D87" w:rsidRPr="00AC006E" w:rsidTr="00C60AF0">
        <w:trPr>
          <w:trHeight w:val="730"/>
        </w:trPr>
        <w:tc>
          <w:tcPr>
            <w:tcW w:w="10065" w:type="dxa"/>
            <w:gridSpan w:val="3"/>
          </w:tcPr>
          <w:p w:rsidR="00213D87" w:rsidRPr="00AC006E" w:rsidRDefault="00213D87" w:rsidP="00C60AF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pLVd6acCAADDBwAADgAAAAAAAAAA&#10;AAAAAAAuAgAAZHJzL2Uyb0RvYy54bWxQSwECLQAUAAYACAAAACEAL+p8D+EAAAAJAQAADwAAAAAA&#10;AAAAAAAAAAABBQAAZHJzL2Rvd25yZXYueG1sUEsFBgAAAAAEAAQA8wAAAA8GAAAAAA==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AC006E">
              <w:rPr>
                <w:b/>
                <w:noProof/>
                <w:sz w:val="24"/>
                <w:szCs w:val="24"/>
              </w:rPr>
              <w:t>ТЕРРИТОРИАЛЬНАЯ</w:t>
            </w:r>
            <w:r w:rsidRPr="00AC006E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213D87" w:rsidRPr="00AC006E" w:rsidRDefault="00213D87" w:rsidP="00C60AF0">
            <w:pPr>
              <w:pStyle w:val="Postan"/>
              <w:rPr>
                <w:b/>
                <w:sz w:val="24"/>
                <w:szCs w:val="24"/>
              </w:rPr>
            </w:pPr>
            <w:r w:rsidRPr="00AC006E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213D87" w:rsidRPr="00AC006E" w:rsidTr="00C60AF0">
        <w:tc>
          <w:tcPr>
            <w:tcW w:w="4679" w:type="dxa"/>
          </w:tcPr>
          <w:p w:rsidR="00213D87" w:rsidRPr="00AC006E" w:rsidRDefault="00213D87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213D87" w:rsidRPr="00AC006E" w:rsidRDefault="00213D87" w:rsidP="00C60AF0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213D87" w:rsidRPr="00AC006E" w:rsidRDefault="00213D87" w:rsidP="00C60AF0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213D87" w:rsidRDefault="00213D87" w:rsidP="00213D87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323232"/>
          <w:sz w:val="28"/>
          <w:szCs w:val="28"/>
        </w:rPr>
      </w:pPr>
    </w:p>
    <w:p w:rsidR="00213D87" w:rsidRPr="002105FC" w:rsidRDefault="00213D87" w:rsidP="00213D8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b/>
        </w:rPr>
      </w:pPr>
      <w:r w:rsidRPr="002105FC">
        <w:rPr>
          <w:rFonts w:ascii="Arial" w:hAnsi="Arial"/>
          <w:b/>
        </w:rPr>
        <w:t>ПОСТАНОВЛЕНИ</w:t>
      </w:r>
    </w:p>
    <w:p w:rsidR="00213D87" w:rsidRPr="000A4711" w:rsidRDefault="00213D87" w:rsidP="00213D87">
      <w:pPr>
        <w:ind w:left="-142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9 октября  2012 г.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>№ 68-9-2</w:t>
      </w:r>
    </w:p>
    <w:p w:rsidR="00213D87" w:rsidRPr="00EA586E" w:rsidRDefault="00213D87" w:rsidP="00213D87">
      <w:pPr>
        <w:ind w:left="-142"/>
        <w:jc w:val="center"/>
        <w:rPr>
          <w:b/>
          <w:sz w:val="28"/>
          <w:szCs w:val="28"/>
        </w:rPr>
      </w:pPr>
      <w:r w:rsidRPr="000A4711">
        <w:rPr>
          <w:b/>
          <w:sz w:val="28"/>
          <w:szCs w:val="28"/>
        </w:rPr>
        <w:t>с. Покровское</w:t>
      </w:r>
    </w:p>
    <w:p w:rsidR="00213D87" w:rsidRDefault="00213D87" w:rsidP="00213D87">
      <w:pPr>
        <w:jc w:val="center"/>
        <w:rPr>
          <w:sz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6945"/>
      </w:tblGrid>
      <w:tr w:rsidR="00213D87" w:rsidRPr="00AF4BF6" w:rsidTr="00C60AF0">
        <w:tc>
          <w:tcPr>
            <w:tcW w:w="6945" w:type="dxa"/>
          </w:tcPr>
          <w:p w:rsidR="00213D87" w:rsidRPr="00AF4BF6" w:rsidRDefault="00213D87" w:rsidP="00C60AF0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AF4BF6">
              <w:rPr>
                <w:b/>
                <w:sz w:val="28"/>
                <w:szCs w:val="28"/>
              </w:rPr>
              <w:t xml:space="preserve">Об аннулировании регистрации кандидата </w:t>
            </w:r>
            <w:r>
              <w:rPr>
                <w:b/>
                <w:sz w:val="28"/>
                <w:szCs w:val="28"/>
              </w:rPr>
              <w:t xml:space="preserve">на должность главы </w:t>
            </w:r>
            <w:proofErr w:type="spellStart"/>
            <w:r>
              <w:rPr>
                <w:b/>
                <w:sz w:val="28"/>
                <w:szCs w:val="28"/>
              </w:rPr>
              <w:t>Носовского</w:t>
            </w:r>
            <w:proofErr w:type="spellEnd"/>
            <w:r>
              <w:rPr>
                <w:b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b/>
                <w:sz w:val="28"/>
                <w:szCs w:val="28"/>
              </w:rPr>
              <w:t>Гуртовенко</w:t>
            </w:r>
            <w:proofErr w:type="spellEnd"/>
            <w:r>
              <w:rPr>
                <w:b/>
                <w:sz w:val="28"/>
                <w:szCs w:val="28"/>
              </w:rPr>
              <w:t xml:space="preserve"> Владимира Пантелеевича</w:t>
            </w:r>
          </w:p>
        </w:tc>
      </w:tr>
    </w:tbl>
    <w:p w:rsidR="00213D87" w:rsidRDefault="00213D87" w:rsidP="00213D87">
      <w:pPr>
        <w:shd w:val="clear" w:color="auto" w:fill="FFFFFF"/>
        <w:autoSpaceDE w:val="0"/>
        <w:autoSpaceDN w:val="0"/>
        <w:adjustRightInd w:val="0"/>
      </w:pPr>
    </w:p>
    <w:p w:rsidR="00213D87" w:rsidRDefault="00213D87" w:rsidP="00213D8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Рассмотрев заявление  кандидата на должность главы </w:t>
      </w:r>
      <w:proofErr w:type="spellStart"/>
      <w:r>
        <w:rPr>
          <w:sz w:val="28"/>
          <w:szCs w:val="28"/>
        </w:rPr>
        <w:t>Носовского</w:t>
      </w:r>
      <w:proofErr w:type="spellEnd"/>
      <w:r>
        <w:rPr>
          <w:sz w:val="28"/>
          <w:szCs w:val="28"/>
        </w:rPr>
        <w:t xml:space="preserve"> сельского поселения  Неклиновского района  </w:t>
      </w:r>
      <w:proofErr w:type="spellStart"/>
      <w:r>
        <w:rPr>
          <w:b/>
          <w:sz w:val="28"/>
          <w:szCs w:val="28"/>
        </w:rPr>
        <w:t>Гуртовенко</w:t>
      </w:r>
      <w:proofErr w:type="spellEnd"/>
      <w:r>
        <w:rPr>
          <w:b/>
          <w:sz w:val="28"/>
          <w:szCs w:val="28"/>
        </w:rPr>
        <w:t xml:space="preserve"> Владимира Пантелеевича</w:t>
      </w:r>
      <w:r w:rsidRPr="00842B4E">
        <w:rPr>
          <w:sz w:val="28"/>
          <w:szCs w:val="28"/>
        </w:rPr>
        <w:t xml:space="preserve"> и в</w:t>
      </w:r>
      <w:r>
        <w:rPr>
          <w:color w:val="000000"/>
          <w:sz w:val="28"/>
          <w:szCs w:val="28"/>
        </w:rPr>
        <w:t xml:space="preserve">   соответствии  с п. 10   ст. 26</w:t>
      </w:r>
      <w:r w:rsidRPr="00842B4E">
        <w:rPr>
          <w:color w:val="000000"/>
          <w:sz w:val="28"/>
          <w:szCs w:val="28"/>
        </w:rPr>
        <w:t>, Областного   закона   «О</w:t>
      </w:r>
      <w:r>
        <w:rPr>
          <w:color w:val="000000"/>
          <w:sz w:val="28"/>
          <w:szCs w:val="28"/>
        </w:rPr>
        <w:t xml:space="preserve">   выборах   глав муниципальных образований в Ростовской области»,</w:t>
      </w:r>
    </w:p>
    <w:p w:rsidR="00213D87" w:rsidRDefault="00213D87" w:rsidP="00213D87">
      <w:pPr>
        <w:shd w:val="clear" w:color="auto" w:fill="FFFFFF"/>
        <w:autoSpaceDE w:val="0"/>
        <w:autoSpaceDN w:val="0"/>
        <w:adjustRightInd w:val="0"/>
        <w:jc w:val="both"/>
      </w:pPr>
    </w:p>
    <w:p w:rsidR="00213D87" w:rsidRPr="00280B36" w:rsidRDefault="00213D87" w:rsidP="00213D87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  <w:sz w:val="28"/>
          <w:szCs w:val="28"/>
        </w:rPr>
        <w:t>Территориальная     избирательная     комиссия</w:t>
      </w:r>
      <w:r>
        <w:rPr>
          <w:rFonts w:ascii="Arial" w:hAnsi="Arial" w:cs="Arial"/>
          <w:color w:val="000000"/>
          <w:sz w:val="28"/>
          <w:szCs w:val="28"/>
        </w:rPr>
        <w:t xml:space="preserve">          </w:t>
      </w:r>
      <w:r>
        <w:rPr>
          <w:color w:val="000000"/>
          <w:sz w:val="28"/>
          <w:szCs w:val="28"/>
        </w:rPr>
        <w:t>Неклиновского     района</w:t>
      </w:r>
      <w:r>
        <w:t xml:space="preserve">  </w:t>
      </w:r>
      <w:r>
        <w:rPr>
          <w:b/>
          <w:bCs/>
          <w:color w:val="000000"/>
          <w:sz w:val="28"/>
          <w:szCs w:val="28"/>
        </w:rPr>
        <w:t>ПОСТАНОВЛЯЕТ:</w:t>
      </w:r>
    </w:p>
    <w:p w:rsidR="00213D87" w:rsidRDefault="00213D87" w:rsidP="00213D87">
      <w:pPr>
        <w:shd w:val="clear" w:color="auto" w:fill="FFFFFF"/>
        <w:autoSpaceDE w:val="0"/>
        <w:autoSpaceDN w:val="0"/>
        <w:adjustRightInd w:val="0"/>
        <w:jc w:val="both"/>
      </w:pPr>
    </w:p>
    <w:p w:rsidR="00213D87" w:rsidRPr="00842B4E" w:rsidRDefault="00213D87" w:rsidP="00213D87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Аннулировать регистрацию кандидата на должность главы </w:t>
      </w:r>
      <w:proofErr w:type="spellStart"/>
      <w:r>
        <w:rPr>
          <w:color w:val="000000"/>
          <w:sz w:val="28"/>
          <w:szCs w:val="28"/>
        </w:rPr>
        <w:t>Носовского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  Неклиновского района  </w:t>
      </w:r>
      <w:proofErr w:type="spellStart"/>
      <w:r>
        <w:rPr>
          <w:b/>
          <w:sz w:val="28"/>
          <w:szCs w:val="28"/>
        </w:rPr>
        <w:t>Гуртовенко</w:t>
      </w:r>
      <w:proofErr w:type="spellEnd"/>
      <w:r>
        <w:rPr>
          <w:b/>
          <w:sz w:val="28"/>
          <w:szCs w:val="28"/>
        </w:rPr>
        <w:t xml:space="preserve"> Владимира Пантелеевича</w:t>
      </w:r>
      <w:r>
        <w:rPr>
          <w:sz w:val="28"/>
          <w:szCs w:val="28"/>
        </w:rPr>
        <w:t>.</w:t>
      </w:r>
      <w:r w:rsidRPr="00842B4E">
        <w:rPr>
          <w:sz w:val="28"/>
          <w:szCs w:val="28"/>
        </w:rPr>
        <w:t xml:space="preserve">  </w:t>
      </w:r>
    </w:p>
    <w:p w:rsidR="00213D87" w:rsidRPr="00BC0F59" w:rsidRDefault="00213D87" w:rsidP="00213D87">
      <w:pPr>
        <w:numPr>
          <w:ilvl w:val="0"/>
          <w:numId w:val="2"/>
        </w:numPr>
        <w:tabs>
          <w:tab w:val="num" w:pos="0"/>
        </w:tabs>
        <w:suppressAutoHyphens w:val="0"/>
        <w:ind w:left="0" w:firstLine="0"/>
        <w:jc w:val="both"/>
        <w:rPr>
          <w:sz w:val="28"/>
          <w:szCs w:val="28"/>
        </w:rPr>
      </w:pPr>
      <w:r w:rsidRPr="00BC0F59">
        <w:rPr>
          <w:sz w:val="28"/>
          <w:szCs w:val="28"/>
        </w:rPr>
        <w:t>Участк</w:t>
      </w:r>
      <w:r>
        <w:rPr>
          <w:sz w:val="28"/>
          <w:szCs w:val="28"/>
        </w:rPr>
        <w:t xml:space="preserve">овым  избирательным   комиссиям № 1947,1948, 1949, 1953 </w:t>
      </w:r>
      <w:r w:rsidRPr="00BC0F59">
        <w:rPr>
          <w:sz w:val="28"/>
          <w:szCs w:val="28"/>
        </w:rPr>
        <w:t xml:space="preserve">произвести в избирательном бюллетене для голосования на выборах главы </w:t>
      </w:r>
      <w:proofErr w:type="spellStart"/>
      <w:r>
        <w:rPr>
          <w:sz w:val="28"/>
          <w:szCs w:val="28"/>
        </w:rPr>
        <w:t>Носовского</w:t>
      </w:r>
      <w:proofErr w:type="spellEnd"/>
      <w:r w:rsidRPr="00BC0F59">
        <w:rPr>
          <w:sz w:val="28"/>
          <w:szCs w:val="28"/>
        </w:rPr>
        <w:t xml:space="preserve"> сельского поселения вычеркивание  данных о зарегистрированном кандидате </w:t>
      </w:r>
      <w:r>
        <w:rPr>
          <w:sz w:val="28"/>
          <w:szCs w:val="28"/>
        </w:rPr>
        <w:t xml:space="preserve">тремя </w:t>
      </w:r>
      <w:r w:rsidRPr="00BC0F59">
        <w:rPr>
          <w:sz w:val="28"/>
          <w:szCs w:val="28"/>
        </w:rPr>
        <w:t>сплошными линиями, включая квадрат, расположенный справа от сведений о зарегистрированном кандидате.</w:t>
      </w:r>
    </w:p>
    <w:p w:rsidR="00213D87" w:rsidRPr="00BC0F59" w:rsidRDefault="00213D87" w:rsidP="00213D87">
      <w:pPr>
        <w:numPr>
          <w:ilvl w:val="0"/>
          <w:numId w:val="2"/>
        </w:numPr>
        <w:suppressAutoHyphens w:val="0"/>
        <w:ind w:left="0" w:firstLine="1134"/>
        <w:jc w:val="both"/>
        <w:rPr>
          <w:sz w:val="28"/>
          <w:szCs w:val="28"/>
        </w:rPr>
      </w:pPr>
      <w:r w:rsidRPr="00BC0F59">
        <w:rPr>
          <w:sz w:val="28"/>
          <w:szCs w:val="28"/>
        </w:rPr>
        <w:t xml:space="preserve">Участковым   избирательным  комиссиям, № </w:t>
      </w:r>
      <w:r>
        <w:rPr>
          <w:sz w:val="28"/>
          <w:szCs w:val="28"/>
        </w:rPr>
        <w:t xml:space="preserve">1947,1948, 1949, 1953 </w:t>
      </w:r>
      <w:r w:rsidRPr="00BC0F59">
        <w:rPr>
          <w:sz w:val="28"/>
          <w:szCs w:val="28"/>
        </w:rPr>
        <w:t>в информационном плакате на данных о кандидате, снявшем свою кандидатуру, произвести запись: Снял свою кандидатуру.</w:t>
      </w:r>
    </w:p>
    <w:p w:rsidR="00213D87" w:rsidRPr="00BC0F59" w:rsidRDefault="00213D87" w:rsidP="00213D87">
      <w:pPr>
        <w:numPr>
          <w:ilvl w:val="0"/>
          <w:numId w:val="2"/>
        </w:numPr>
        <w:suppressAutoHyphens w:val="0"/>
        <w:ind w:left="0" w:firstLine="1134"/>
        <w:jc w:val="both"/>
        <w:rPr>
          <w:sz w:val="28"/>
          <w:szCs w:val="28"/>
        </w:rPr>
      </w:pPr>
      <w:r w:rsidRPr="00BC0F59">
        <w:rPr>
          <w:sz w:val="28"/>
          <w:szCs w:val="28"/>
        </w:rPr>
        <w:t xml:space="preserve">Направить данное постановление в адрес кандидата на должность главы </w:t>
      </w:r>
      <w:proofErr w:type="spellStart"/>
      <w:r>
        <w:rPr>
          <w:sz w:val="28"/>
          <w:szCs w:val="28"/>
        </w:rPr>
        <w:t>Носовского</w:t>
      </w:r>
      <w:proofErr w:type="spellEnd"/>
      <w:r>
        <w:rPr>
          <w:sz w:val="28"/>
          <w:szCs w:val="28"/>
        </w:rPr>
        <w:t xml:space="preserve"> </w:t>
      </w:r>
      <w:r w:rsidRPr="00BC0F59">
        <w:rPr>
          <w:sz w:val="28"/>
          <w:szCs w:val="28"/>
        </w:rPr>
        <w:t xml:space="preserve">сельского поселения   </w:t>
      </w:r>
      <w:proofErr w:type="spellStart"/>
      <w:r>
        <w:rPr>
          <w:b/>
          <w:sz w:val="28"/>
          <w:szCs w:val="28"/>
        </w:rPr>
        <w:t>Гуртовенко</w:t>
      </w:r>
      <w:proofErr w:type="spellEnd"/>
      <w:r>
        <w:rPr>
          <w:b/>
          <w:sz w:val="28"/>
          <w:szCs w:val="28"/>
        </w:rPr>
        <w:t xml:space="preserve"> Владимиру Пантелеевичу</w:t>
      </w:r>
      <w:r w:rsidRPr="00BC0F59">
        <w:rPr>
          <w:sz w:val="28"/>
          <w:szCs w:val="28"/>
        </w:rPr>
        <w:t>, председателей уч</w:t>
      </w:r>
      <w:r>
        <w:rPr>
          <w:sz w:val="28"/>
          <w:szCs w:val="28"/>
        </w:rPr>
        <w:t>астковых избирательных комиссий</w:t>
      </w:r>
      <w:r w:rsidRPr="00BC0F59">
        <w:rPr>
          <w:sz w:val="28"/>
          <w:szCs w:val="28"/>
        </w:rPr>
        <w:t xml:space="preserve"> № </w:t>
      </w:r>
      <w:r>
        <w:rPr>
          <w:sz w:val="28"/>
          <w:szCs w:val="28"/>
        </w:rPr>
        <w:t>1947,1948, 1949, 1953</w:t>
      </w:r>
    </w:p>
    <w:p w:rsidR="00213D87" w:rsidRPr="00BC0F59" w:rsidRDefault="00213D87" w:rsidP="00213D87">
      <w:pPr>
        <w:numPr>
          <w:ilvl w:val="0"/>
          <w:numId w:val="2"/>
        </w:numPr>
        <w:suppressAutoHyphens w:val="0"/>
        <w:ind w:left="0" w:firstLine="1134"/>
        <w:jc w:val="both"/>
        <w:rPr>
          <w:sz w:val="28"/>
          <w:szCs w:val="28"/>
        </w:rPr>
      </w:pPr>
      <w:proofErr w:type="gramStart"/>
      <w:r w:rsidRPr="00BC0F59">
        <w:rPr>
          <w:sz w:val="28"/>
          <w:szCs w:val="28"/>
        </w:rPr>
        <w:t>Контроль за</w:t>
      </w:r>
      <w:proofErr w:type="gramEnd"/>
      <w:r w:rsidRPr="00BC0F59">
        <w:rPr>
          <w:sz w:val="28"/>
          <w:szCs w:val="28"/>
        </w:rPr>
        <w:t xml:space="preserve"> настоящим постановлением возложить на председателя </w:t>
      </w:r>
      <w:r>
        <w:rPr>
          <w:sz w:val="28"/>
          <w:szCs w:val="28"/>
        </w:rPr>
        <w:t>комиссии</w:t>
      </w:r>
      <w:r w:rsidRPr="00BC0F59">
        <w:rPr>
          <w:sz w:val="28"/>
          <w:szCs w:val="28"/>
        </w:rPr>
        <w:t xml:space="preserve"> – Третьякова А.В.</w:t>
      </w:r>
    </w:p>
    <w:p w:rsidR="00213D87" w:rsidRPr="00297363" w:rsidRDefault="00213D87" w:rsidP="00213D87">
      <w:pPr>
        <w:pStyle w:val="a3"/>
        <w:shd w:val="clear" w:color="auto" w:fill="FFFFFF"/>
        <w:autoSpaceDE w:val="0"/>
        <w:autoSpaceDN w:val="0"/>
        <w:adjustRightInd w:val="0"/>
        <w:ind w:left="360"/>
        <w:jc w:val="both"/>
      </w:pPr>
    </w:p>
    <w:p w:rsidR="00213D87" w:rsidRDefault="00213D87" w:rsidP="00213D8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 комиссии</w:t>
      </w:r>
      <w:r>
        <w:rPr>
          <w:rFonts w:ascii="Arial" w:hAnsi="Arial" w:cs="Arial"/>
          <w:color w:val="000000"/>
          <w:sz w:val="28"/>
          <w:szCs w:val="28"/>
        </w:rPr>
        <w:t xml:space="preserve">                                             </w:t>
      </w:r>
      <w:r>
        <w:rPr>
          <w:color w:val="000000"/>
          <w:sz w:val="28"/>
          <w:szCs w:val="28"/>
        </w:rPr>
        <w:t>А.В. Третьяков</w:t>
      </w:r>
    </w:p>
    <w:p w:rsidR="00213D87" w:rsidRDefault="00213D87" w:rsidP="00213D87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213D87" w:rsidRDefault="00213D87" w:rsidP="00213D87">
      <w:pPr>
        <w:shd w:val="clear" w:color="auto" w:fill="FFFFFF"/>
        <w:autoSpaceDE w:val="0"/>
        <w:autoSpaceDN w:val="0"/>
        <w:adjustRightInd w:val="0"/>
        <w:jc w:val="both"/>
      </w:pPr>
    </w:p>
    <w:p w:rsidR="00213D87" w:rsidRDefault="00213D87" w:rsidP="00213D87">
      <w:pPr>
        <w:shd w:val="clear" w:color="auto" w:fill="FFFFFF"/>
        <w:autoSpaceDE w:val="0"/>
        <w:autoSpaceDN w:val="0"/>
        <w:adjustRightInd w:val="0"/>
        <w:jc w:val="both"/>
      </w:pPr>
      <w:r>
        <w:rPr>
          <w:color w:val="000000"/>
          <w:sz w:val="28"/>
          <w:szCs w:val="28"/>
        </w:rPr>
        <w:t xml:space="preserve">Секретарь комиссии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 xml:space="preserve"> Н.А. Харченко</w:t>
      </w:r>
    </w:p>
    <w:p w:rsidR="00213D87" w:rsidRDefault="00213D87" w:rsidP="00213D87">
      <w:pPr>
        <w:shd w:val="clear" w:color="auto" w:fill="FFFFFF"/>
        <w:autoSpaceDE w:val="0"/>
        <w:autoSpaceDN w:val="0"/>
        <w:adjustRightInd w:val="0"/>
        <w:jc w:val="both"/>
      </w:pPr>
    </w:p>
    <w:p w:rsidR="00213D87" w:rsidRDefault="00213D87" w:rsidP="00213D87"/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12971"/>
    <w:multiLevelType w:val="hybridMultilevel"/>
    <w:tmpl w:val="8A205118"/>
    <w:lvl w:ilvl="0" w:tplc="F25C367C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">
    <w:nsid w:val="325E6CB1"/>
    <w:multiLevelType w:val="hybridMultilevel"/>
    <w:tmpl w:val="391429A4"/>
    <w:lvl w:ilvl="0" w:tplc="B7247AC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D87"/>
    <w:rsid w:val="00213D87"/>
    <w:rsid w:val="004E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D87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213D87"/>
    <w:pPr>
      <w:jc w:val="center"/>
    </w:pPr>
    <w:rPr>
      <w:sz w:val="28"/>
      <w:szCs w:val="20"/>
    </w:rPr>
  </w:style>
  <w:style w:type="paragraph" w:styleId="a3">
    <w:name w:val="List Paragraph"/>
    <w:basedOn w:val="a"/>
    <w:uiPriority w:val="34"/>
    <w:qFormat/>
    <w:rsid w:val="00213D87"/>
    <w:pPr>
      <w:suppressAutoHyphens w:val="0"/>
      <w:ind w:left="720"/>
      <w:contextualSpacing/>
    </w:pPr>
    <w:rPr>
      <w:rFonts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D87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213D87"/>
    <w:pPr>
      <w:jc w:val="center"/>
    </w:pPr>
    <w:rPr>
      <w:sz w:val="28"/>
      <w:szCs w:val="20"/>
    </w:rPr>
  </w:style>
  <w:style w:type="paragraph" w:styleId="a3">
    <w:name w:val="List Paragraph"/>
    <w:basedOn w:val="a"/>
    <w:uiPriority w:val="34"/>
    <w:qFormat/>
    <w:rsid w:val="00213D87"/>
    <w:pPr>
      <w:suppressAutoHyphens w:val="0"/>
      <w:ind w:left="720"/>
      <w:contextualSpacing/>
    </w:pPr>
    <w:rPr>
      <w:rFonts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2017-02-09T07:24:00Z</dcterms:created>
  <dcterms:modified xsi:type="dcterms:W3CDTF">2017-02-09T07:24:00Z</dcterms:modified>
</cp:coreProperties>
</file>