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9CF" w:rsidRDefault="007269CF" w:rsidP="007269CF">
      <w:pPr>
        <w:pStyle w:val="Postan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65pt" o:ole="" fillcolor="window">
            <v:imagedata r:id="rId5" o:title=""/>
          </v:shape>
          <o:OLEObject Type="Embed" ProgID="Word.Picture.8" ShapeID="_x0000_i1025" DrawAspect="Content" ObjectID="_1794753139" r:id="rId6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7269CF" w:rsidTr="002F108E">
        <w:trPr>
          <w:trHeight w:val="730"/>
        </w:trPr>
        <w:tc>
          <w:tcPr>
            <w:tcW w:w="10237" w:type="dxa"/>
            <w:hideMark/>
          </w:tcPr>
          <w:p w:rsidR="007269CF" w:rsidRDefault="007269CF" w:rsidP="002F108E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7269CF" w:rsidRDefault="007269CF" w:rsidP="002F108E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7269CF" w:rsidRDefault="007269CF" w:rsidP="007269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269CF" w:rsidRDefault="007269CF" w:rsidP="007269C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269CF" w:rsidRDefault="007269CF" w:rsidP="007269CF">
      <w:pPr>
        <w:pStyle w:val="a3"/>
        <w:rPr>
          <w:rFonts w:ascii="Times New Roman" w:hAnsi="Times New Roman"/>
          <w:sz w:val="28"/>
          <w:szCs w:val="28"/>
        </w:rPr>
      </w:pPr>
    </w:p>
    <w:p w:rsidR="007269CF" w:rsidRDefault="007269CF" w:rsidP="007269C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141EC">
        <w:rPr>
          <w:rFonts w:ascii="Times New Roman" w:hAnsi="Times New Roman"/>
          <w:sz w:val="28"/>
          <w:szCs w:val="28"/>
        </w:rPr>
        <w:t xml:space="preserve">04 декабря  </w:t>
      </w:r>
      <w:r>
        <w:rPr>
          <w:rFonts w:ascii="Times New Roman" w:hAnsi="Times New Roman"/>
          <w:sz w:val="28"/>
          <w:szCs w:val="28"/>
        </w:rPr>
        <w:t xml:space="preserve">2024 г.                                                            </w:t>
      </w:r>
      <w:r w:rsidR="00EC3A17">
        <w:rPr>
          <w:rFonts w:ascii="Times New Roman" w:hAnsi="Times New Roman"/>
          <w:sz w:val="28"/>
          <w:szCs w:val="28"/>
        </w:rPr>
        <w:tab/>
      </w:r>
      <w:r w:rsidR="00EC3A1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№ </w:t>
      </w:r>
      <w:r w:rsidR="009141EC">
        <w:rPr>
          <w:rFonts w:ascii="Times New Roman" w:hAnsi="Times New Roman"/>
          <w:sz w:val="28"/>
          <w:szCs w:val="28"/>
        </w:rPr>
        <w:t>139 - 1</w:t>
      </w:r>
      <w:r w:rsidR="00884E0E">
        <w:rPr>
          <w:rFonts w:ascii="Times New Roman" w:hAnsi="Times New Roman"/>
          <w:sz w:val="28"/>
          <w:szCs w:val="28"/>
        </w:rPr>
        <w:t>2</w:t>
      </w:r>
    </w:p>
    <w:p w:rsidR="007269CF" w:rsidRDefault="007269CF" w:rsidP="007269C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с. Покровское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7269CF" w:rsidTr="002F108E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69CF" w:rsidRDefault="007269CF" w:rsidP="00EC3A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Об исключении из резерва составов участковых комиссий избирательных участков, участков референдума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Платовского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сельского поселения Неклиновского района Ростовской области (УИК №1315 – УИК №1318) </w:t>
            </w:r>
          </w:p>
        </w:tc>
      </w:tr>
    </w:tbl>
    <w:p w:rsidR="007269CF" w:rsidRDefault="007269CF" w:rsidP="007269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69CF" w:rsidRDefault="007269CF" w:rsidP="00EC3A1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r w:rsidRPr="007269CF">
        <w:rPr>
          <w:rFonts w:ascii="Times New Roman" w:hAnsi="Times New Roman"/>
          <w:sz w:val="28"/>
          <w:szCs w:val="28"/>
        </w:rPr>
        <w:t>На основании личного письменного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заявления</w:t>
      </w:r>
      <w:r w:rsidRPr="007269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Клименко Оксаны Николаевны об исключении из резерва составов участковых комиссий УИК №</w:t>
      </w:r>
      <w:r w:rsidR="00EC3A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1315-  УИК №</w:t>
      </w:r>
      <w:r w:rsidR="00EC3A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1318 </w:t>
      </w:r>
      <w:r w:rsidRPr="007269CF">
        <w:rPr>
          <w:rFonts w:ascii="Times New Roman" w:hAnsi="Times New Roman"/>
          <w:sz w:val="28"/>
          <w:szCs w:val="28"/>
        </w:rPr>
        <w:t>(</w:t>
      </w:r>
      <w:proofErr w:type="spellStart"/>
      <w:r w:rsidRPr="007269CF">
        <w:rPr>
          <w:rFonts w:ascii="Times New Roman" w:hAnsi="Times New Roman"/>
          <w:sz w:val="28"/>
          <w:szCs w:val="28"/>
        </w:rPr>
        <w:t>вх</w:t>
      </w:r>
      <w:proofErr w:type="spellEnd"/>
      <w:r w:rsidRPr="007269CF">
        <w:rPr>
          <w:rFonts w:ascii="Times New Roman" w:hAnsi="Times New Roman"/>
          <w:sz w:val="28"/>
          <w:szCs w:val="28"/>
        </w:rPr>
        <w:t xml:space="preserve">. № </w:t>
      </w:r>
      <w:r w:rsidR="00CB3A91">
        <w:rPr>
          <w:rFonts w:ascii="Times New Roman" w:hAnsi="Times New Roman"/>
          <w:sz w:val="28"/>
          <w:szCs w:val="28"/>
        </w:rPr>
        <w:t xml:space="preserve">376 </w:t>
      </w:r>
      <w:r w:rsidRPr="007269CF">
        <w:rPr>
          <w:rFonts w:ascii="Times New Roman" w:hAnsi="Times New Roman"/>
          <w:sz w:val="28"/>
          <w:szCs w:val="28"/>
        </w:rPr>
        <w:t xml:space="preserve"> от </w:t>
      </w:r>
      <w:r w:rsidR="00CB3A91">
        <w:rPr>
          <w:rFonts w:ascii="Times New Roman" w:hAnsi="Times New Roman"/>
          <w:sz w:val="28"/>
          <w:szCs w:val="28"/>
        </w:rPr>
        <w:t xml:space="preserve"> 28.11.2024</w:t>
      </w:r>
      <w:r w:rsidR="00EC3A17">
        <w:rPr>
          <w:rFonts w:ascii="Times New Roman" w:hAnsi="Times New Roman"/>
          <w:sz w:val="28"/>
          <w:szCs w:val="28"/>
        </w:rPr>
        <w:t xml:space="preserve"> </w:t>
      </w:r>
      <w:r w:rsidRPr="007269CF">
        <w:rPr>
          <w:rFonts w:ascii="Times New Roman" w:hAnsi="Times New Roman"/>
          <w:sz w:val="28"/>
          <w:szCs w:val="28"/>
        </w:rPr>
        <w:t xml:space="preserve">г.),  руководствуясь  </w:t>
      </w:r>
      <w:r>
        <w:rPr>
          <w:rFonts w:ascii="Times New Roman" w:hAnsi="Times New Roman"/>
          <w:sz w:val="28"/>
          <w:szCs w:val="28"/>
        </w:rPr>
        <w:t xml:space="preserve">пунктом 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Территориальная избирательная комиссия Неклиновского района Ростовской области,  ПОСТАНОВЛЯЕТ:</w:t>
      </w:r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269CF" w:rsidRDefault="007269CF" w:rsidP="00EC3A1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</w:t>
      </w:r>
      <w:r w:rsidR="003E6BD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E6BDF" w:rsidRPr="003E6BDF">
        <w:rPr>
          <w:rFonts w:ascii="Times New Roman" w:hAnsi="Times New Roman"/>
          <w:sz w:val="28"/>
          <w:szCs w:val="28"/>
          <w:lang w:eastAsia="en-US"/>
        </w:rPr>
        <w:t>Платовского</w:t>
      </w:r>
      <w:proofErr w:type="spellEnd"/>
      <w:r w:rsidR="003E6BDF" w:rsidRPr="003E6BDF">
        <w:rPr>
          <w:rFonts w:ascii="Times New Roman" w:hAnsi="Times New Roman"/>
          <w:sz w:val="28"/>
          <w:szCs w:val="28"/>
          <w:lang w:eastAsia="en-US"/>
        </w:rPr>
        <w:t xml:space="preserve"> сельского поселения Неклиновского района Ростовской области (УИК №</w:t>
      </w:r>
      <w:r w:rsidR="00EC3A1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>1315 – УИК №</w:t>
      </w:r>
      <w:r w:rsidR="00EC3A1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E6BDF" w:rsidRPr="003E6BDF">
        <w:rPr>
          <w:rFonts w:ascii="Times New Roman" w:hAnsi="Times New Roman"/>
          <w:sz w:val="28"/>
          <w:szCs w:val="28"/>
          <w:lang w:eastAsia="en-US"/>
        </w:rPr>
        <w:t>1318)</w:t>
      </w:r>
      <w:r w:rsidRPr="003E6BDF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лиц согласно прилагаемому списку (Приложение к настоящему постановлению).</w:t>
      </w:r>
    </w:p>
    <w:p w:rsidR="007269CF" w:rsidRDefault="007269CF" w:rsidP="00EC3A1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7269CF" w:rsidRDefault="007269CF" w:rsidP="00EC3A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7269CF" w:rsidRDefault="007269CF" w:rsidP="00EC3A17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7269CF" w:rsidRDefault="007269CF" w:rsidP="007269C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7269CF" w:rsidRDefault="007269CF" w:rsidP="007269CF">
      <w:pPr>
        <w:pStyle w:val="Postan"/>
        <w:ind w:left="567"/>
        <w:rPr>
          <w:szCs w:val="28"/>
        </w:rPr>
      </w:pPr>
    </w:p>
    <w:p w:rsidR="00DC61E7" w:rsidRDefault="00DC61E7" w:rsidP="007269CF">
      <w:pPr>
        <w:pStyle w:val="Postan"/>
        <w:jc w:val="left"/>
        <w:rPr>
          <w:szCs w:val="28"/>
        </w:rPr>
      </w:pPr>
    </w:p>
    <w:p w:rsidR="007269CF" w:rsidRDefault="007269CF" w:rsidP="007269C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DD5212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Приложение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="00DD521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DD5212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избирательной комиссии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Неклиновского  района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Ростовской области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DD5212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от </w:t>
      </w:r>
      <w:r w:rsidR="009141EC">
        <w:rPr>
          <w:rFonts w:ascii="Times New Roman" w:hAnsi="Times New Roman"/>
          <w:sz w:val="24"/>
          <w:szCs w:val="24"/>
        </w:rPr>
        <w:t xml:space="preserve">04.12.2024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9141EC">
        <w:rPr>
          <w:rFonts w:ascii="Times New Roman" w:hAnsi="Times New Roman"/>
          <w:sz w:val="24"/>
          <w:szCs w:val="24"/>
        </w:rPr>
        <w:t>139 - 1</w:t>
      </w:r>
      <w:r w:rsidR="00884E0E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</w:p>
    <w:p w:rsidR="007269CF" w:rsidRDefault="007269CF" w:rsidP="007269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подпункта «</w:t>
      </w:r>
      <w:r w:rsidR="003E6BD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» пункта 25 Порядка формирования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741"/>
        <w:gridCol w:w="3402"/>
        <w:gridCol w:w="2314"/>
      </w:tblGrid>
      <w:tr w:rsidR="007269CF" w:rsidTr="002F10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7269CF" w:rsidTr="002F10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Pr="00674642" w:rsidRDefault="007269CF" w:rsidP="002F10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6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3E6BDF" w:rsidP="002F108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Клименко Оксана Николаевна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69CF" w:rsidRDefault="007269CF" w:rsidP="002F108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</w:t>
            </w:r>
            <w:r w:rsidR="003E6BDF">
              <w:rPr>
                <w:rFonts w:ascii="Times New Roman" w:hAnsi="Times New Roman"/>
                <w:sz w:val="24"/>
                <w:szCs w:val="24"/>
              </w:rPr>
              <w:t>315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№ 13</w:t>
            </w:r>
            <w:r w:rsidR="003E6BDF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7269CF" w:rsidRDefault="007269CF" w:rsidP="002F108E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</w:tbl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7269CF" w:rsidRDefault="007269CF" w:rsidP="007269CF">
      <w:pPr>
        <w:rPr>
          <w:rFonts w:ascii="Calibri" w:hAnsi="Calibri"/>
        </w:rPr>
      </w:pPr>
    </w:p>
    <w:p w:rsidR="007269CF" w:rsidRDefault="007269CF" w:rsidP="007269CF"/>
    <w:p w:rsidR="00195754" w:rsidRDefault="00195754"/>
    <w:sectPr w:rsidR="00195754" w:rsidSect="00034C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269CF"/>
    <w:rsid w:val="00195754"/>
    <w:rsid w:val="003E6BDF"/>
    <w:rsid w:val="007269CF"/>
    <w:rsid w:val="00884E0E"/>
    <w:rsid w:val="009141EC"/>
    <w:rsid w:val="00A23046"/>
    <w:rsid w:val="00C92080"/>
    <w:rsid w:val="00CB3A91"/>
    <w:rsid w:val="00DC61E7"/>
    <w:rsid w:val="00DD5212"/>
    <w:rsid w:val="00EC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9C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7269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5"/>
    <w:rsid w:val="007269C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5">
    <w:name w:val="Основной текст Знак"/>
    <w:basedOn w:val="a0"/>
    <w:link w:val="a4"/>
    <w:rsid w:val="007269C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cp:lastPrinted>2024-12-03T14:46:00Z</cp:lastPrinted>
  <dcterms:created xsi:type="dcterms:W3CDTF">2024-11-05T10:55:00Z</dcterms:created>
  <dcterms:modified xsi:type="dcterms:W3CDTF">2024-12-03T14:46:00Z</dcterms:modified>
</cp:coreProperties>
</file>