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A1E" w:rsidRDefault="00920A1E" w:rsidP="00920A1E">
      <w:pPr>
        <w:suppressAutoHyphens/>
        <w:ind w:right="-1"/>
        <w:rPr>
          <w:sz w:val="8"/>
        </w:rPr>
      </w:pPr>
    </w:p>
    <w:p w:rsidR="00920A1E" w:rsidRPr="00346048" w:rsidRDefault="00920A1E" w:rsidP="00920A1E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8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A1E" w:rsidRPr="00346048" w:rsidRDefault="00920A1E" w:rsidP="00920A1E">
      <w:pPr>
        <w:rPr>
          <w:b/>
        </w:rPr>
      </w:pPr>
    </w:p>
    <w:p w:rsidR="00920A1E" w:rsidRDefault="00920A1E" w:rsidP="00920A1E">
      <w:pPr>
        <w:rPr>
          <w:b/>
        </w:rPr>
      </w:pPr>
    </w:p>
    <w:p w:rsidR="00920A1E" w:rsidRPr="00346048" w:rsidRDefault="00920A1E" w:rsidP="00920A1E">
      <w:pPr>
        <w:rPr>
          <w:b/>
        </w:rPr>
      </w:pPr>
      <w:r w:rsidRPr="00346048">
        <w:rPr>
          <w:b/>
        </w:rPr>
        <w:t>ТЕРРИТОРИАЛЬНАЯ ИЗБИРАТЕЛЬНАЯ КОМИССИЯ</w:t>
      </w:r>
    </w:p>
    <w:p w:rsidR="00920A1E" w:rsidRPr="00346048" w:rsidRDefault="00920A1E" w:rsidP="00920A1E">
      <w:pPr>
        <w:rPr>
          <w:b/>
        </w:rPr>
      </w:pPr>
      <w:r>
        <w:rPr>
          <w:b/>
        </w:rPr>
        <w:t xml:space="preserve">НЕКЛИНОВСКОГО РАЙОНА </w:t>
      </w:r>
      <w:r w:rsidRPr="00346048">
        <w:rPr>
          <w:b/>
        </w:rPr>
        <w:t>РОСТОВСКОЙ ОБЛАСТИ</w:t>
      </w:r>
    </w:p>
    <w:p w:rsidR="00920A1E" w:rsidRDefault="00920A1E" w:rsidP="00920A1E">
      <w:pPr>
        <w:rPr>
          <w:b/>
        </w:rPr>
      </w:pPr>
    </w:p>
    <w:p w:rsidR="00920A1E" w:rsidRPr="00917BD2" w:rsidRDefault="00920A1E" w:rsidP="00920A1E">
      <w:pPr>
        <w:rPr>
          <w:b/>
        </w:rPr>
      </w:pPr>
      <w:r w:rsidRPr="00917BD2">
        <w:rPr>
          <w:b/>
        </w:rPr>
        <w:t>ПОСТАНОВЛЕНИЕ</w:t>
      </w:r>
    </w:p>
    <w:p w:rsidR="00920A1E" w:rsidRDefault="00920A1E" w:rsidP="00920A1E">
      <w:r w:rsidRPr="00805940">
        <w:t>«</w:t>
      </w:r>
      <w:r w:rsidR="002A0A92" w:rsidRPr="00805940">
        <w:t>2</w:t>
      </w:r>
      <w:r w:rsidR="00805940" w:rsidRPr="00805940">
        <w:t>6</w:t>
      </w:r>
      <w:r w:rsidRPr="00805940">
        <w:t>» июня  20</w:t>
      </w:r>
      <w:r w:rsidR="002A0A92" w:rsidRPr="00805940">
        <w:t>2</w:t>
      </w:r>
      <w:r w:rsidR="00353CA0" w:rsidRPr="00805940">
        <w:t>1</w:t>
      </w:r>
      <w:r w:rsidRPr="00805940">
        <w:t xml:space="preserve"> г.</w:t>
      </w:r>
      <w:r>
        <w:rPr>
          <w:i/>
        </w:rPr>
        <w:tab/>
      </w:r>
      <w:r>
        <w:rPr>
          <w:i/>
        </w:rPr>
        <w:tab/>
        <w:t xml:space="preserve">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</w:t>
      </w:r>
      <w:r w:rsidRPr="000E089E">
        <w:t>№</w:t>
      </w:r>
      <w:r w:rsidR="00805940">
        <w:t xml:space="preserve"> 6-24 </w:t>
      </w:r>
    </w:p>
    <w:p w:rsidR="00920A1E" w:rsidRPr="00D20538" w:rsidRDefault="00920A1E" w:rsidP="00920A1E">
      <w:pPr>
        <w:rPr>
          <w:i/>
          <w:sz w:val="16"/>
          <w:szCs w:val="16"/>
        </w:rPr>
      </w:pPr>
    </w:p>
    <w:p w:rsidR="00920A1E" w:rsidRDefault="00920A1E" w:rsidP="00920A1E">
      <w:pPr>
        <w:tabs>
          <w:tab w:val="left" w:pos="750"/>
          <w:tab w:val="left" w:pos="900"/>
        </w:tabs>
        <w:suppressAutoHyphens/>
        <w:ind w:right="-185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920A1E" w:rsidRDefault="00920A1E" w:rsidP="00920A1E">
      <w:pPr>
        <w:tabs>
          <w:tab w:val="left" w:pos="750"/>
          <w:tab w:val="left" w:pos="900"/>
        </w:tabs>
        <w:suppressAutoHyphens/>
        <w:ind w:right="-185"/>
      </w:pPr>
    </w:p>
    <w:p w:rsidR="00F44F6F" w:rsidRPr="002C6BC0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</w:t>
      </w:r>
      <w:r w:rsidR="002C6BC0">
        <w:rPr>
          <w:b/>
          <w:bCs/>
          <w:szCs w:val="24"/>
        </w:rPr>
        <w:t>ов</w:t>
      </w:r>
      <w:r w:rsidR="009A35BF">
        <w:rPr>
          <w:b/>
          <w:bCs/>
          <w:szCs w:val="24"/>
        </w:rPr>
        <w:t xml:space="preserve"> в </w:t>
      </w:r>
      <w:r w:rsidR="00920A1E" w:rsidRPr="00DD5BBD">
        <w:rPr>
          <w:b/>
        </w:rPr>
        <w:t>депутат</w:t>
      </w:r>
      <w:r w:rsidR="00920A1E">
        <w:rPr>
          <w:b/>
        </w:rPr>
        <w:t>ы</w:t>
      </w:r>
      <w:r w:rsidR="00920A1E" w:rsidRPr="00DD5BBD">
        <w:rPr>
          <w:b/>
        </w:rPr>
        <w:t xml:space="preserve"> </w:t>
      </w:r>
      <w:r w:rsidR="0071293C">
        <w:rPr>
          <w:b/>
        </w:rPr>
        <w:t xml:space="preserve">Собрания депутатов сельских поселений Неклиновского района </w:t>
      </w:r>
      <w:r w:rsidR="0018395A">
        <w:rPr>
          <w:b/>
        </w:rPr>
        <w:t xml:space="preserve">Ростовской области </w:t>
      </w:r>
      <w:r w:rsidR="0071293C">
        <w:rPr>
          <w:b/>
        </w:rPr>
        <w:t>пятого созыва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8516A0" w:rsidRDefault="008516A0" w:rsidP="008516A0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805940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71293C">
      <w:pPr>
        <w:spacing w:line="276" w:lineRule="auto"/>
        <w:ind w:right="-1" w:firstLine="709"/>
        <w:jc w:val="both"/>
      </w:pPr>
      <w:r>
        <w:t xml:space="preserve">Территориальная избирательная комиссия </w:t>
      </w:r>
      <w:r w:rsidR="00920A1E">
        <w:t>Неклиновского района</w:t>
      </w:r>
      <w:r>
        <w:t xml:space="preserve">  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Pr="0071293C" w:rsidRDefault="005B7010" w:rsidP="0071293C">
      <w:pPr>
        <w:spacing w:line="276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</w:t>
      </w:r>
      <w:r w:rsidR="00C528D8">
        <w:t>ов</w:t>
      </w:r>
      <w:r w:rsidR="009A35BF" w:rsidRPr="009A35BF">
        <w:t xml:space="preserve"> в </w:t>
      </w:r>
      <w:r w:rsidR="00920A1E" w:rsidRPr="00920A1E">
        <w:t xml:space="preserve">депутаты Собрания </w:t>
      </w:r>
      <w:r w:rsidR="00C528D8">
        <w:t xml:space="preserve">депутатов </w:t>
      </w:r>
      <w:r w:rsidR="0071293C" w:rsidRPr="0071293C">
        <w:t xml:space="preserve">сельских поселений Неклиновского района </w:t>
      </w:r>
      <w:r w:rsidR="0018395A">
        <w:t xml:space="preserve">Ростовской области </w:t>
      </w:r>
      <w:r w:rsidR="0071293C" w:rsidRPr="0071293C">
        <w:t>пятого созыва</w:t>
      </w:r>
      <w:r w:rsidR="00C528D8" w:rsidRPr="0071293C">
        <w:rPr>
          <w:rFonts w:ascii="Helvetica" w:hAnsi="Helvetica" w:cs="Helvetica"/>
          <w:color w:val="010101"/>
          <w:sz w:val="18"/>
          <w:szCs w:val="18"/>
          <w:shd w:val="clear" w:color="auto" w:fill="FFFFFF"/>
        </w:rPr>
        <w:t> </w:t>
      </w:r>
      <w:r w:rsidRPr="0071293C">
        <w:t>.</w:t>
      </w:r>
    </w:p>
    <w:p w:rsidR="005B7010" w:rsidRDefault="00C756A0" w:rsidP="0071293C">
      <w:pPr>
        <w:tabs>
          <w:tab w:val="left" w:pos="142"/>
        </w:tabs>
        <w:spacing w:line="276" w:lineRule="auto"/>
        <w:ind w:firstLine="709"/>
        <w:jc w:val="both"/>
      </w:pPr>
      <w:r>
        <w:t>2</w:t>
      </w:r>
      <w:r w:rsidR="005B7010">
        <w:t xml:space="preserve">. Разместить настоящее постановление на официальном сайте Территориальной избирательной комиссии </w:t>
      </w:r>
      <w:r w:rsidR="00920A1E">
        <w:t>Неклиновского района</w:t>
      </w:r>
      <w:r w:rsidR="005B7010">
        <w:t xml:space="preserve"> в информационно-телекоммуникационной сети «Интернет».</w:t>
      </w:r>
    </w:p>
    <w:p w:rsidR="005B7010" w:rsidRDefault="005B7010" w:rsidP="005B7010"/>
    <w:p w:rsidR="00920A1E" w:rsidRPr="000862DC" w:rsidRDefault="00920A1E" w:rsidP="00920A1E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C756A0">
        <w:t>М.Ю. Сафонов</w:t>
      </w:r>
    </w:p>
    <w:p w:rsidR="00920A1E" w:rsidRPr="000862DC" w:rsidRDefault="00920A1E" w:rsidP="00920A1E">
      <w:pPr>
        <w:tabs>
          <w:tab w:val="left" w:pos="7088"/>
        </w:tabs>
        <w:jc w:val="both"/>
      </w:pPr>
    </w:p>
    <w:p w:rsidR="00920A1E" w:rsidRPr="000862DC" w:rsidRDefault="00920A1E" w:rsidP="00920A1E">
      <w:pPr>
        <w:tabs>
          <w:tab w:val="left" w:pos="7088"/>
        </w:tabs>
        <w:jc w:val="both"/>
      </w:pPr>
      <w:r w:rsidRPr="000862DC">
        <w:t>Секретарь комиссии</w:t>
      </w:r>
      <w:r w:rsidRPr="000862DC">
        <w:tab/>
      </w:r>
      <w:r>
        <w:t>Н.</w:t>
      </w:r>
      <w:r w:rsidR="0071293C">
        <w:t>П</w:t>
      </w:r>
      <w:r>
        <w:t xml:space="preserve">. </w:t>
      </w:r>
      <w:r w:rsidR="0071293C">
        <w:t>Коженко</w:t>
      </w:r>
    </w:p>
    <w:p w:rsidR="002C0154" w:rsidRDefault="002C0154" w:rsidP="00920A1E">
      <w:pPr>
        <w:jc w:val="both"/>
        <w:rPr>
          <w:color w:val="2E2E2E"/>
        </w:rPr>
      </w:pPr>
      <w:r>
        <w:br w:type="page"/>
      </w:r>
      <w:r w:rsidR="00920A1E">
        <w:lastRenderedPageBreak/>
        <w:t xml:space="preserve">                                                                                    </w:t>
      </w:r>
      <w:r>
        <w:rPr>
          <w:color w:val="2E2E2E"/>
        </w:rPr>
        <w:t>УТВЕРЖДЕН</w:t>
      </w:r>
    </w:p>
    <w:p w:rsidR="00920A1E" w:rsidRDefault="002C0154" w:rsidP="002C0154">
      <w:pPr>
        <w:ind w:left="5103"/>
        <w:rPr>
          <w:color w:val="2E2E2E"/>
        </w:rPr>
      </w:pPr>
      <w:r>
        <w:rPr>
          <w:color w:val="2E2E2E"/>
        </w:rPr>
        <w:t xml:space="preserve">постановлением Территориальной избирательной комиссии </w:t>
      </w:r>
      <w:r w:rsidR="00920A1E">
        <w:rPr>
          <w:color w:val="2E2E2E"/>
        </w:rPr>
        <w:t>Неклиновского района</w:t>
      </w:r>
      <w:r>
        <w:rPr>
          <w:color w:val="2E2E2E"/>
        </w:rPr>
        <w:t xml:space="preserve"> </w:t>
      </w:r>
    </w:p>
    <w:p w:rsidR="002C0154" w:rsidRPr="00920A1E" w:rsidRDefault="002C0154" w:rsidP="002C0154">
      <w:pPr>
        <w:ind w:left="5103"/>
      </w:pPr>
      <w:r>
        <w:rPr>
          <w:color w:val="2E2E2E"/>
        </w:rPr>
        <w:t xml:space="preserve">от </w:t>
      </w:r>
      <w:r w:rsidR="00805940">
        <w:rPr>
          <w:color w:val="2E2E2E"/>
        </w:rPr>
        <w:t>26</w:t>
      </w:r>
      <w:r w:rsidR="00920A1E">
        <w:rPr>
          <w:color w:val="2E2E2E"/>
        </w:rPr>
        <w:t xml:space="preserve"> июня 20</w:t>
      </w:r>
      <w:r w:rsidR="00B60223">
        <w:rPr>
          <w:color w:val="2E2E2E"/>
        </w:rPr>
        <w:t>2</w:t>
      </w:r>
      <w:r w:rsidR="00CC2BE8">
        <w:rPr>
          <w:color w:val="2E2E2E"/>
        </w:rPr>
        <w:t>1</w:t>
      </w:r>
      <w:r w:rsidR="00920A1E">
        <w:rPr>
          <w:color w:val="2E2E2E"/>
        </w:rPr>
        <w:t>г.</w:t>
      </w:r>
      <w:r>
        <w:rPr>
          <w:color w:val="2E2E2E"/>
        </w:rPr>
        <w:t xml:space="preserve"> № </w:t>
      </w:r>
      <w:r w:rsidR="00805940">
        <w:rPr>
          <w:color w:val="2E2E2E"/>
        </w:rPr>
        <w:t>6-24</w:t>
      </w:r>
    </w:p>
    <w:p w:rsidR="002C0154" w:rsidRDefault="00805940" w:rsidP="00805940">
      <w:pPr>
        <w:tabs>
          <w:tab w:val="left" w:pos="6060"/>
        </w:tabs>
        <w:jc w:val="both"/>
      </w:pPr>
      <w:r>
        <w:tab/>
      </w: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Pr="00CC2BE8" w:rsidRDefault="002C0154" w:rsidP="002C0154">
      <w:r>
        <w:t>первичных финансовых документов, прилагаемых к итоговому финансовому отчету кандидат</w:t>
      </w:r>
      <w:r w:rsidR="00C95F3D">
        <w:t>ов</w:t>
      </w:r>
      <w:r>
        <w:t xml:space="preserve"> в </w:t>
      </w:r>
      <w:r w:rsidR="00920A1E" w:rsidRPr="00920A1E">
        <w:t xml:space="preserve">депутаты Собрания депутатов </w:t>
      </w:r>
      <w:r w:rsidR="00CC2BE8" w:rsidRPr="00CC2BE8">
        <w:t>сельских поселений Неклиновского района</w:t>
      </w:r>
      <w:r w:rsidR="0018395A">
        <w:t xml:space="preserve"> Ростовской области</w:t>
      </w:r>
      <w:r w:rsidR="00CC2BE8" w:rsidRPr="00CC2BE8">
        <w:t xml:space="preserve"> пятого созыва</w:t>
      </w:r>
    </w:p>
    <w:p w:rsidR="002C0154" w:rsidRDefault="002C0154" w:rsidP="002C0154">
      <w:pPr>
        <w:jc w:val="both"/>
      </w:pPr>
    </w:p>
    <w:p w:rsidR="00CC2872" w:rsidRDefault="00CC2872" w:rsidP="00CC2872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Выписки подразделения ПАО Сбербанк по специальному избирательному счету соответствующего избирательного фонда;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переводе добровольных пожертвований граждан, юридических лиц; 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собственных средств избирательного объединения, кандидата;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переводе денежных средств в качестве возвратов неиспользованных средств соответствующего избирательного фонда;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избирательного объединения, кандидата;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услуг), подписанные сторонами и скрепленные печатью (при наличии у  стороны договора);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товарно-транспортные накладные на получение товаров;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кассовая книга (представляется, если кандидатом проводились расчеты наличными денежными средствами, снятыми со специального избирательного счета);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товарные чеки, чеки (в том числе электронные) контрольно-кассовых машин;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проездные документы.</w:t>
      </w:r>
    </w:p>
    <w:p w:rsidR="00CC2872" w:rsidRDefault="00CC2872" w:rsidP="00CC2872">
      <w:pPr>
        <w:pStyle w:val="ConsPlusNormal"/>
        <w:widowControl/>
        <w:spacing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2C0154" w:rsidRPr="00CE4720" w:rsidRDefault="002C0154" w:rsidP="00CC2872">
      <w:pPr>
        <w:pStyle w:val="ConsPlusNormal"/>
        <w:spacing w:line="360" w:lineRule="auto"/>
        <w:ind w:firstLine="539"/>
        <w:jc w:val="both"/>
        <w:rPr>
          <w:sz w:val="28"/>
          <w:szCs w:val="28"/>
        </w:rPr>
      </w:pPr>
      <w:bookmarkStart w:id="0" w:name="_GoBack"/>
      <w:bookmarkEnd w:id="0"/>
    </w:p>
    <w:sectPr w:rsidR="002C0154" w:rsidRPr="00CE4720" w:rsidSect="00920A1E">
      <w:headerReference w:type="default" r:id="rId10"/>
      <w:pgSz w:w="11906" w:h="16838"/>
      <w:pgMar w:top="42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6F6" w:rsidRDefault="00D306F6" w:rsidP="00C23CD7">
      <w:r>
        <w:separator/>
      </w:r>
    </w:p>
  </w:endnote>
  <w:endnote w:type="continuationSeparator" w:id="0">
    <w:p w:rsidR="00D306F6" w:rsidRDefault="00D306F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6F6" w:rsidRDefault="00D306F6" w:rsidP="00C23CD7">
      <w:r>
        <w:separator/>
      </w:r>
    </w:p>
  </w:footnote>
  <w:footnote w:type="continuationSeparator" w:id="0">
    <w:p w:rsidR="00D306F6" w:rsidRDefault="00D306F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8F5CE4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6D27A7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6DC1"/>
    <w:rsid w:val="00063AEF"/>
    <w:rsid w:val="00077A21"/>
    <w:rsid w:val="000D795F"/>
    <w:rsid w:val="000E2F66"/>
    <w:rsid w:val="000E4B04"/>
    <w:rsid w:val="00101154"/>
    <w:rsid w:val="00113352"/>
    <w:rsid w:val="00176EC2"/>
    <w:rsid w:val="0017778A"/>
    <w:rsid w:val="0018304B"/>
    <w:rsid w:val="0018395A"/>
    <w:rsid w:val="00185CB0"/>
    <w:rsid w:val="001A72B9"/>
    <w:rsid w:val="001C0998"/>
    <w:rsid w:val="001C3577"/>
    <w:rsid w:val="001D37EB"/>
    <w:rsid w:val="001F1FEF"/>
    <w:rsid w:val="00214B18"/>
    <w:rsid w:val="002171B3"/>
    <w:rsid w:val="00224568"/>
    <w:rsid w:val="00235C1B"/>
    <w:rsid w:val="00247681"/>
    <w:rsid w:val="00264C46"/>
    <w:rsid w:val="00267C6E"/>
    <w:rsid w:val="00276B05"/>
    <w:rsid w:val="002A0185"/>
    <w:rsid w:val="002A0A92"/>
    <w:rsid w:val="002C0154"/>
    <w:rsid w:val="002C6BC0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3CA0"/>
    <w:rsid w:val="00354525"/>
    <w:rsid w:val="003732AC"/>
    <w:rsid w:val="00391147"/>
    <w:rsid w:val="003B4CB0"/>
    <w:rsid w:val="003C1D92"/>
    <w:rsid w:val="003C3471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426C5"/>
    <w:rsid w:val="006520F9"/>
    <w:rsid w:val="006615BF"/>
    <w:rsid w:val="006C2A94"/>
    <w:rsid w:val="006D206A"/>
    <w:rsid w:val="006D27A7"/>
    <w:rsid w:val="006D3112"/>
    <w:rsid w:val="006D5778"/>
    <w:rsid w:val="006E7903"/>
    <w:rsid w:val="006F1ADA"/>
    <w:rsid w:val="006F2A3D"/>
    <w:rsid w:val="0071293C"/>
    <w:rsid w:val="00733077"/>
    <w:rsid w:val="0073753D"/>
    <w:rsid w:val="00751C04"/>
    <w:rsid w:val="00767466"/>
    <w:rsid w:val="007738D2"/>
    <w:rsid w:val="00780B11"/>
    <w:rsid w:val="00782FE3"/>
    <w:rsid w:val="00791451"/>
    <w:rsid w:val="007954CB"/>
    <w:rsid w:val="007D7D7A"/>
    <w:rsid w:val="007F68D0"/>
    <w:rsid w:val="00805940"/>
    <w:rsid w:val="00827F70"/>
    <w:rsid w:val="00830E32"/>
    <w:rsid w:val="00834445"/>
    <w:rsid w:val="008516A0"/>
    <w:rsid w:val="008744F5"/>
    <w:rsid w:val="00896D75"/>
    <w:rsid w:val="008D4B9D"/>
    <w:rsid w:val="008F0F5D"/>
    <w:rsid w:val="008F5CE4"/>
    <w:rsid w:val="00903A38"/>
    <w:rsid w:val="00920A1E"/>
    <w:rsid w:val="009359D1"/>
    <w:rsid w:val="0093738B"/>
    <w:rsid w:val="009561AA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0223"/>
    <w:rsid w:val="00B65ADD"/>
    <w:rsid w:val="00B773D7"/>
    <w:rsid w:val="00B82C6A"/>
    <w:rsid w:val="00B95804"/>
    <w:rsid w:val="00BA1480"/>
    <w:rsid w:val="00BB7B09"/>
    <w:rsid w:val="00BE57B6"/>
    <w:rsid w:val="00BF441B"/>
    <w:rsid w:val="00C0694B"/>
    <w:rsid w:val="00C23CD7"/>
    <w:rsid w:val="00C528D8"/>
    <w:rsid w:val="00C74DC5"/>
    <w:rsid w:val="00C756A0"/>
    <w:rsid w:val="00C80A94"/>
    <w:rsid w:val="00C8335C"/>
    <w:rsid w:val="00C95F3D"/>
    <w:rsid w:val="00CB2F3C"/>
    <w:rsid w:val="00CC2872"/>
    <w:rsid w:val="00CC2BE8"/>
    <w:rsid w:val="00CE0C5F"/>
    <w:rsid w:val="00CE4720"/>
    <w:rsid w:val="00CF2CED"/>
    <w:rsid w:val="00D306F6"/>
    <w:rsid w:val="00D34A21"/>
    <w:rsid w:val="00DA45EC"/>
    <w:rsid w:val="00DA6FB5"/>
    <w:rsid w:val="00DB441D"/>
    <w:rsid w:val="00DE05EE"/>
    <w:rsid w:val="00DF00B5"/>
    <w:rsid w:val="00DF406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4740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B6DA2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4-15">
    <w:name w:val="14-15"/>
    <w:basedOn w:val="a"/>
    <w:rsid w:val="00920A1E"/>
    <w:pPr>
      <w:spacing w:line="360" w:lineRule="auto"/>
      <w:ind w:firstLine="709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D0507-4117-4FCF-A362-7515970F2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Екатерина</cp:lastModifiedBy>
  <cp:revision>2</cp:revision>
  <cp:lastPrinted>2019-05-23T08:20:00Z</cp:lastPrinted>
  <dcterms:created xsi:type="dcterms:W3CDTF">2021-07-13T12:43:00Z</dcterms:created>
  <dcterms:modified xsi:type="dcterms:W3CDTF">2021-07-13T12:43:00Z</dcterms:modified>
</cp:coreProperties>
</file>