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</w:t>
            </w:r>
            <w:proofErr w:type="gramStart"/>
            <w:r w:rsidR="003D20F7">
              <w:rPr>
                <w:b/>
                <w:szCs w:val="28"/>
              </w:rPr>
              <w:t>ИЗБИРАТЕЛЬНАЯ  КОМИССИЯ</w:t>
            </w:r>
            <w:proofErr w:type="gramEnd"/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НЕКЛИНОВСКОГО РАЙОНА </w:t>
            </w:r>
            <w:proofErr w:type="gramStart"/>
            <w:r>
              <w:rPr>
                <w:b/>
                <w:szCs w:val="28"/>
              </w:rPr>
              <w:t>РОСТОВСКОЙ  ОБЛАСТИ</w:t>
            </w:r>
            <w:proofErr w:type="gramEnd"/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7F6E31D3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94248C">
        <w:rPr>
          <w:rFonts w:ascii="Times New Roman" w:hAnsi="Times New Roman" w:cs="Times New Roman"/>
          <w:bCs/>
          <w:sz w:val="28"/>
          <w:szCs w:val="28"/>
        </w:rPr>
        <w:t>1</w:t>
      </w:r>
      <w:r w:rsidR="00E84030">
        <w:rPr>
          <w:rFonts w:ascii="Times New Roman" w:hAnsi="Times New Roman" w:cs="Times New Roman"/>
          <w:bCs/>
          <w:sz w:val="28"/>
          <w:szCs w:val="28"/>
        </w:rPr>
        <w:t>9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5A2D0841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4248C">
        <w:rPr>
          <w:b/>
          <w:bCs/>
          <w:sz w:val="28"/>
          <w:szCs w:val="28"/>
        </w:rPr>
        <w:t>Федоровского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E84030">
        <w:rPr>
          <w:b/>
          <w:bCs/>
          <w:sz w:val="28"/>
          <w:szCs w:val="28"/>
        </w:rPr>
        <w:t>Старыгиной Натальи Валерьевны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94248C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E84030">
        <w:rPr>
          <w:b/>
          <w:bCs/>
          <w:sz w:val="28"/>
          <w:szCs w:val="28"/>
        </w:rPr>
        <w:t>2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2C550C97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94248C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E84030">
        <w:rPr>
          <w:rFonts w:ascii="Times New Roman" w:hAnsi="Times New Roman" w:cs="Times New Roman"/>
          <w:sz w:val="28"/>
          <w:szCs w:val="28"/>
        </w:rPr>
        <w:t>Старыгиной Натальи Валерьевны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94248C">
        <w:rPr>
          <w:rFonts w:ascii="Times New Roman" w:hAnsi="Times New Roman" w:cs="Times New Roman"/>
          <w:sz w:val="28"/>
          <w:szCs w:val="28"/>
        </w:rPr>
        <w:t>Федоровскому</w:t>
      </w:r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4030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62EC5929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E84030">
        <w:rPr>
          <w:rFonts w:ascii="Times New Roman" w:hAnsi="Times New Roman" w:cs="Times New Roman"/>
          <w:sz w:val="28"/>
          <w:szCs w:val="28"/>
        </w:rPr>
        <w:t>Старыгину Наталью Валерьевну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E8403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28.02.1988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E8403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94248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Федоровка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84030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94248C">
        <w:rPr>
          <w:rFonts w:ascii="Times New Roman" w:hAnsi="Times New Roman" w:cs="Times New Roman"/>
          <w:sz w:val="28"/>
          <w:szCs w:val="28"/>
        </w:rPr>
        <w:t>Федоровского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94248C">
        <w:rPr>
          <w:rFonts w:ascii="Times New Roman" w:hAnsi="Times New Roman" w:cs="Times New Roman"/>
          <w:sz w:val="28"/>
          <w:szCs w:val="28"/>
        </w:rPr>
        <w:t>Федоровскому</w:t>
      </w:r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E84030">
        <w:rPr>
          <w:rFonts w:ascii="Times New Roman" w:hAnsi="Times New Roman" w:cs="Times New Roman"/>
          <w:sz w:val="28"/>
          <w:szCs w:val="28"/>
        </w:rPr>
        <w:t>2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13FA05" w14:textId="06268859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66329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84030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470D8"/>
    <w:rsid w:val="006810D9"/>
    <w:rsid w:val="00687975"/>
    <w:rsid w:val="006F74B0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248C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84030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2026-08-13T09:56:00Z</cp:lastPrinted>
  <dcterms:created xsi:type="dcterms:W3CDTF">2026-08-13T10:03:00Z</dcterms:created>
  <dcterms:modified xsi:type="dcterms:W3CDTF">2026-08-13T10:03:00Z</dcterms:modified>
</cp:coreProperties>
</file>