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392945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81716E">
        <w:rPr>
          <w:szCs w:val="28"/>
        </w:rPr>
        <w:t>24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81716E">
        <w:rPr>
          <w:szCs w:val="28"/>
        </w:rPr>
        <w:t>8-</w:t>
      </w:r>
      <w:r w:rsidR="00BA3477">
        <w:rPr>
          <w:szCs w:val="28"/>
        </w:rPr>
        <w:t>2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81716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81716E">
              <w:rPr>
                <w:b/>
                <w:szCs w:val="28"/>
              </w:rPr>
              <w:t>ых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81716E">
              <w:rPr>
                <w:b/>
                <w:szCs w:val="28"/>
              </w:rPr>
              <w:t>ей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120CA7" w:rsidRPr="00994765">
              <w:rPr>
                <w:b/>
                <w:szCs w:val="28"/>
              </w:rPr>
              <w:t>Неклиновское местное отделен</w:t>
            </w:r>
            <w:r w:rsidR="00120CA7">
              <w:rPr>
                <w:b/>
                <w:szCs w:val="28"/>
              </w:rPr>
              <w:t xml:space="preserve">ие </w:t>
            </w:r>
            <w:r w:rsidR="00120CA7" w:rsidRPr="00636608">
              <w:rPr>
                <w:b/>
                <w:szCs w:val="28"/>
              </w:rPr>
              <w:t>Всероссийской политической</w:t>
            </w:r>
            <w:r w:rsidR="00120CA7">
              <w:rPr>
                <w:b/>
                <w:szCs w:val="28"/>
              </w:rPr>
              <w:t xml:space="preserve"> партии «ЕДИНАЯ</w:t>
            </w:r>
            <w:r w:rsidR="00120CA7" w:rsidRPr="00994765">
              <w:rPr>
                <w:b/>
                <w:szCs w:val="28"/>
              </w:rPr>
              <w:t xml:space="preserve"> РОССИЯ»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BA3477">
              <w:rPr>
                <w:b/>
                <w:szCs w:val="28"/>
              </w:rPr>
              <w:t xml:space="preserve">Васильево-Ханжоновского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8C1675">
        <w:t>ых</w:t>
      </w:r>
      <w:r>
        <w:t xml:space="preserve"> представител</w:t>
      </w:r>
      <w:r w:rsidR="008C1675">
        <w:t>ей</w:t>
      </w:r>
      <w:r>
        <w:t xml:space="preserve"> избирательного объединения </w:t>
      </w:r>
      <w:r w:rsidR="00120CA7">
        <w:rPr>
          <w:b/>
          <w:szCs w:val="28"/>
        </w:rPr>
        <w:t>«</w:t>
      </w:r>
      <w:r w:rsidR="00120CA7" w:rsidRPr="005B08C6">
        <w:rPr>
          <w:szCs w:val="28"/>
        </w:rPr>
        <w:t>Неклиновское местное отделение Всероссийской политической партии</w:t>
      </w:r>
      <w:r w:rsidR="00120CA7">
        <w:rPr>
          <w:b/>
          <w:szCs w:val="28"/>
        </w:rPr>
        <w:t xml:space="preserve"> «ЕДИНАЯ</w:t>
      </w:r>
      <w:r w:rsidR="00120CA7" w:rsidRPr="00994765">
        <w:rPr>
          <w:b/>
          <w:szCs w:val="28"/>
        </w:rPr>
        <w:t xml:space="preserve"> РОССИЯ»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B12556">
        <w:t>ов</w:t>
      </w:r>
      <w:r>
        <w:t xml:space="preserve"> Собрания депутатов </w:t>
      </w:r>
      <w:r w:rsidR="00BA3477">
        <w:t xml:space="preserve">Васильево-Ханжоновского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3C216C">
        <w:t>ых</w:t>
      </w:r>
      <w:r w:rsidR="00C133CD">
        <w:t xml:space="preserve"> представител</w:t>
      </w:r>
      <w:r w:rsidR="003C216C">
        <w:t>ей</w:t>
      </w:r>
      <w:r w:rsidR="00C133CD">
        <w:t xml:space="preserve"> избирательного объединения </w:t>
      </w:r>
      <w:r w:rsidR="00C043A2">
        <w:rPr>
          <w:b/>
          <w:szCs w:val="28"/>
        </w:rPr>
        <w:t>«</w:t>
      </w:r>
      <w:r w:rsidR="00C043A2" w:rsidRPr="005B08C6">
        <w:rPr>
          <w:szCs w:val="28"/>
        </w:rPr>
        <w:t>Неклиновское местное отделение Всероссийской политической партии</w:t>
      </w:r>
      <w:r w:rsidR="00C043A2">
        <w:rPr>
          <w:b/>
          <w:szCs w:val="28"/>
        </w:rPr>
        <w:t xml:space="preserve"> «ЕДИНАЯ</w:t>
      </w:r>
      <w:r w:rsidR="00C043A2" w:rsidRPr="00994765">
        <w:rPr>
          <w:b/>
          <w:szCs w:val="28"/>
        </w:rPr>
        <w:t xml:space="preserve"> РОССИЯ»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B12556">
        <w:t>ов</w:t>
      </w:r>
      <w:bookmarkStart w:id="0" w:name="_GoBack"/>
      <w:bookmarkEnd w:id="0"/>
      <w:r w:rsidR="00C133CD">
        <w:t xml:space="preserve"> Собрания депутатов </w:t>
      </w:r>
      <w:r w:rsidR="00BA3477">
        <w:t xml:space="preserve">Васильево-Ханжоновского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r w:rsidR="002B5F44">
        <w:rPr>
          <w:szCs w:val="28"/>
        </w:rPr>
        <w:t>Никольцеву Ольгу Николаевну</w:t>
      </w:r>
      <w:r>
        <w:rPr>
          <w:szCs w:val="28"/>
        </w:rPr>
        <w:t>;</w:t>
      </w:r>
    </w:p>
    <w:p w:rsidR="00C043A2" w:rsidRDefault="00C043A2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Гончарову </w:t>
      </w:r>
      <w:r w:rsidR="003C216C">
        <w:rPr>
          <w:szCs w:val="28"/>
        </w:rPr>
        <w:t xml:space="preserve">Елену </w:t>
      </w:r>
      <w:r w:rsidR="008C1675">
        <w:rPr>
          <w:szCs w:val="28"/>
        </w:rPr>
        <w:t>Алексеевну.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уполномоченным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r w:rsidR="00C133CD">
        <w:rPr>
          <w:b w:val="0"/>
          <w:spacing w:val="0"/>
          <w:sz w:val="28"/>
        </w:rPr>
        <w:t>Разместить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120CA7"/>
    <w:rsid w:val="002B5F44"/>
    <w:rsid w:val="00306E57"/>
    <w:rsid w:val="00372F60"/>
    <w:rsid w:val="003C216C"/>
    <w:rsid w:val="00470720"/>
    <w:rsid w:val="005B08C6"/>
    <w:rsid w:val="00740AE0"/>
    <w:rsid w:val="0081716E"/>
    <w:rsid w:val="008C1675"/>
    <w:rsid w:val="008D68DA"/>
    <w:rsid w:val="00A13C9A"/>
    <w:rsid w:val="00B12556"/>
    <w:rsid w:val="00BA3477"/>
    <w:rsid w:val="00BA4835"/>
    <w:rsid w:val="00BA5367"/>
    <w:rsid w:val="00C043A2"/>
    <w:rsid w:val="00C133CD"/>
    <w:rsid w:val="00C326EE"/>
    <w:rsid w:val="00F0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5B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08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15</cp:revision>
  <cp:lastPrinted>2026-07-24T07:09:00Z</cp:lastPrinted>
  <dcterms:created xsi:type="dcterms:W3CDTF">2022-07-28T04:42:00Z</dcterms:created>
  <dcterms:modified xsi:type="dcterms:W3CDTF">2026-07-24T07:09:00Z</dcterms:modified>
</cp:coreProperties>
</file>