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7D3A" w:rsidRDefault="00DC7D3A" w:rsidP="00DC7D3A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DC7D3A" w:rsidRDefault="00DC7D3A" w:rsidP="00DC7D3A">
      <w:pPr>
        <w:tabs>
          <w:tab w:val="left" w:pos="4536"/>
          <w:tab w:val="left" w:pos="5670"/>
        </w:tabs>
        <w:jc w:val="center"/>
        <w:rPr>
          <w:sz w:val="24"/>
          <w:szCs w:val="24"/>
          <w:lang w:val="en-US"/>
        </w:rPr>
      </w:pPr>
      <w:r>
        <w:rPr>
          <w:noProof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2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/>
      </w:tblPr>
      <w:tblGrid>
        <w:gridCol w:w="10065"/>
      </w:tblGrid>
      <w:tr w:rsidR="00DC7D3A" w:rsidTr="00DC7D3A">
        <w:trPr>
          <w:trHeight w:val="730"/>
        </w:trPr>
        <w:tc>
          <w:tcPr>
            <w:tcW w:w="10065" w:type="dxa"/>
            <w:hideMark/>
          </w:tcPr>
          <w:p w:rsidR="00DC7D3A" w:rsidRDefault="003C0646">
            <w:pPr>
              <w:pStyle w:val="Postan"/>
              <w:spacing w:line="276" w:lineRule="auto"/>
              <w:rPr>
                <w:b/>
                <w:szCs w:val="28"/>
              </w:rPr>
            </w:pPr>
            <w:r w:rsidRPr="003C0646">
              <w:pict>
                <v:group id="Группа 2" o:spid="_x0000_s1027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DC7D3A">
              <w:rPr>
                <w:b/>
                <w:noProof/>
                <w:szCs w:val="28"/>
              </w:rPr>
              <w:t>ТЕРРИТОРИАЛЬНАЯ</w:t>
            </w:r>
            <w:r w:rsidR="00DC7D3A">
              <w:rPr>
                <w:b/>
                <w:szCs w:val="28"/>
              </w:rPr>
              <w:t xml:space="preserve"> ИЗБИРАТЕЛЬНАЯ  КОМИССИЯ</w:t>
            </w:r>
          </w:p>
          <w:p w:rsidR="00DC7D3A" w:rsidRDefault="00DC7D3A">
            <w:pPr>
              <w:pStyle w:val="Postan"/>
              <w:spacing w:line="276" w:lineRule="auto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DC7D3A" w:rsidRDefault="00DC7D3A" w:rsidP="00DC7D3A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DC7D3A" w:rsidRDefault="00DC7D3A" w:rsidP="00DC7D3A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DC7D3A" w:rsidRDefault="00DC7D3A" w:rsidP="00DC7D3A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14 августа 2026 г.                                                                            № 22- </w:t>
      </w:r>
      <w:r w:rsidR="00D37383">
        <w:rPr>
          <w:rFonts w:ascii="Times New Roman" w:hAnsi="Times New Roman" w:cs="Times New Roman"/>
          <w:bCs/>
          <w:sz w:val="28"/>
          <w:szCs w:val="28"/>
        </w:rPr>
        <w:t>4</w:t>
      </w:r>
      <w:r w:rsidR="0052216E">
        <w:rPr>
          <w:rFonts w:ascii="Times New Roman" w:hAnsi="Times New Roman" w:cs="Times New Roman"/>
          <w:bCs/>
          <w:sz w:val="28"/>
          <w:szCs w:val="28"/>
        </w:rPr>
        <w:t>1</w:t>
      </w:r>
    </w:p>
    <w:p w:rsidR="00DC7D3A" w:rsidRDefault="00DC7D3A" w:rsidP="00DC7D3A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с. Покровское</w:t>
      </w:r>
    </w:p>
    <w:p w:rsidR="00DC7D3A" w:rsidRDefault="00DC7D3A" w:rsidP="00DC7D3A">
      <w:pPr>
        <w:pStyle w:val="a4"/>
        <w:spacing w:line="240" w:lineRule="auto"/>
        <w:ind w:left="1843" w:right="1417" w:firstLine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регистрации кандидата в депутаты  Собрания депутатов </w:t>
      </w:r>
      <w:proofErr w:type="spellStart"/>
      <w:r w:rsidR="00D37383">
        <w:rPr>
          <w:b/>
          <w:bCs/>
          <w:sz w:val="28"/>
          <w:szCs w:val="28"/>
        </w:rPr>
        <w:t>Новобессергеневского</w:t>
      </w:r>
      <w:proofErr w:type="spellEnd"/>
      <w:r w:rsidR="00D3738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сельского поселения </w:t>
      </w:r>
      <w:proofErr w:type="spellStart"/>
      <w:r>
        <w:rPr>
          <w:b/>
          <w:bCs/>
          <w:sz w:val="28"/>
          <w:szCs w:val="28"/>
        </w:rPr>
        <w:t>Неклиновского</w:t>
      </w:r>
      <w:proofErr w:type="spellEnd"/>
      <w:r>
        <w:rPr>
          <w:b/>
          <w:bCs/>
          <w:sz w:val="28"/>
          <w:szCs w:val="28"/>
        </w:rPr>
        <w:t xml:space="preserve"> района Ростовской об</w:t>
      </w:r>
      <w:r w:rsidR="00132FEF">
        <w:rPr>
          <w:b/>
          <w:bCs/>
          <w:sz w:val="28"/>
          <w:szCs w:val="28"/>
        </w:rPr>
        <w:t>ласти шестого созыва</w:t>
      </w:r>
      <w:r w:rsidR="00D37383">
        <w:rPr>
          <w:b/>
          <w:bCs/>
          <w:sz w:val="28"/>
          <w:szCs w:val="28"/>
        </w:rPr>
        <w:t xml:space="preserve"> Немкова Константина Викторовича</w:t>
      </w:r>
      <w:r>
        <w:rPr>
          <w:b/>
          <w:bCs/>
          <w:sz w:val="28"/>
          <w:szCs w:val="28"/>
        </w:rPr>
        <w:t xml:space="preserve">, </w:t>
      </w:r>
      <w:r>
        <w:rPr>
          <w:b/>
          <w:sz w:val="28"/>
        </w:rPr>
        <w:t>выдвинутого  избирательным объединением</w:t>
      </w:r>
      <w:r>
        <w:rPr>
          <w:b/>
          <w:bCs/>
          <w:sz w:val="28"/>
          <w:szCs w:val="28"/>
        </w:rPr>
        <w:t xml:space="preserve"> «</w:t>
      </w:r>
      <w:proofErr w:type="spellStart"/>
      <w:r>
        <w:rPr>
          <w:b/>
          <w:sz w:val="28"/>
          <w:szCs w:val="28"/>
        </w:rPr>
        <w:t>Неклиновское</w:t>
      </w:r>
      <w:proofErr w:type="spellEnd"/>
      <w:r>
        <w:rPr>
          <w:b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"ЕДИНАЯ РОССИЯ</w:t>
      </w:r>
      <w:r>
        <w:rPr>
          <w:b/>
          <w:sz w:val="28"/>
        </w:rPr>
        <w:t>»</w:t>
      </w:r>
      <w:r>
        <w:rPr>
          <w:b/>
          <w:bCs/>
          <w:sz w:val="28"/>
          <w:szCs w:val="28"/>
        </w:rPr>
        <w:t xml:space="preserve"> по </w:t>
      </w:r>
      <w:proofErr w:type="spellStart"/>
      <w:r w:rsidR="00D37383">
        <w:rPr>
          <w:b/>
          <w:bCs/>
          <w:sz w:val="28"/>
          <w:szCs w:val="28"/>
        </w:rPr>
        <w:t>Новобессергеневскому</w:t>
      </w:r>
      <w:proofErr w:type="spellEnd"/>
      <w:r w:rsidR="00D3738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одномандатному избирательному округу №</w:t>
      </w:r>
      <w:r w:rsidR="00D37383">
        <w:rPr>
          <w:b/>
          <w:bCs/>
          <w:sz w:val="28"/>
          <w:szCs w:val="28"/>
        </w:rPr>
        <w:t xml:space="preserve"> 1</w:t>
      </w:r>
    </w:p>
    <w:p w:rsidR="00DC7D3A" w:rsidRDefault="00DC7D3A" w:rsidP="00DC7D3A">
      <w:pPr>
        <w:pStyle w:val="a4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2216E"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proofErr w:type="spellStart"/>
      <w:r w:rsidR="00D37383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D373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шестого созыва</w:t>
      </w:r>
      <w:bookmarkEnd w:id="0"/>
      <w:r w:rsidR="00D37383">
        <w:rPr>
          <w:rFonts w:ascii="Times New Roman" w:hAnsi="Times New Roman" w:cs="Times New Roman"/>
          <w:sz w:val="28"/>
          <w:szCs w:val="28"/>
        </w:rPr>
        <w:t xml:space="preserve"> Немкова Константина Викторовича</w:t>
      </w:r>
      <w:r>
        <w:rPr>
          <w:rFonts w:ascii="Times New Roman" w:hAnsi="Times New Roman" w:cs="Times New Roman"/>
          <w:sz w:val="28"/>
          <w:szCs w:val="28"/>
        </w:rPr>
        <w:t xml:space="preserve">, выдвинутого  избирательным объединением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местное отделение Ростовского Регионального отделения Всероссийской политической партии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="00132FE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2FEF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D37383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D373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52216E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, а также документов, представленных в Территориальную избирательную комиссию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 для уведомления о выдвижении и регистрации кандидата</w:t>
      </w:r>
      <w:proofErr w:type="gramEnd"/>
      <w:r>
        <w:rPr>
          <w:rFonts w:ascii="Times New Roman" w:hAnsi="Times New Roman" w:cs="Times New Roman"/>
          <w:sz w:val="28"/>
          <w:szCs w:val="28"/>
        </w:rPr>
        <w:t>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132FEF" w:rsidRDefault="00DC7D3A" w:rsidP="00132F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области,</w:t>
      </w:r>
    </w:p>
    <w:p w:rsidR="00DC7D3A" w:rsidRDefault="00DC7D3A" w:rsidP="00132FEF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ПОСТАНОВЛЯЕТ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DC7D3A" w:rsidRDefault="00DC7D3A" w:rsidP="00DC7D3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Зарегистрировать  </w:t>
      </w:r>
      <w:r w:rsidR="00D37383">
        <w:rPr>
          <w:rFonts w:ascii="Times New Roman" w:hAnsi="Times New Roman" w:cs="Times New Roman"/>
          <w:sz w:val="28"/>
          <w:szCs w:val="28"/>
        </w:rPr>
        <w:t>Немкова Константина Викторовича</w:t>
      </w:r>
      <w:r w:rsidR="00F71185">
        <w:rPr>
          <w:rFonts w:ascii="Times New Roman" w:hAnsi="Times New Roman" w:cs="Times New Roman"/>
          <w:sz w:val="28"/>
          <w:szCs w:val="28"/>
        </w:rPr>
        <w:t xml:space="preserve">, </w:t>
      </w:r>
      <w:r w:rsidR="00D37383" w:rsidRPr="00D3738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28.04.1991</w:t>
      </w:r>
      <w:r w:rsidR="00D37383">
        <w:rPr>
          <w:rFonts w:ascii="Franklin Gothic Medium" w:hAnsi="Franklin Gothic Medium"/>
          <w:color w:val="1D1D1D"/>
          <w:sz w:val="27"/>
          <w:szCs w:val="27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132FEF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: 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Ростовская область, </w:t>
      </w:r>
      <w:proofErr w:type="spellStart"/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>Неклиновский</w:t>
      </w:r>
      <w:proofErr w:type="spellEnd"/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район,</w:t>
      </w:r>
      <w:r w:rsidR="00132FE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D37383" w:rsidRPr="00D3738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с. </w:t>
      </w:r>
      <w:proofErr w:type="spellStart"/>
      <w:r w:rsidR="00D37383" w:rsidRPr="00D3738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lastRenderedPageBreak/>
        <w:t>Новобессергеневка</w:t>
      </w:r>
      <w:proofErr w:type="spellEnd"/>
      <w:r w:rsidR="00D37383" w:rsidRPr="00D3738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, </w:t>
      </w:r>
      <w:proofErr w:type="spellStart"/>
      <w:r w:rsidR="00D37383" w:rsidRPr="00D3738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мкр</w:t>
      </w:r>
      <w:proofErr w:type="spellEnd"/>
      <w:r w:rsidR="00D37383" w:rsidRPr="00D37383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Авиатор</w:t>
      </w:r>
      <w:r>
        <w:rPr>
          <w:rFonts w:ascii="Times New Roman" w:hAnsi="Times New Roman" w:cs="Times New Roman"/>
          <w:sz w:val="28"/>
          <w:szCs w:val="28"/>
        </w:rPr>
        <w:t>, выдвинут</w:t>
      </w:r>
      <w:r w:rsidR="00132FEF">
        <w:rPr>
          <w:rFonts w:ascii="Times New Roman" w:hAnsi="Times New Roman" w:cs="Times New Roman"/>
          <w:sz w:val="28"/>
          <w:szCs w:val="28"/>
        </w:rPr>
        <w:t>ого</w:t>
      </w:r>
      <w:r>
        <w:rPr>
          <w:rFonts w:ascii="Times New Roman" w:hAnsi="Times New Roman" w:cs="Times New Roman"/>
          <w:sz w:val="28"/>
          <w:szCs w:val="28"/>
        </w:rPr>
        <w:t xml:space="preserve"> избирательным объединением «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местное отделение Ростовского Регионального отделения Всероссийской политической партии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кандидатом в депутаты Собрания депутатов</w:t>
      </w:r>
      <w:r w:rsidR="00D373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7383">
        <w:rPr>
          <w:rFonts w:ascii="Times New Roman" w:hAnsi="Times New Roman" w:cs="Times New Roman"/>
          <w:sz w:val="28"/>
          <w:szCs w:val="28"/>
        </w:rPr>
        <w:t>Новобессергеневского</w:t>
      </w:r>
      <w:proofErr w:type="spellEnd"/>
      <w:r w:rsidR="00132F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Ростовской области шестого созыва по </w:t>
      </w:r>
      <w:proofErr w:type="spellStart"/>
      <w:r w:rsidR="00D37383">
        <w:rPr>
          <w:rFonts w:ascii="Times New Roman" w:hAnsi="Times New Roman" w:cs="Times New Roman"/>
          <w:sz w:val="28"/>
          <w:szCs w:val="28"/>
        </w:rPr>
        <w:t>Новобессергеневскому</w:t>
      </w:r>
      <w:proofErr w:type="spellEnd"/>
      <w:r w:rsidR="00D3738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одномандатному избирательному округу № </w:t>
      </w:r>
      <w:r w:rsidR="00F71185">
        <w:rPr>
          <w:rFonts w:ascii="Times New Roman" w:hAnsi="Times New Roman" w:cs="Times New Roman"/>
          <w:sz w:val="28"/>
          <w:szCs w:val="28"/>
        </w:rPr>
        <w:t>1</w:t>
      </w:r>
    </w:p>
    <w:p w:rsidR="00DC7D3A" w:rsidRDefault="00DC7D3A" w:rsidP="00DC7D3A">
      <w:pPr>
        <w:pStyle w:val="a3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Дата регистрации</w:t>
      </w:r>
      <w:r w:rsidR="00132FEF">
        <w:rPr>
          <w:rFonts w:ascii="Times New Roman" w:hAnsi="Times New Roman" w:cs="Times New Roman"/>
          <w:sz w:val="28"/>
          <w:szCs w:val="28"/>
        </w:rPr>
        <w:t xml:space="preserve"> 14.08.2026, время регистрации 1</w:t>
      </w:r>
      <w:r w:rsidR="00D80325">
        <w:rPr>
          <w:rFonts w:ascii="Times New Roman" w:hAnsi="Times New Roman" w:cs="Times New Roman"/>
          <w:sz w:val="28"/>
          <w:szCs w:val="28"/>
        </w:rPr>
        <w:t>1</w:t>
      </w:r>
      <w:r w:rsidR="00132FEF">
        <w:rPr>
          <w:rFonts w:ascii="Times New Roman" w:hAnsi="Times New Roman" w:cs="Times New Roman"/>
          <w:sz w:val="28"/>
          <w:szCs w:val="28"/>
        </w:rPr>
        <w:t xml:space="preserve"> часов </w:t>
      </w:r>
      <w:r w:rsidR="00D37383">
        <w:rPr>
          <w:rFonts w:ascii="Times New Roman" w:hAnsi="Times New Roman" w:cs="Times New Roman"/>
          <w:sz w:val="28"/>
          <w:szCs w:val="28"/>
        </w:rPr>
        <w:t>3</w:t>
      </w:r>
      <w:r w:rsidR="00F71185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минут</w:t>
      </w: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в информационно-телекоммуникационной сети «Интернет».</w:t>
      </w:r>
    </w:p>
    <w:p w:rsidR="00DC7D3A" w:rsidRDefault="00DC7D3A" w:rsidP="00DC7D3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Неклиновского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 Ростовской области Ляшеву О.В.</w:t>
      </w: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Председатель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М.Ю. Сафонов</w:t>
      </w: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DC7D3A" w:rsidRDefault="00DC7D3A" w:rsidP="00DC7D3A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>Секретарь комиссии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О.В. Ляшева</w:t>
      </w:r>
    </w:p>
    <w:p w:rsidR="00DC7D3A" w:rsidRDefault="00DC7D3A" w:rsidP="00DC7D3A">
      <w:pPr>
        <w:rPr>
          <w:rFonts w:ascii="Times New Roman" w:hAnsi="Times New Roman" w:cs="Times New Roman"/>
        </w:rPr>
      </w:pPr>
    </w:p>
    <w:p w:rsidR="00737AAC" w:rsidRDefault="00737AAC"/>
    <w:sectPr w:rsidR="00737AAC" w:rsidSect="00AA4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altName w:val="Franklin Gothic Medium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C7D3A"/>
    <w:rsid w:val="00132FEF"/>
    <w:rsid w:val="003C0646"/>
    <w:rsid w:val="00484D7A"/>
    <w:rsid w:val="0052216E"/>
    <w:rsid w:val="006A08FF"/>
    <w:rsid w:val="00737AAC"/>
    <w:rsid w:val="00AA4262"/>
    <w:rsid w:val="00AF4CFB"/>
    <w:rsid w:val="00D37383"/>
    <w:rsid w:val="00D80325"/>
    <w:rsid w:val="00DC7D3A"/>
    <w:rsid w:val="00E70B95"/>
    <w:rsid w:val="00F711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42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C7D3A"/>
    <w:pPr>
      <w:spacing w:after="0" w:line="240" w:lineRule="auto"/>
    </w:pPr>
  </w:style>
  <w:style w:type="paragraph" w:customStyle="1" w:styleId="a4">
    <w:name w:val="Рабочий"/>
    <w:basedOn w:val="a"/>
    <w:rsid w:val="00DC7D3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DC7D3A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431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klasev83@gmail.com</dc:creator>
  <cp:keywords/>
  <dc:description/>
  <cp:lastModifiedBy>klasev83@gmail.com</cp:lastModifiedBy>
  <cp:revision>13</cp:revision>
  <dcterms:created xsi:type="dcterms:W3CDTF">2026-08-15T16:52:00Z</dcterms:created>
  <dcterms:modified xsi:type="dcterms:W3CDTF">2026-08-16T19:55:00Z</dcterms:modified>
</cp:coreProperties>
</file>