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49F" w:rsidRDefault="00F4149F" w:rsidP="00F414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1350" cy="682625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68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F4149F" w:rsidTr="00F4149F">
        <w:trPr>
          <w:trHeight w:val="730"/>
        </w:trPr>
        <w:tc>
          <w:tcPr>
            <w:tcW w:w="10065" w:type="dxa"/>
            <w:hideMark/>
          </w:tcPr>
          <w:p w:rsidR="00F4149F" w:rsidRDefault="00DA4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pict>
                <v:group id="Group 5" o:spid="_x0000_s1026" style="position:absolute;left:0;text-align:left;margin-left:7.4pt;margin-top:32.55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" o:allowincell="f">
                  <v:line id="Line 6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7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F4149F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="00F4149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F4149F" w:rsidRDefault="00F4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B61CF" w:rsidRDefault="001B61C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149F" w:rsidRDefault="00F57A10" w:rsidP="00F4149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</w:t>
      </w:r>
      <w:r w:rsidR="00DA4456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февраля 2026 </w:t>
      </w:r>
      <w:r w:rsidR="00F4149F">
        <w:rPr>
          <w:rFonts w:ascii="Times New Roman" w:hAnsi="Times New Roman" w:cs="Times New Roman"/>
          <w:sz w:val="28"/>
          <w:szCs w:val="28"/>
        </w:rPr>
        <w:t xml:space="preserve">года                                                                </w:t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F4149F">
        <w:rPr>
          <w:rFonts w:ascii="Times New Roman" w:hAnsi="Times New Roman" w:cs="Times New Roman"/>
          <w:sz w:val="28"/>
          <w:szCs w:val="28"/>
        </w:rPr>
        <w:t xml:space="preserve">№ </w:t>
      </w:r>
      <w:r w:rsidR="00C32DC5">
        <w:rPr>
          <w:rFonts w:ascii="Times New Roman" w:hAnsi="Times New Roman" w:cs="Times New Roman"/>
          <w:sz w:val="28"/>
          <w:szCs w:val="28"/>
        </w:rPr>
        <w:t>1</w:t>
      </w:r>
      <w:r w:rsidR="006772C4">
        <w:rPr>
          <w:rFonts w:ascii="Times New Roman" w:hAnsi="Times New Roman" w:cs="Times New Roman"/>
          <w:sz w:val="28"/>
          <w:szCs w:val="28"/>
        </w:rPr>
        <w:t>5</w:t>
      </w:r>
      <w:r w:rsidR="00977EFA">
        <w:rPr>
          <w:rFonts w:ascii="Times New Roman" w:hAnsi="Times New Roman" w:cs="Times New Roman"/>
          <w:sz w:val="28"/>
          <w:szCs w:val="28"/>
        </w:rPr>
        <w:t>6</w:t>
      </w:r>
      <w:r w:rsidR="00C32DC5">
        <w:rPr>
          <w:rFonts w:ascii="Times New Roman" w:hAnsi="Times New Roman" w:cs="Times New Roman"/>
          <w:sz w:val="28"/>
          <w:szCs w:val="28"/>
        </w:rPr>
        <w:t>-2</w:t>
      </w:r>
      <w:r>
        <w:rPr>
          <w:rFonts w:ascii="Times New Roman" w:hAnsi="Times New Roman" w:cs="Times New Roman"/>
          <w:sz w:val="28"/>
          <w:szCs w:val="28"/>
        </w:rPr>
        <w:t>0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F4149F" w:rsidRDefault="00F4149F" w:rsidP="00F4149F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7512"/>
      </w:tblGrid>
      <w:tr w:rsidR="00F4149F" w:rsidTr="00F4149F">
        <w:tc>
          <w:tcPr>
            <w:tcW w:w="7512" w:type="dxa"/>
            <w:hideMark/>
          </w:tcPr>
          <w:p w:rsidR="00F4149F" w:rsidRDefault="00F4149F" w:rsidP="006772C4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 назначении член</w:t>
            </w:r>
            <w:r w:rsidR="006772C4">
              <w:rPr>
                <w:rFonts w:ascii="Times New Roman" w:hAnsi="Times New Roman" w:cs="Times New Roman"/>
                <w:b/>
                <w:sz w:val="28"/>
                <w:szCs w:val="28"/>
              </w:rPr>
              <w:t>ов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участковой избирательной комиссии избирательного участка № </w:t>
            </w:r>
            <w:r w:rsidR="006772C4">
              <w:rPr>
                <w:rFonts w:ascii="Times New Roman" w:hAnsi="Times New Roman" w:cs="Times New Roman"/>
                <w:b/>
                <w:sz w:val="28"/>
                <w:szCs w:val="28"/>
              </w:rPr>
              <w:t>1342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правом решающего голоса 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szCs w:val="28"/>
        </w:rPr>
      </w:pPr>
    </w:p>
    <w:p w:rsidR="00F4149F" w:rsidRDefault="00FF2B7D" w:rsidP="006772C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4149F">
        <w:rPr>
          <w:rFonts w:ascii="Times New Roman" w:hAnsi="Times New Roman" w:cs="Times New Roman"/>
          <w:sz w:val="28"/>
          <w:szCs w:val="28"/>
        </w:rPr>
        <w:t>В связи с досрочным прекращением полномочий член</w:t>
      </w:r>
      <w:r w:rsidR="006772C4">
        <w:rPr>
          <w:rFonts w:ascii="Times New Roman" w:hAnsi="Times New Roman" w:cs="Times New Roman"/>
          <w:sz w:val="28"/>
          <w:szCs w:val="28"/>
        </w:rPr>
        <w:t>ов</w:t>
      </w:r>
      <w:r w:rsidR="00F4149F">
        <w:rPr>
          <w:rFonts w:ascii="Times New Roman" w:hAnsi="Times New Roman" w:cs="Times New Roman"/>
          <w:sz w:val="28"/>
          <w:szCs w:val="28"/>
        </w:rPr>
        <w:t xml:space="preserve"> участковой  избирательной комиссии избирательного участка № </w:t>
      </w:r>
      <w:r w:rsidR="006772C4">
        <w:rPr>
          <w:rFonts w:ascii="Times New Roman" w:hAnsi="Times New Roman" w:cs="Times New Roman"/>
          <w:sz w:val="28"/>
          <w:szCs w:val="28"/>
        </w:rPr>
        <w:t>1342</w:t>
      </w:r>
      <w:r w:rsidR="00F4149F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  <w:r w:rsidR="00620EAE">
        <w:rPr>
          <w:rFonts w:ascii="Times New Roman" w:hAnsi="Times New Roman" w:cs="Times New Roman"/>
          <w:sz w:val="28"/>
          <w:szCs w:val="28"/>
        </w:rPr>
        <w:t>:</w:t>
      </w:r>
      <w:r w:rsidR="00F4149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772C4">
        <w:rPr>
          <w:rFonts w:ascii="Times New Roman" w:hAnsi="Times New Roman" w:cs="Times New Roman"/>
          <w:sz w:val="28"/>
          <w:szCs w:val="28"/>
        </w:rPr>
        <w:t xml:space="preserve">Аслановой </w:t>
      </w:r>
      <w:proofErr w:type="spellStart"/>
      <w:r w:rsidR="006772C4">
        <w:rPr>
          <w:rFonts w:ascii="Times New Roman" w:hAnsi="Times New Roman" w:cs="Times New Roman"/>
          <w:sz w:val="28"/>
          <w:szCs w:val="28"/>
        </w:rPr>
        <w:t>Ханифы</w:t>
      </w:r>
      <w:proofErr w:type="spellEnd"/>
      <w:r w:rsidR="006772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72C4">
        <w:rPr>
          <w:rFonts w:ascii="Times New Roman" w:hAnsi="Times New Roman" w:cs="Times New Roman"/>
          <w:sz w:val="28"/>
          <w:szCs w:val="28"/>
        </w:rPr>
        <w:t>Максудовны</w:t>
      </w:r>
      <w:proofErr w:type="spellEnd"/>
      <w:r w:rsidR="006772C4">
        <w:rPr>
          <w:rFonts w:ascii="Times New Roman" w:hAnsi="Times New Roman" w:cs="Times New Roman"/>
          <w:sz w:val="28"/>
          <w:szCs w:val="28"/>
        </w:rPr>
        <w:t xml:space="preserve">, </w:t>
      </w:r>
      <w:r w:rsidR="006772C4" w:rsidRPr="006772C4">
        <w:rPr>
          <w:rFonts w:ascii="Times New Roman" w:hAnsi="Times New Roman" w:cs="Times New Roman"/>
          <w:sz w:val="28"/>
          <w:szCs w:val="28"/>
        </w:rPr>
        <w:t>Каримов</w:t>
      </w:r>
      <w:r w:rsidR="006772C4">
        <w:rPr>
          <w:rFonts w:ascii="Times New Roman" w:hAnsi="Times New Roman" w:cs="Times New Roman"/>
          <w:sz w:val="28"/>
          <w:szCs w:val="28"/>
        </w:rPr>
        <w:t xml:space="preserve">ой </w:t>
      </w:r>
      <w:proofErr w:type="spellStart"/>
      <w:r w:rsidR="006772C4" w:rsidRPr="006772C4">
        <w:rPr>
          <w:rFonts w:ascii="Times New Roman" w:hAnsi="Times New Roman" w:cs="Times New Roman"/>
          <w:sz w:val="28"/>
          <w:szCs w:val="28"/>
        </w:rPr>
        <w:t>Захид</w:t>
      </w:r>
      <w:r w:rsidR="006772C4">
        <w:rPr>
          <w:rFonts w:ascii="Times New Roman" w:hAnsi="Times New Roman" w:cs="Times New Roman"/>
          <w:sz w:val="28"/>
          <w:szCs w:val="28"/>
        </w:rPr>
        <w:t>ы</w:t>
      </w:r>
      <w:proofErr w:type="spellEnd"/>
      <w:r w:rsidR="006772C4" w:rsidRPr="006772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72C4" w:rsidRPr="006772C4">
        <w:rPr>
          <w:rFonts w:ascii="Times New Roman" w:hAnsi="Times New Roman" w:cs="Times New Roman"/>
          <w:sz w:val="28"/>
          <w:szCs w:val="28"/>
        </w:rPr>
        <w:t>Максудовн</w:t>
      </w:r>
      <w:r w:rsidR="006772C4">
        <w:rPr>
          <w:rFonts w:ascii="Times New Roman" w:hAnsi="Times New Roman" w:cs="Times New Roman"/>
          <w:sz w:val="28"/>
          <w:szCs w:val="28"/>
        </w:rPr>
        <w:t>ы</w:t>
      </w:r>
      <w:proofErr w:type="spellEnd"/>
      <w:r w:rsidR="00F4149F">
        <w:rPr>
          <w:rFonts w:ascii="Times New Roman" w:hAnsi="Times New Roman" w:cs="Times New Roman"/>
          <w:sz w:val="28"/>
          <w:szCs w:val="28"/>
        </w:rPr>
        <w:t xml:space="preserve"> (Постановление Территориальной избирательной комиссии Неклиновского района Ростовской области от </w:t>
      </w:r>
      <w:r w:rsidR="00F57A10">
        <w:rPr>
          <w:rFonts w:ascii="Times New Roman" w:hAnsi="Times New Roman" w:cs="Times New Roman"/>
          <w:sz w:val="28"/>
          <w:szCs w:val="28"/>
        </w:rPr>
        <w:t>0</w:t>
      </w:r>
      <w:r w:rsidR="00DA4456">
        <w:rPr>
          <w:rFonts w:ascii="Times New Roman" w:hAnsi="Times New Roman" w:cs="Times New Roman"/>
          <w:sz w:val="28"/>
          <w:szCs w:val="28"/>
        </w:rPr>
        <w:t>4</w:t>
      </w:r>
      <w:r w:rsidR="00F57A10">
        <w:rPr>
          <w:rFonts w:ascii="Times New Roman" w:hAnsi="Times New Roman" w:cs="Times New Roman"/>
          <w:sz w:val="28"/>
          <w:szCs w:val="28"/>
        </w:rPr>
        <w:t xml:space="preserve"> февраля 2026 </w:t>
      </w:r>
      <w:r w:rsidR="0083765F">
        <w:rPr>
          <w:rFonts w:ascii="Times New Roman" w:hAnsi="Times New Roman" w:cs="Times New Roman"/>
          <w:sz w:val="28"/>
          <w:szCs w:val="28"/>
        </w:rPr>
        <w:t xml:space="preserve">г. № </w:t>
      </w:r>
      <w:r w:rsidR="006772C4">
        <w:rPr>
          <w:rFonts w:ascii="Times New Roman" w:hAnsi="Times New Roman" w:cs="Times New Roman"/>
          <w:sz w:val="28"/>
          <w:szCs w:val="28"/>
        </w:rPr>
        <w:t>15</w:t>
      </w:r>
      <w:r w:rsidR="00977EFA">
        <w:rPr>
          <w:rFonts w:ascii="Times New Roman" w:hAnsi="Times New Roman" w:cs="Times New Roman"/>
          <w:sz w:val="28"/>
          <w:szCs w:val="28"/>
        </w:rPr>
        <w:t>6</w:t>
      </w:r>
      <w:r w:rsidR="006772C4">
        <w:rPr>
          <w:rFonts w:ascii="Times New Roman" w:hAnsi="Times New Roman" w:cs="Times New Roman"/>
          <w:sz w:val="28"/>
          <w:szCs w:val="28"/>
        </w:rPr>
        <w:t>-2</w:t>
      </w:r>
      <w:r w:rsidR="00F4149F">
        <w:rPr>
          <w:rFonts w:ascii="Times New Roman" w:hAnsi="Times New Roman" w:cs="Times New Roman"/>
          <w:sz w:val="28"/>
          <w:szCs w:val="28"/>
        </w:rPr>
        <w:t>), в соответствии с п.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11 ст.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29 Федерального закона от 12 июня 2002 года № 67-ФЗ «Об основных гарантиях  избирательный прав и права на участие в референдуме граждан Российской</w:t>
      </w:r>
      <w:r w:rsidR="00B877A0">
        <w:rPr>
          <w:rFonts w:ascii="Times New Roman" w:hAnsi="Times New Roman" w:cs="Times New Roman"/>
          <w:sz w:val="28"/>
          <w:szCs w:val="28"/>
        </w:rPr>
        <w:t xml:space="preserve"> Федерации», постановления</w:t>
      </w:r>
      <w:r w:rsidR="00F4149F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Неклиновского района Ростовской области от </w:t>
      </w:r>
      <w:r w:rsidR="00F57A10">
        <w:rPr>
          <w:rFonts w:ascii="Times New Roman" w:hAnsi="Times New Roman" w:cs="Times New Roman"/>
          <w:sz w:val="28"/>
          <w:szCs w:val="28"/>
        </w:rPr>
        <w:t>0</w:t>
      </w:r>
      <w:r w:rsidR="00DA4456">
        <w:rPr>
          <w:rFonts w:ascii="Times New Roman" w:hAnsi="Times New Roman" w:cs="Times New Roman"/>
          <w:sz w:val="28"/>
          <w:szCs w:val="28"/>
        </w:rPr>
        <w:t>4</w:t>
      </w:r>
      <w:bookmarkStart w:id="0" w:name="_GoBack"/>
      <w:bookmarkEnd w:id="0"/>
      <w:r w:rsidR="00F57A10">
        <w:rPr>
          <w:rFonts w:ascii="Times New Roman" w:hAnsi="Times New Roman" w:cs="Times New Roman"/>
          <w:sz w:val="28"/>
          <w:szCs w:val="28"/>
        </w:rPr>
        <w:t xml:space="preserve"> февраля</w:t>
      </w:r>
      <w:proofErr w:type="gramEnd"/>
      <w:r w:rsidR="00F57A10">
        <w:rPr>
          <w:rFonts w:ascii="Times New Roman" w:hAnsi="Times New Roman" w:cs="Times New Roman"/>
          <w:sz w:val="28"/>
          <w:szCs w:val="28"/>
        </w:rPr>
        <w:t xml:space="preserve"> 2026 </w:t>
      </w:r>
      <w:r w:rsidR="00F4149F">
        <w:rPr>
          <w:rFonts w:ascii="Times New Roman" w:hAnsi="Times New Roman" w:cs="Times New Roman"/>
          <w:sz w:val="28"/>
          <w:szCs w:val="28"/>
        </w:rPr>
        <w:t>г. № 1</w:t>
      </w:r>
      <w:r w:rsidR="006772C4">
        <w:rPr>
          <w:rFonts w:ascii="Times New Roman" w:hAnsi="Times New Roman" w:cs="Times New Roman"/>
          <w:sz w:val="28"/>
          <w:szCs w:val="28"/>
        </w:rPr>
        <w:t>5</w:t>
      </w:r>
      <w:r w:rsidR="00977EFA">
        <w:rPr>
          <w:rFonts w:ascii="Times New Roman" w:hAnsi="Times New Roman" w:cs="Times New Roman"/>
          <w:sz w:val="28"/>
          <w:szCs w:val="28"/>
        </w:rPr>
        <w:t>6</w:t>
      </w:r>
      <w:r w:rsidR="00F4149F">
        <w:rPr>
          <w:rFonts w:ascii="Times New Roman" w:hAnsi="Times New Roman" w:cs="Times New Roman"/>
          <w:sz w:val="28"/>
          <w:szCs w:val="28"/>
        </w:rPr>
        <w:t>-</w:t>
      </w:r>
      <w:r w:rsidR="006A3F61">
        <w:rPr>
          <w:rFonts w:ascii="Times New Roman" w:hAnsi="Times New Roman" w:cs="Times New Roman"/>
          <w:sz w:val="28"/>
          <w:szCs w:val="28"/>
        </w:rPr>
        <w:t>1</w:t>
      </w:r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«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О </w:t>
      </w:r>
      <w:r>
        <w:rPr>
          <w:rFonts w:ascii="Times New Roman" w:hAnsi="Times New Roman" w:cs="Times New Roman"/>
          <w:bCs/>
          <w:sz w:val="28"/>
          <w:szCs w:val="28"/>
        </w:rPr>
        <w:t xml:space="preserve">дополнительном 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зачислении в резерв составов участковых избирательных комиссий </w:t>
      </w:r>
      <w:r w:rsidR="00F4149F">
        <w:rPr>
          <w:rFonts w:ascii="Times New Roman" w:hAnsi="Times New Roman" w:cs="Times New Roman"/>
          <w:sz w:val="28"/>
          <w:szCs w:val="28"/>
        </w:rPr>
        <w:t>избирательных участков, участков референдума</w:t>
      </w:r>
      <w:r>
        <w:rPr>
          <w:rFonts w:ascii="Times New Roman" w:hAnsi="Times New Roman" w:cs="Times New Roman"/>
          <w:sz w:val="28"/>
          <w:szCs w:val="28"/>
        </w:rPr>
        <w:t xml:space="preserve"> в Неклиновском районе Ростовской области</w:t>
      </w:r>
      <w:r w:rsidR="00B877A0">
        <w:rPr>
          <w:rFonts w:ascii="Times New Roman" w:hAnsi="Times New Roman" w:cs="Times New Roman"/>
          <w:sz w:val="28"/>
          <w:szCs w:val="28"/>
        </w:rPr>
        <w:t>»</w:t>
      </w:r>
      <w:r w:rsidR="00F4149F">
        <w:rPr>
          <w:rFonts w:ascii="Times New Roman" w:hAnsi="Times New Roman" w:cs="Times New Roman"/>
          <w:sz w:val="28"/>
          <w:szCs w:val="28"/>
        </w:rPr>
        <w:t xml:space="preserve"> </w:t>
      </w:r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B877A0">
        <w:rPr>
          <w:rFonts w:ascii="Times New Roman" w:hAnsi="Times New Roman" w:cs="Times New Roman"/>
          <w:sz w:val="28"/>
          <w:szCs w:val="28"/>
        </w:rPr>
        <w:t>и приложения №</w:t>
      </w:r>
      <w:r w:rsidR="005A22E6">
        <w:rPr>
          <w:rFonts w:ascii="Times New Roman" w:hAnsi="Times New Roman" w:cs="Times New Roman"/>
          <w:sz w:val="28"/>
          <w:szCs w:val="28"/>
        </w:rPr>
        <w:t xml:space="preserve"> </w:t>
      </w:r>
      <w:r w:rsidR="006772C4">
        <w:rPr>
          <w:rFonts w:ascii="Times New Roman" w:hAnsi="Times New Roman" w:cs="Times New Roman"/>
          <w:sz w:val="28"/>
          <w:szCs w:val="28"/>
        </w:rPr>
        <w:t>1</w:t>
      </w:r>
      <w:r w:rsidR="00977EFA">
        <w:rPr>
          <w:rFonts w:ascii="Times New Roman" w:hAnsi="Times New Roman" w:cs="Times New Roman"/>
          <w:sz w:val="28"/>
          <w:szCs w:val="28"/>
        </w:rPr>
        <w:t>3</w:t>
      </w:r>
      <w:r w:rsidR="00B877A0">
        <w:rPr>
          <w:rFonts w:ascii="Times New Roman" w:hAnsi="Times New Roman" w:cs="Times New Roman"/>
          <w:sz w:val="28"/>
          <w:szCs w:val="28"/>
        </w:rPr>
        <w:t xml:space="preserve"> к вышеуказанному постановлению 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Территориальная избирательная комиссия Неклиновского  района Ростовской области ПОСТАНОВЛЯЕТ: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620EA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Назначить член</w:t>
      </w:r>
      <w:r w:rsidR="006772C4">
        <w:rPr>
          <w:rFonts w:ascii="Times New Roman" w:hAnsi="Times New Roman" w:cs="Times New Roman"/>
          <w:sz w:val="28"/>
          <w:szCs w:val="28"/>
        </w:rPr>
        <w:t>ами</w:t>
      </w:r>
      <w:r>
        <w:rPr>
          <w:rFonts w:ascii="Times New Roman" w:hAnsi="Times New Roman" w:cs="Times New Roman"/>
          <w:sz w:val="28"/>
          <w:szCs w:val="28"/>
        </w:rPr>
        <w:t xml:space="preserve">  участковой избирательной комиссии избирательного участка № </w:t>
      </w:r>
      <w:r w:rsidR="006772C4">
        <w:rPr>
          <w:rFonts w:ascii="Times New Roman" w:hAnsi="Times New Roman" w:cs="Times New Roman"/>
          <w:sz w:val="28"/>
          <w:szCs w:val="28"/>
        </w:rPr>
        <w:t>1342</w:t>
      </w:r>
      <w:r w:rsidR="00F7546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 правом решающего голоса:</w:t>
      </w:r>
    </w:p>
    <w:p w:rsidR="00F4149F" w:rsidRPr="005A22E6" w:rsidRDefault="00F4149F" w:rsidP="00F4149F">
      <w:pPr>
        <w:pStyle w:val="a3"/>
        <w:ind w:left="4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772C4" w:rsidRPr="006772C4">
        <w:rPr>
          <w:rFonts w:ascii="Times New Roman" w:hAnsi="Times New Roman" w:cs="Times New Roman"/>
          <w:b/>
          <w:sz w:val="28"/>
          <w:szCs w:val="28"/>
        </w:rPr>
        <w:t>Зубков</w:t>
      </w:r>
      <w:r w:rsidR="006772C4">
        <w:rPr>
          <w:rFonts w:ascii="Times New Roman" w:hAnsi="Times New Roman" w:cs="Times New Roman"/>
          <w:b/>
          <w:sz w:val="28"/>
          <w:szCs w:val="28"/>
        </w:rPr>
        <w:t>у</w:t>
      </w:r>
      <w:r w:rsidR="006772C4" w:rsidRPr="006772C4">
        <w:rPr>
          <w:rFonts w:ascii="Times New Roman" w:hAnsi="Times New Roman" w:cs="Times New Roman"/>
          <w:b/>
          <w:sz w:val="28"/>
          <w:szCs w:val="28"/>
        </w:rPr>
        <w:t xml:space="preserve"> Елен</w:t>
      </w:r>
      <w:r w:rsidR="006772C4">
        <w:rPr>
          <w:rFonts w:ascii="Times New Roman" w:hAnsi="Times New Roman" w:cs="Times New Roman"/>
          <w:b/>
          <w:sz w:val="28"/>
          <w:szCs w:val="28"/>
        </w:rPr>
        <w:t>у</w:t>
      </w:r>
      <w:r w:rsidR="006772C4" w:rsidRPr="006772C4">
        <w:rPr>
          <w:rFonts w:ascii="Times New Roman" w:hAnsi="Times New Roman" w:cs="Times New Roman"/>
          <w:b/>
          <w:sz w:val="28"/>
          <w:szCs w:val="28"/>
        </w:rPr>
        <w:t xml:space="preserve"> Николаевн</w:t>
      </w:r>
      <w:r w:rsidR="006772C4">
        <w:rPr>
          <w:rFonts w:ascii="Times New Roman" w:hAnsi="Times New Roman" w:cs="Times New Roman"/>
          <w:b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Собрание  избирателей по месту </w:t>
      </w:r>
      <w:r w:rsidR="00F75468">
        <w:rPr>
          <w:rFonts w:ascii="Times New Roman" w:hAnsi="Times New Roman" w:cs="Times New Roman"/>
          <w:sz w:val="28"/>
          <w:szCs w:val="28"/>
          <w:u w:val="single"/>
        </w:rPr>
        <w:t>жительства</w:t>
      </w:r>
      <w:r w:rsidR="006A3F61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6772C4" w:rsidRPr="005A22E6" w:rsidRDefault="006772C4" w:rsidP="006772C4">
      <w:pPr>
        <w:pStyle w:val="a3"/>
        <w:ind w:left="4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6772C4">
        <w:rPr>
          <w:rFonts w:ascii="Times New Roman" w:hAnsi="Times New Roman" w:cs="Times New Roman"/>
          <w:b/>
          <w:sz w:val="28"/>
          <w:szCs w:val="28"/>
        </w:rPr>
        <w:t>Закарлюк</w:t>
      </w:r>
      <w:r>
        <w:rPr>
          <w:rFonts w:ascii="Times New Roman" w:hAnsi="Times New Roman" w:cs="Times New Roman"/>
          <w:b/>
          <w:sz w:val="28"/>
          <w:szCs w:val="28"/>
        </w:rPr>
        <w:t>у</w:t>
      </w:r>
      <w:proofErr w:type="spellEnd"/>
      <w:r w:rsidRPr="006772C4">
        <w:rPr>
          <w:rFonts w:ascii="Times New Roman" w:hAnsi="Times New Roman" w:cs="Times New Roman"/>
          <w:b/>
          <w:sz w:val="28"/>
          <w:szCs w:val="28"/>
        </w:rPr>
        <w:t xml:space="preserve"> Татьян</w:t>
      </w:r>
      <w:r>
        <w:rPr>
          <w:rFonts w:ascii="Times New Roman" w:hAnsi="Times New Roman" w:cs="Times New Roman"/>
          <w:b/>
          <w:sz w:val="28"/>
          <w:szCs w:val="28"/>
        </w:rPr>
        <w:t>у</w:t>
      </w:r>
      <w:r w:rsidRPr="006772C4">
        <w:rPr>
          <w:rFonts w:ascii="Times New Roman" w:hAnsi="Times New Roman" w:cs="Times New Roman"/>
          <w:b/>
          <w:sz w:val="28"/>
          <w:szCs w:val="28"/>
        </w:rPr>
        <w:t xml:space="preserve"> Алексеевн</w:t>
      </w:r>
      <w:r>
        <w:rPr>
          <w:rFonts w:ascii="Times New Roman" w:hAnsi="Times New Roman" w:cs="Times New Roman"/>
          <w:b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>Собрание  избирателей по месту жительства.</w:t>
      </w:r>
    </w:p>
    <w:p w:rsidR="006A3F61" w:rsidRDefault="006A3F61" w:rsidP="00F4149F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4149F" w:rsidRPr="006A3F61" w:rsidRDefault="00F4149F" w:rsidP="006A3F61">
      <w:pPr>
        <w:pStyle w:val="a3"/>
        <w:ind w:left="709" w:hanging="28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Направить настоящее постановление в участковую избирательную комиссию избирательного участка № </w:t>
      </w:r>
      <w:r w:rsidR="006772C4">
        <w:rPr>
          <w:rFonts w:ascii="Times New Roman" w:hAnsi="Times New Roman" w:cs="Times New Roman"/>
          <w:sz w:val="28"/>
          <w:szCs w:val="28"/>
        </w:rPr>
        <w:t>1342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Ростовской области  Ляшеву О.В.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607854" w:rsidRDefault="00607854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 О.В. Ляшева</w:t>
      </w:r>
    </w:p>
    <w:p w:rsidR="004A5195" w:rsidRDefault="004A5195"/>
    <w:sectPr w:rsidR="004A5195" w:rsidSect="001829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D0C2F"/>
    <w:multiLevelType w:val="hybridMultilevel"/>
    <w:tmpl w:val="342847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FF2069"/>
    <w:multiLevelType w:val="multilevel"/>
    <w:tmpl w:val="4768D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4149F"/>
    <w:rsid w:val="000B5858"/>
    <w:rsid w:val="0018296C"/>
    <w:rsid w:val="001B61CF"/>
    <w:rsid w:val="002F74BB"/>
    <w:rsid w:val="004A5195"/>
    <w:rsid w:val="005267B6"/>
    <w:rsid w:val="00552E61"/>
    <w:rsid w:val="005A22E6"/>
    <w:rsid w:val="00607854"/>
    <w:rsid w:val="00620EAE"/>
    <w:rsid w:val="006772C4"/>
    <w:rsid w:val="006A3F61"/>
    <w:rsid w:val="0083765F"/>
    <w:rsid w:val="008E7723"/>
    <w:rsid w:val="00977EFA"/>
    <w:rsid w:val="00986390"/>
    <w:rsid w:val="00AD4802"/>
    <w:rsid w:val="00B877A0"/>
    <w:rsid w:val="00C32DC5"/>
    <w:rsid w:val="00DA4456"/>
    <w:rsid w:val="00F27DE9"/>
    <w:rsid w:val="00F4149F"/>
    <w:rsid w:val="00F57A10"/>
    <w:rsid w:val="00F75468"/>
    <w:rsid w:val="00FF2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9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149F"/>
    <w:pPr>
      <w:spacing w:after="0" w:line="240" w:lineRule="auto"/>
    </w:pPr>
  </w:style>
  <w:style w:type="paragraph" w:customStyle="1" w:styleId="Postan">
    <w:name w:val="Postan"/>
    <w:basedOn w:val="a"/>
    <w:rsid w:val="00F4149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414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14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974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324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23</cp:revision>
  <cp:lastPrinted>2025-08-05T13:26:00Z</cp:lastPrinted>
  <dcterms:created xsi:type="dcterms:W3CDTF">2024-11-27T06:49:00Z</dcterms:created>
  <dcterms:modified xsi:type="dcterms:W3CDTF">2026-02-03T10:52:00Z</dcterms:modified>
</cp:coreProperties>
</file>