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74" w:rsidRPr="005205F8" w:rsidRDefault="00076B74" w:rsidP="00076B74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1pt;height:53.4pt" o:ole="" fillcolor="window">
            <v:imagedata r:id="rId5" o:title=""/>
          </v:shape>
          <o:OLEObject Type="Embed" ProgID="Word.Picture.8" ShapeID="_x0000_i1025" DrawAspect="Content" ObjectID="_1850535056" r:id="rId6"/>
        </w:object>
      </w:r>
    </w:p>
    <w:tbl>
      <w:tblPr>
        <w:tblW w:w="0" w:type="auto"/>
        <w:tblInd w:w="-773" w:type="dxa"/>
        <w:tblLayout w:type="fixed"/>
        <w:tblLook w:val="0000"/>
      </w:tblPr>
      <w:tblGrid>
        <w:gridCol w:w="10237"/>
      </w:tblGrid>
      <w:tr w:rsidR="00076B74" w:rsidRPr="005205F8" w:rsidTr="00882BD3">
        <w:trPr>
          <w:trHeight w:val="730"/>
        </w:trPr>
        <w:tc>
          <w:tcPr>
            <w:tcW w:w="10237" w:type="dxa"/>
          </w:tcPr>
          <w:p w:rsidR="00076B74" w:rsidRPr="009C37A1" w:rsidRDefault="00507C6C" w:rsidP="00882BD3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" o:spid="_x0000_s1026" style="position:absolute;left:0;text-align:left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76B74" w:rsidRPr="009C37A1">
              <w:rPr>
                <w:b/>
                <w:noProof/>
                <w:szCs w:val="28"/>
              </w:rPr>
              <w:t>ТЕРРИТОРИАЛЬНАЯ</w:t>
            </w:r>
            <w:r w:rsidR="00076B74"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076B74" w:rsidRPr="005205F8" w:rsidRDefault="00076B74" w:rsidP="00882BD3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76B74" w:rsidRPr="00DD73D0" w:rsidRDefault="00076B74" w:rsidP="00076B7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76B74" w:rsidRDefault="00076B74" w:rsidP="00076B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76B74" w:rsidRDefault="00076B74" w:rsidP="00076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6B74" w:rsidRPr="00A404EA" w:rsidRDefault="00076B74" w:rsidP="00076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 сентября  2026 г.                                                                             № 25 -</w:t>
      </w:r>
      <w:r w:rsidR="005339D1">
        <w:rPr>
          <w:rFonts w:ascii="Times New Roman" w:hAnsi="Times New Roman" w:cs="Times New Roman"/>
          <w:sz w:val="28"/>
          <w:szCs w:val="28"/>
        </w:rPr>
        <w:t>10</w:t>
      </w:r>
    </w:p>
    <w:p w:rsidR="00076B74" w:rsidRDefault="00076B74" w:rsidP="00076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26A9">
        <w:rPr>
          <w:rFonts w:ascii="Times New Roman" w:hAnsi="Times New Roman" w:cs="Times New Roman"/>
          <w:sz w:val="28"/>
          <w:szCs w:val="28"/>
        </w:rPr>
        <w:t xml:space="preserve">с. Покровское </w:t>
      </w:r>
    </w:p>
    <w:p w:rsidR="00076B74" w:rsidRDefault="00076B74" w:rsidP="00076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6B74" w:rsidRPr="00D326A9" w:rsidRDefault="00076B74" w:rsidP="00076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6B74" w:rsidRPr="00FD55D3" w:rsidRDefault="00076B74" w:rsidP="00A147D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5D3">
        <w:rPr>
          <w:rFonts w:ascii="Times New Roman" w:hAnsi="Times New Roman" w:cs="Times New Roman"/>
          <w:b/>
          <w:sz w:val="28"/>
          <w:szCs w:val="28"/>
        </w:rPr>
        <w:t>О</w:t>
      </w:r>
      <w:r w:rsidR="007E4AE0">
        <w:rPr>
          <w:rFonts w:ascii="Times New Roman" w:hAnsi="Times New Roman" w:cs="Times New Roman"/>
          <w:b/>
          <w:sz w:val="28"/>
          <w:szCs w:val="28"/>
        </w:rPr>
        <w:t xml:space="preserve"> рабочей группе по приему списка</w:t>
      </w:r>
      <w:r w:rsidRPr="00FD55D3">
        <w:rPr>
          <w:rFonts w:ascii="Times New Roman" w:hAnsi="Times New Roman" w:cs="Times New Roman"/>
          <w:b/>
          <w:sz w:val="28"/>
          <w:szCs w:val="28"/>
        </w:rPr>
        <w:t xml:space="preserve"> назначенных наблюдателей при проведении </w:t>
      </w:r>
      <w:r w:rsidR="00021F2E">
        <w:rPr>
          <w:rFonts w:ascii="Times New Roman" w:hAnsi="Times New Roman" w:cs="Times New Roman"/>
          <w:b/>
          <w:sz w:val="28"/>
          <w:szCs w:val="28"/>
        </w:rPr>
        <w:t>выборов, назначенных на 20 сентября 2026 года</w:t>
      </w:r>
    </w:p>
    <w:p w:rsidR="00076B74" w:rsidRPr="00FD55D3" w:rsidRDefault="00076B74" w:rsidP="00076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6B74" w:rsidRDefault="008C2CA2" w:rsidP="00076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076B74">
        <w:rPr>
          <w:rFonts w:ascii="Times New Roman" w:hAnsi="Times New Roman" w:cs="Times New Roman"/>
          <w:sz w:val="28"/>
          <w:szCs w:val="28"/>
        </w:rPr>
        <w:t>В целях организации работы по приему и проверке списков назначенных наблюдателей, представляемых избирательными объединениями, зарегистрированными кандидатами, субъектами общественного контроля при проведении выборов</w:t>
      </w:r>
      <w:r w:rsidR="00021F2E">
        <w:rPr>
          <w:rFonts w:ascii="Times New Roman" w:hAnsi="Times New Roman" w:cs="Times New Roman"/>
          <w:sz w:val="28"/>
          <w:szCs w:val="28"/>
        </w:rPr>
        <w:t>, назначенных на 20 сентября 2026 года</w:t>
      </w:r>
      <w:r w:rsidR="00076B74">
        <w:rPr>
          <w:rFonts w:ascii="Times New Roman" w:hAnsi="Times New Roman" w:cs="Times New Roman"/>
          <w:sz w:val="28"/>
          <w:szCs w:val="28"/>
        </w:rPr>
        <w:t>, руководствуясь Федеральным законом от 12 июня 2002 года № 67 – 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076B74" w:rsidRDefault="00076B74" w:rsidP="00076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021F2E" w:rsidRPr="000A2025" w:rsidRDefault="00021F2E" w:rsidP="00076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6B74" w:rsidRDefault="00076B74" w:rsidP="00076B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Рабочую группу по приему</w:t>
      </w:r>
      <w:r w:rsidR="00FD55D3">
        <w:rPr>
          <w:rFonts w:ascii="Times New Roman" w:hAnsi="Times New Roman" w:cs="Times New Roman"/>
          <w:sz w:val="28"/>
          <w:szCs w:val="28"/>
        </w:rPr>
        <w:t xml:space="preserve"> списк</w:t>
      </w:r>
      <w:r w:rsidR="007E4AE0">
        <w:rPr>
          <w:rFonts w:ascii="Times New Roman" w:hAnsi="Times New Roman" w:cs="Times New Roman"/>
          <w:sz w:val="28"/>
          <w:szCs w:val="28"/>
        </w:rPr>
        <w:t>а</w:t>
      </w:r>
      <w:r w:rsidR="00FD55D3">
        <w:rPr>
          <w:rFonts w:ascii="Times New Roman" w:hAnsi="Times New Roman" w:cs="Times New Roman"/>
          <w:sz w:val="28"/>
          <w:szCs w:val="28"/>
        </w:rPr>
        <w:t xml:space="preserve"> назначенных наблюдателей при проведении выборов</w:t>
      </w:r>
      <w:r w:rsidR="007E4AE0">
        <w:rPr>
          <w:rFonts w:ascii="Times New Roman" w:hAnsi="Times New Roman" w:cs="Times New Roman"/>
          <w:sz w:val="28"/>
          <w:szCs w:val="28"/>
        </w:rPr>
        <w:t xml:space="preserve">, </w:t>
      </w:r>
      <w:r w:rsidR="00021F2E">
        <w:rPr>
          <w:rFonts w:ascii="Times New Roman" w:hAnsi="Times New Roman" w:cs="Times New Roman"/>
          <w:sz w:val="28"/>
          <w:szCs w:val="28"/>
        </w:rPr>
        <w:t>назначенных на 20 сентября 2026 года.</w:t>
      </w:r>
    </w:p>
    <w:p w:rsidR="00021F2E" w:rsidRDefault="00021F2E" w:rsidP="00076B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Положение о Рабочей группе по приему списк</w:t>
      </w:r>
      <w:r w:rsidR="007E4AE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назначенных наблюдателей</w:t>
      </w:r>
      <w:r w:rsidR="008C2CA2">
        <w:rPr>
          <w:rFonts w:ascii="Times New Roman" w:hAnsi="Times New Roman" w:cs="Times New Roman"/>
          <w:sz w:val="28"/>
          <w:szCs w:val="28"/>
        </w:rPr>
        <w:t xml:space="preserve"> при проведении выборов</w:t>
      </w:r>
      <w:r>
        <w:rPr>
          <w:rFonts w:ascii="Times New Roman" w:hAnsi="Times New Roman" w:cs="Times New Roman"/>
          <w:sz w:val="28"/>
          <w:szCs w:val="28"/>
        </w:rPr>
        <w:t>,  назначенных на 20 сентября 2026 года. (Приложение №1)</w:t>
      </w:r>
    </w:p>
    <w:p w:rsidR="00021F2E" w:rsidRPr="008C2CA2" w:rsidRDefault="00021F2E" w:rsidP="008C2C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приему </w:t>
      </w:r>
      <w:r w:rsidR="008C2CA2">
        <w:rPr>
          <w:rFonts w:ascii="Times New Roman" w:hAnsi="Times New Roman" w:cs="Times New Roman"/>
          <w:sz w:val="28"/>
          <w:szCs w:val="28"/>
        </w:rPr>
        <w:t xml:space="preserve">списка назначенных наблюдателей при проведении выборов, назначенных на 20 сентября 2026 года.  </w:t>
      </w:r>
      <w:r w:rsidRPr="008C2CA2">
        <w:rPr>
          <w:rFonts w:ascii="Times New Roman" w:hAnsi="Times New Roman" w:cs="Times New Roman"/>
          <w:sz w:val="28"/>
          <w:szCs w:val="28"/>
        </w:rPr>
        <w:t>(Приложение №2)</w:t>
      </w:r>
    </w:p>
    <w:p w:rsidR="005E101F" w:rsidRDefault="00D5181C" w:rsidP="005E10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график приема </w:t>
      </w:r>
      <w:r w:rsidR="008C2CA2">
        <w:rPr>
          <w:rFonts w:ascii="Times New Roman" w:hAnsi="Times New Roman" w:cs="Times New Roman"/>
          <w:sz w:val="28"/>
          <w:szCs w:val="28"/>
        </w:rPr>
        <w:t>списка</w:t>
      </w:r>
      <w:r w:rsidR="005E101F">
        <w:rPr>
          <w:rFonts w:ascii="Times New Roman" w:hAnsi="Times New Roman" w:cs="Times New Roman"/>
          <w:sz w:val="28"/>
          <w:szCs w:val="28"/>
        </w:rPr>
        <w:t xml:space="preserve"> наблюдателей, представляемых избирательными объединениями, зарегистрированными кандидатами, субъектами общественного контроля при проведении выборов, назначенных на 20 сентября 2026 года</w:t>
      </w:r>
      <w:proofErr w:type="gramStart"/>
      <w:r w:rsidR="005E101F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</w:p>
    <w:p w:rsidR="005E101F" w:rsidRDefault="005E101F" w:rsidP="005E101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9.00ч. до 18.00ч. -  понедельник -  пятница </w:t>
      </w:r>
    </w:p>
    <w:p w:rsidR="005E101F" w:rsidRPr="005E101F" w:rsidRDefault="005E101F" w:rsidP="005E101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9.00ч. по 14.00ч. – суббота, воскресенье</w:t>
      </w:r>
    </w:p>
    <w:p w:rsidR="00D5181C" w:rsidRDefault="005E101F" w:rsidP="005E101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наблюдателей предоставляется </w:t>
      </w:r>
      <w:r w:rsidR="008C2CA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позднее 11 сентября 2026</w:t>
      </w:r>
      <w:r w:rsidR="008C2C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до 18.00ч.</w:t>
      </w:r>
    </w:p>
    <w:p w:rsidR="00076B74" w:rsidRPr="005E101F" w:rsidRDefault="00076B74" w:rsidP="00076B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A202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A2025">
        <w:rPr>
          <w:rFonts w:ascii="Times New Roman" w:hAnsi="Times New Roman" w:cs="Times New Roman"/>
          <w:sz w:val="28"/>
          <w:szCs w:val="28"/>
        </w:rPr>
        <w:t xml:space="preserve"> настоящее постановление в информационно-телекоммуникационной сети «Интернет» на странице Территориальной избирательной комиссии Неклиновского района Ростовской области.</w:t>
      </w:r>
      <w:bookmarkStart w:id="0" w:name="_GoBack"/>
      <w:bookmarkEnd w:id="0"/>
    </w:p>
    <w:p w:rsidR="00076B74" w:rsidRDefault="00076B74" w:rsidP="00076B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lastRenderedPageBreak/>
        <w:t xml:space="preserve">Возложить </w:t>
      </w:r>
      <w:proofErr w:type="gramStart"/>
      <w:r w:rsidRPr="000A2025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0A20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на секретаря Территориальной избирательной комиссии Неклиновского района Ростовской области  Ляшеву Оксану Викторовну.</w:t>
      </w:r>
    </w:p>
    <w:p w:rsidR="00076B74" w:rsidRDefault="00076B74" w:rsidP="00076B7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66F10" w:rsidRPr="000A2025" w:rsidRDefault="00666F10" w:rsidP="00076B7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076B74" w:rsidRDefault="00076B74" w:rsidP="00076B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6B74" w:rsidRDefault="00076B74" w:rsidP="00076B7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              М.Ю. Сафонов</w:t>
      </w:r>
    </w:p>
    <w:p w:rsidR="00076B74" w:rsidRDefault="00076B74" w:rsidP="00076B74">
      <w:pPr>
        <w:pStyle w:val="a3"/>
        <w:rPr>
          <w:rFonts w:ascii="Times New Roman" w:hAnsi="Times New Roman"/>
          <w:sz w:val="28"/>
          <w:szCs w:val="28"/>
        </w:rPr>
      </w:pPr>
    </w:p>
    <w:p w:rsidR="00076B74" w:rsidRDefault="00076B74" w:rsidP="00076B74">
      <w:pPr>
        <w:pStyle w:val="a3"/>
        <w:rPr>
          <w:rFonts w:ascii="Times New Roman" w:hAnsi="Times New Roman"/>
          <w:sz w:val="28"/>
          <w:szCs w:val="28"/>
        </w:rPr>
      </w:pPr>
    </w:p>
    <w:p w:rsidR="00076B74" w:rsidRDefault="00076B74" w:rsidP="00076B7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</w:t>
      </w:r>
      <w:r w:rsidRPr="002C62C3">
        <w:rPr>
          <w:rFonts w:ascii="Times New Roman" w:hAnsi="Times New Roman"/>
          <w:sz w:val="28"/>
          <w:szCs w:val="28"/>
        </w:rPr>
        <w:t>О.В. Ляшева</w:t>
      </w:r>
    </w:p>
    <w:p w:rsidR="00076B74" w:rsidRDefault="00076B74" w:rsidP="00076B74">
      <w:pPr>
        <w:pStyle w:val="a3"/>
        <w:rPr>
          <w:rFonts w:ascii="Times New Roman" w:hAnsi="Times New Roman"/>
          <w:sz w:val="28"/>
          <w:szCs w:val="28"/>
        </w:rPr>
      </w:pPr>
    </w:p>
    <w:p w:rsidR="00076B74" w:rsidRPr="00150106" w:rsidRDefault="00076B74" w:rsidP="00076B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6E97" w:rsidRDefault="00666E97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5339D1" w:rsidRDefault="005339D1"/>
    <w:p w:rsidR="007E4AE0" w:rsidRDefault="007E4AE0"/>
    <w:p w:rsidR="007E4AE0" w:rsidRDefault="007E4AE0"/>
    <w:p w:rsidR="007E4AE0" w:rsidRDefault="007E4AE0"/>
    <w:p w:rsidR="007E4AE0" w:rsidRDefault="007E4AE0"/>
    <w:p w:rsidR="008C2CA2" w:rsidRDefault="00F71F8A" w:rsidP="00F71F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E4AE0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71F8A" w:rsidRDefault="008C2CA2" w:rsidP="00F71F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</w:t>
      </w:r>
      <w:r w:rsidR="007E4AE0">
        <w:rPr>
          <w:rFonts w:ascii="Times New Roman" w:hAnsi="Times New Roman" w:cs="Times New Roman"/>
          <w:sz w:val="24"/>
          <w:szCs w:val="24"/>
        </w:rPr>
        <w:t xml:space="preserve">       </w:t>
      </w:r>
      <w:r w:rsidR="00F71F8A">
        <w:rPr>
          <w:rFonts w:ascii="Times New Roman" w:hAnsi="Times New Roman" w:cs="Times New Roman"/>
          <w:sz w:val="24"/>
          <w:szCs w:val="24"/>
        </w:rPr>
        <w:t xml:space="preserve">    Приложение №1</w:t>
      </w:r>
    </w:p>
    <w:p w:rsidR="00F71F8A" w:rsidRPr="00F71F8A" w:rsidRDefault="007E4AE0" w:rsidP="00F71F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22EEE" w:rsidRPr="00F71F8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E22EEE" w:rsidRPr="00F71F8A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="00F71F8A" w:rsidRPr="00F71F8A">
        <w:rPr>
          <w:rFonts w:ascii="Times New Roman" w:hAnsi="Times New Roman" w:cs="Times New Roman"/>
          <w:sz w:val="24"/>
          <w:szCs w:val="24"/>
        </w:rPr>
        <w:t xml:space="preserve"> избирательной </w:t>
      </w:r>
    </w:p>
    <w:p w:rsidR="00F71F8A" w:rsidRPr="00F71F8A" w:rsidRDefault="007E4AE0" w:rsidP="00F71F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F71F8A" w:rsidRPr="00F71F8A">
        <w:rPr>
          <w:rFonts w:ascii="Times New Roman" w:hAnsi="Times New Roman" w:cs="Times New Roman"/>
          <w:sz w:val="24"/>
          <w:szCs w:val="24"/>
        </w:rPr>
        <w:t xml:space="preserve">комиссии </w:t>
      </w:r>
      <w:proofErr w:type="spellStart"/>
      <w:r w:rsidR="00F71F8A" w:rsidRPr="00F71F8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F71F8A" w:rsidRPr="00F71F8A">
        <w:rPr>
          <w:rFonts w:ascii="Times New Roman" w:hAnsi="Times New Roman" w:cs="Times New Roman"/>
          <w:sz w:val="24"/>
          <w:szCs w:val="24"/>
        </w:rPr>
        <w:t xml:space="preserve"> района Ростовской</w:t>
      </w:r>
    </w:p>
    <w:p w:rsidR="00F71F8A" w:rsidRPr="00F71F8A" w:rsidRDefault="007E4AE0" w:rsidP="00F71F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F71F8A" w:rsidRPr="00F71F8A">
        <w:rPr>
          <w:rFonts w:ascii="Times New Roman" w:hAnsi="Times New Roman" w:cs="Times New Roman"/>
          <w:sz w:val="24"/>
          <w:szCs w:val="24"/>
        </w:rPr>
        <w:t>области от 01.09.2026г. № 25 -10</w:t>
      </w:r>
    </w:p>
    <w:p w:rsidR="00F71F8A" w:rsidRDefault="00F71F8A" w:rsidP="00F71F8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F8A" w:rsidRDefault="00F71F8A" w:rsidP="00F71F8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2EEE" w:rsidRPr="00F71F8A" w:rsidRDefault="00F71F8A" w:rsidP="00F71F8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F8A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7E4AE0" w:rsidRDefault="007E4AE0" w:rsidP="008C5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427" w:rsidRDefault="00F71F8A" w:rsidP="008C5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427">
        <w:rPr>
          <w:rFonts w:ascii="Times New Roman" w:hAnsi="Times New Roman" w:cs="Times New Roman"/>
          <w:b/>
          <w:sz w:val="28"/>
          <w:szCs w:val="28"/>
        </w:rPr>
        <w:t>Р</w:t>
      </w:r>
      <w:r w:rsidR="00352842">
        <w:rPr>
          <w:rFonts w:ascii="Times New Roman" w:hAnsi="Times New Roman" w:cs="Times New Roman"/>
          <w:b/>
          <w:sz w:val="28"/>
          <w:szCs w:val="28"/>
        </w:rPr>
        <w:t xml:space="preserve">абочей группы по приему </w:t>
      </w:r>
      <w:r w:rsidRPr="008C5427">
        <w:rPr>
          <w:rFonts w:ascii="Times New Roman" w:hAnsi="Times New Roman" w:cs="Times New Roman"/>
          <w:b/>
          <w:sz w:val="28"/>
          <w:szCs w:val="28"/>
        </w:rPr>
        <w:t xml:space="preserve"> списк</w:t>
      </w:r>
      <w:r w:rsidR="00352842">
        <w:rPr>
          <w:rFonts w:ascii="Times New Roman" w:hAnsi="Times New Roman" w:cs="Times New Roman"/>
          <w:b/>
          <w:sz w:val="28"/>
          <w:szCs w:val="28"/>
        </w:rPr>
        <w:t>а</w:t>
      </w:r>
      <w:r w:rsidRPr="008C5427">
        <w:rPr>
          <w:rFonts w:ascii="Times New Roman" w:hAnsi="Times New Roman" w:cs="Times New Roman"/>
          <w:b/>
          <w:sz w:val="28"/>
          <w:szCs w:val="28"/>
        </w:rPr>
        <w:t xml:space="preserve"> назначенн</w:t>
      </w:r>
      <w:r w:rsidR="00352842">
        <w:rPr>
          <w:rFonts w:ascii="Times New Roman" w:hAnsi="Times New Roman" w:cs="Times New Roman"/>
          <w:b/>
          <w:sz w:val="28"/>
          <w:szCs w:val="28"/>
        </w:rPr>
        <w:t xml:space="preserve">ых наблюдателей </w:t>
      </w:r>
      <w:r w:rsidRPr="008C5427">
        <w:rPr>
          <w:rFonts w:ascii="Times New Roman" w:hAnsi="Times New Roman" w:cs="Times New Roman"/>
          <w:b/>
          <w:sz w:val="28"/>
          <w:szCs w:val="28"/>
        </w:rPr>
        <w:t xml:space="preserve">при проведении выборов, назначенных </w:t>
      </w:r>
    </w:p>
    <w:p w:rsidR="00F71F8A" w:rsidRPr="008C5427" w:rsidRDefault="00F71F8A" w:rsidP="008C5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427">
        <w:rPr>
          <w:rFonts w:ascii="Times New Roman" w:hAnsi="Times New Roman" w:cs="Times New Roman"/>
          <w:b/>
          <w:sz w:val="28"/>
          <w:szCs w:val="28"/>
        </w:rPr>
        <w:t>на 20 сентября 2026 года.</w:t>
      </w:r>
    </w:p>
    <w:p w:rsidR="00F71F8A" w:rsidRDefault="00F71F8A" w:rsidP="00F71F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1F8A" w:rsidRDefault="00F71F8A" w:rsidP="00F71F8A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71F8A">
        <w:rPr>
          <w:rFonts w:ascii="Times New Roman" w:hAnsi="Times New Roman" w:cs="Times New Roman"/>
          <w:sz w:val="24"/>
          <w:szCs w:val="24"/>
          <w:u w:val="single"/>
        </w:rPr>
        <w:t>Руководитель Рабочей группы:</w:t>
      </w:r>
    </w:p>
    <w:p w:rsidR="00F71F8A" w:rsidRDefault="00F71F8A" w:rsidP="00F71F8A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71F8A" w:rsidRDefault="00F71F8A" w:rsidP="00F71F8A">
      <w:pPr>
        <w:pStyle w:val="a3"/>
        <w:rPr>
          <w:rFonts w:ascii="Times New Roman" w:hAnsi="Times New Roman" w:cs="Times New Roman"/>
          <w:sz w:val="28"/>
          <w:szCs w:val="28"/>
        </w:rPr>
      </w:pPr>
      <w:r w:rsidRPr="00F71F8A">
        <w:rPr>
          <w:rFonts w:ascii="Times New Roman" w:hAnsi="Times New Roman" w:cs="Times New Roman"/>
          <w:b/>
          <w:sz w:val="28"/>
          <w:szCs w:val="28"/>
        </w:rPr>
        <w:t>Саакян Антон Андреевич</w:t>
      </w:r>
      <w:r w:rsidRPr="00F71F8A">
        <w:rPr>
          <w:rFonts w:ascii="Times New Roman" w:hAnsi="Times New Roman" w:cs="Times New Roman"/>
          <w:sz w:val="28"/>
          <w:szCs w:val="28"/>
        </w:rPr>
        <w:t>, член избирательной комиссии с правом решающего голоса, заместитель председателя Территориальной избирательной комиссии</w:t>
      </w:r>
      <w:r w:rsidR="004D3BD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</w:p>
    <w:p w:rsidR="00F71F8A" w:rsidRDefault="00F71F8A" w:rsidP="00F71F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1F8A" w:rsidRDefault="004339AD" w:rsidP="00F71F8A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Секретарь</w:t>
      </w:r>
      <w:r w:rsidR="00F71F8A" w:rsidRPr="00F71F8A">
        <w:rPr>
          <w:rFonts w:ascii="Times New Roman" w:hAnsi="Times New Roman" w:cs="Times New Roman"/>
          <w:sz w:val="24"/>
          <w:szCs w:val="24"/>
          <w:u w:val="single"/>
        </w:rPr>
        <w:t xml:space="preserve"> Рабочей группы:</w:t>
      </w:r>
    </w:p>
    <w:p w:rsidR="004339AD" w:rsidRDefault="004339AD" w:rsidP="00F71F8A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339AD" w:rsidRDefault="004339AD" w:rsidP="004339AD">
      <w:pPr>
        <w:pStyle w:val="a3"/>
        <w:rPr>
          <w:rFonts w:ascii="Times New Roman" w:hAnsi="Times New Roman" w:cs="Times New Roman"/>
          <w:sz w:val="28"/>
          <w:szCs w:val="28"/>
        </w:rPr>
      </w:pPr>
      <w:r w:rsidRPr="004339AD">
        <w:rPr>
          <w:rFonts w:ascii="Times New Roman" w:hAnsi="Times New Roman" w:cs="Times New Roman"/>
          <w:b/>
          <w:sz w:val="28"/>
          <w:szCs w:val="28"/>
        </w:rPr>
        <w:t>Ляшева Оксана Викторовна</w:t>
      </w:r>
      <w:r w:rsidRPr="00F71F8A">
        <w:rPr>
          <w:rFonts w:ascii="Times New Roman" w:hAnsi="Times New Roman" w:cs="Times New Roman"/>
          <w:sz w:val="28"/>
          <w:szCs w:val="28"/>
        </w:rPr>
        <w:t xml:space="preserve">, член избирательной комиссии с правом решающего голоса, </w:t>
      </w:r>
      <w:r>
        <w:rPr>
          <w:rFonts w:ascii="Times New Roman" w:hAnsi="Times New Roman" w:cs="Times New Roman"/>
          <w:sz w:val="28"/>
          <w:szCs w:val="28"/>
        </w:rPr>
        <w:t>секретарь</w:t>
      </w:r>
      <w:r w:rsidRPr="00F71F8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4D3BD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</w:p>
    <w:p w:rsidR="004D3BD2" w:rsidRDefault="004D3BD2" w:rsidP="00433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BD2" w:rsidRDefault="004D3BD2" w:rsidP="004D3BD2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D3BD2">
        <w:rPr>
          <w:rFonts w:ascii="Times New Roman" w:hAnsi="Times New Roman" w:cs="Times New Roman"/>
          <w:sz w:val="24"/>
          <w:szCs w:val="24"/>
          <w:u w:val="single"/>
        </w:rPr>
        <w:t>Член Рабочей группы:</w:t>
      </w:r>
    </w:p>
    <w:p w:rsidR="004D3BD2" w:rsidRDefault="004D3BD2" w:rsidP="004D3BD2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D3BD2" w:rsidRDefault="004D3BD2" w:rsidP="004D3BD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C5427">
        <w:rPr>
          <w:rFonts w:ascii="Times New Roman" w:hAnsi="Times New Roman" w:cs="Times New Roman"/>
          <w:b/>
          <w:sz w:val="28"/>
          <w:szCs w:val="28"/>
        </w:rPr>
        <w:t>Шереверов</w:t>
      </w:r>
      <w:proofErr w:type="spellEnd"/>
      <w:r w:rsidRPr="008C5427">
        <w:rPr>
          <w:rFonts w:ascii="Times New Roman" w:hAnsi="Times New Roman" w:cs="Times New Roman"/>
          <w:b/>
          <w:sz w:val="28"/>
          <w:szCs w:val="28"/>
        </w:rPr>
        <w:t xml:space="preserve"> Сергей Сергеевич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71F8A">
        <w:rPr>
          <w:rFonts w:ascii="Times New Roman" w:hAnsi="Times New Roman" w:cs="Times New Roman"/>
          <w:sz w:val="28"/>
          <w:szCs w:val="28"/>
        </w:rPr>
        <w:t>член избирательной коми</w:t>
      </w:r>
      <w:r>
        <w:rPr>
          <w:rFonts w:ascii="Times New Roman" w:hAnsi="Times New Roman" w:cs="Times New Roman"/>
          <w:sz w:val="28"/>
          <w:szCs w:val="28"/>
        </w:rPr>
        <w:t xml:space="preserve">ссии с правом решающего голоса </w:t>
      </w:r>
      <w:r w:rsidRPr="00F71F8A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8C5427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</w:t>
      </w:r>
    </w:p>
    <w:p w:rsidR="004D3BD2" w:rsidRPr="004D3BD2" w:rsidRDefault="004D3BD2" w:rsidP="004D3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39AD" w:rsidRDefault="004339AD" w:rsidP="00433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39AD" w:rsidRDefault="004339AD" w:rsidP="004339AD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F71F8A" w:rsidRDefault="00F71F8A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8C5427" w:rsidRDefault="008C5427" w:rsidP="00F71F8A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352842" w:rsidRDefault="00352842" w:rsidP="008C5427">
      <w:pPr>
        <w:rPr>
          <w:rFonts w:ascii="Times New Roman" w:hAnsi="Times New Roman" w:cs="Times New Roman"/>
          <w:sz w:val="24"/>
          <w:szCs w:val="24"/>
        </w:rPr>
      </w:pPr>
    </w:p>
    <w:p w:rsidR="00352842" w:rsidRDefault="00352842" w:rsidP="008C5427">
      <w:pPr>
        <w:rPr>
          <w:rFonts w:ascii="Times New Roman" w:hAnsi="Times New Roman" w:cs="Times New Roman"/>
          <w:sz w:val="24"/>
          <w:szCs w:val="24"/>
        </w:rPr>
      </w:pPr>
    </w:p>
    <w:p w:rsidR="008C5427" w:rsidRDefault="00352842" w:rsidP="008C54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</w:t>
      </w:r>
      <w:r w:rsidR="008C5427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8C5427" w:rsidRPr="00F71F8A" w:rsidRDefault="00352842" w:rsidP="008C542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8C5427" w:rsidRPr="00F71F8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8C5427" w:rsidRPr="00F71F8A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="008C5427" w:rsidRPr="00F71F8A">
        <w:rPr>
          <w:rFonts w:ascii="Times New Roman" w:hAnsi="Times New Roman" w:cs="Times New Roman"/>
          <w:sz w:val="24"/>
          <w:szCs w:val="24"/>
        </w:rPr>
        <w:t xml:space="preserve"> избирательной </w:t>
      </w:r>
    </w:p>
    <w:p w:rsidR="008C5427" w:rsidRPr="00F71F8A" w:rsidRDefault="00352842" w:rsidP="008C542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8C5427" w:rsidRPr="00F71F8A">
        <w:rPr>
          <w:rFonts w:ascii="Times New Roman" w:hAnsi="Times New Roman" w:cs="Times New Roman"/>
          <w:sz w:val="24"/>
          <w:szCs w:val="24"/>
        </w:rPr>
        <w:t xml:space="preserve">комиссии </w:t>
      </w:r>
      <w:proofErr w:type="spellStart"/>
      <w:r w:rsidR="008C5427" w:rsidRPr="00F71F8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8C5427" w:rsidRPr="00F71F8A">
        <w:rPr>
          <w:rFonts w:ascii="Times New Roman" w:hAnsi="Times New Roman" w:cs="Times New Roman"/>
          <w:sz w:val="24"/>
          <w:szCs w:val="24"/>
        </w:rPr>
        <w:t xml:space="preserve"> района Ростовской</w:t>
      </w:r>
    </w:p>
    <w:p w:rsidR="008C5427" w:rsidRDefault="00352842" w:rsidP="008C542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8C5427" w:rsidRPr="00F71F8A">
        <w:rPr>
          <w:rFonts w:ascii="Times New Roman" w:hAnsi="Times New Roman" w:cs="Times New Roman"/>
          <w:sz w:val="24"/>
          <w:szCs w:val="24"/>
        </w:rPr>
        <w:t>области от 01.09.2026г. № 25 -10</w:t>
      </w:r>
    </w:p>
    <w:p w:rsidR="008C5427" w:rsidRDefault="008C5427" w:rsidP="008C54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5427" w:rsidRPr="008C5427" w:rsidRDefault="008C5427" w:rsidP="008C5427">
      <w:pPr>
        <w:pStyle w:val="6"/>
        <w:keepNext w:val="0"/>
        <w:spacing w:after="120"/>
        <w:rPr>
          <w:rFonts w:eastAsia="Times New Roman"/>
          <w:spacing w:val="0"/>
        </w:rPr>
      </w:pPr>
      <w:r w:rsidRPr="008C5427">
        <w:rPr>
          <w:rFonts w:eastAsia="Times New Roman"/>
          <w:spacing w:val="0"/>
        </w:rPr>
        <w:t>Положение</w:t>
      </w:r>
    </w:p>
    <w:p w:rsidR="008C5427" w:rsidRPr="005F6045" w:rsidRDefault="008C5427" w:rsidP="005F60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427">
        <w:rPr>
          <w:rFonts w:ascii="Times New Roman" w:hAnsi="Times New Roman" w:cs="Times New Roman"/>
          <w:b/>
          <w:bCs/>
          <w:sz w:val="28"/>
          <w:szCs w:val="28"/>
        </w:rPr>
        <w:t xml:space="preserve">о Рабочей группе Территориальной избирательной комиссии Неклиновского района Ростовской области  </w:t>
      </w:r>
      <w:r w:rsidRPr="008C5427">
        <w:rPr>
          <w:rFonts w:ascii="Times New Roman" w:hAnsi="Times New Roman" w:cs="Times New Roman"/>
          <w:b/>
          <w:sz w:val="28"/>
          <w:szCs w:val="28"/>
        </w:rPr>
        <w:t xml:space="preserve">по приему </w:t>
      </w:r>
      <w:r w:rsidR="00352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5427">
        <w:rPr>
          <w:rFonts w:ascii="Times New Roman" w:hAnsi="Times New Roman" w:cs="Times New Roman"/>
          <w:b/>
          <w:sz w:val="28"/>
          <w:szCs w:val="28"/>
        </w:rPr>
        <w:t>списк</w:t>
      </w:r>
      <w:r w:rsidR="00352842">
        <w:rPr>
          <w:rFonts w:ascii="Times New Roman" w:hAnsi="Times New Roman" w:cs="Times New Roman"/>
          <w:b/>
          <w:sz w:val="28"/>
          <w:szCs w:val="28"/>
        </w:rPr>
        <w:t>а</w:t>
      </w:r>
      <w:r w:rsidRPr="008C5427">
        <w:rPr>
          <w:rFonts w:ascii="Times New Roman" w:hAnsi="Times New Roman" w:cs="Times New Roman"/>
          <w:b/>
          <w:sz w:val="28"/>
          <w:szCs w:val="28"/>
        </w:rPr>
        <w:t xml:space="preserve"> назначенных наблюдателей</w:t>
      </w:r>
      <w:r w:rsidR="00352842">
        <w:rPr>
          <w:rFonts w:ascii="Times New Roman" w:hAnsi="Times New Roman" w:cs="Times New Roman"/>
          <w:b/>
          <w:sz w:val="28"/>
          <w:szCs w:val="28"/>
        </w:rPr>
        <w:t xml:space="preserve"> при проведении выборов</w:t>
      </w:r>
      <w:r w:rsidRPr="008C5427">
        <w:rPr>
          <w:rFonts w:ascii="Times New Roman" w:hAnsi="Times New Roman" w:cs="Times New Roman"/>
          <w:b/>
          <w:sz w:val="28"/>
          <w:szCs w:val="28"/>
        </w:rPr>
        <w:t>,  назначенных на 20 сентября 2026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5427" w:rsidRPr="00F71F8A" w:rsidRDefault="008C5427" w:rsidP="008C54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5427" w:rsidRPr="00352842" w:rsidRDefault="008C5427" w:rsidP="007A4339">
      <w:pPr>
        <w:jc w:val="both"/>
        <w:rPr>
          <w:rFonts w:ascii="Times New Roman" w:hAnsi="Times New Roman" w:cs="Times New Roman"/>
          <w:sz w:val="28"/>
          <w:szCs w:val="28"/>
        </w:rPr>
      </w:pPr>
      <w:r w:rsidRPr="007A4339">
        <w:rPr>
          <w:rFonts w:ascii="Times New Roman" w:hAnsi="Times New Roman" w:cs="Times New Roman"/>
          <w:sz w:val="28"/>
          <w:szCs w:val="28"/>
        </w:rPr>
        <w:t xml:space="preserve">1. Настоящее Положение определяет порядок и формы деятельности Рабочей группы Территориальной избирательной комиссии Неклиновского района Ростовской области </w:t>
      </w:r>
      <w:r w:rsidR="007A4339" w:rsidRPr="007A4339">
        <w:rPr>
          <w:rFonts w:ascii="Times New Roman" w:hAnsi="Times New Roman" w:cs="Times New Roman"/>
          <w:sz w:val="28"/>
          <w:szCs w:val="28"/>
        </w:rPr>
        <w:t>по приему списк</w:t>
      </w:r>
      <w:r w:rsidR="00352842">
        <w:rPr>
          <w:rFonts w:ascii="Times New Roman" w:hAnsi="Times New Roman" w:cs="Times New Roman"/>
          <w:sz w:val="28"/>
          <w:szCs w:val="28"/>
        </w:rPr>
        <w:t>а</w:t>
      </w:r>
      <w:r w:rsidR="007A4339" w:rsidRPr="007A4339">
        <w:rPr>
          <w:rFonts w:ascii="Times New Roman" w:hAnsi="Times New Roman" w:cs="Times New Roman"/>
          <w:sz w:val="28"/>
          <w:szCs w:val="28"/>
        </w:rPr>
        <w:t xml:space="preserve"> назначенных наблюдателей при проведении выборов</w:t>
      </w:r>
      <w:r w:rsidR="007A4339">
        <w:rPr>
          <w:rFonts w:ascii="Times New Roman" w:hAnsi="Times New Roman" w:cs="Times New Roman"/>
          <w:sz w:val="28"/>
          <w:szCs w:val="28"/>
        </w:rPr>
        <w:t xml:space="preserve">, назначенных   </w:t>
      </w:r>
      <w:r w:rsidR="007A4339" w:rsidRPr="007A4339">
        <w:rPr>
          <w:rFonts w:ascii="Times New Roman" w:hAnsi="Times New Roman" w:cs="Times New Roman"/>
          <w:sz w:val="28"/>
          <w:szCs w:val="28"/>
        </w:rPr>
        <w:t>на 20 сентября 2026 года</w:t>
      </w:r>
      <w:r w:rsidR="00352842">
        <w:rPr>
          <w:rFonts w:ascii="Times New Roman" w:hAnsi="Times New Roman" w:cs="Times New Roman"/>
          <w:sz w:val="28"/>
          <w:szCs w:val="28"/>
        </w:rPr>
        <w:t xml:space="preserve"> </w:t>
      </w:r>
      <w:r w:rsidRPr="007A4339">
        <w:rPr>
          <w:rFonts w:ascii="Times New Roman" w:hAnsi="Times New Roman" w:cs="Times New Roman"/>
        </w:rPr>
        <w:t>(</w:t>
      </w:r>
      <w:r w:rsidRPr="00352842">
        <w:rPr>
          <w:rFonts w:ascii="Times New Roman" w:hAnsi="Times New Roman" w:cs="Times New Roman"/>
          <w:sz w:val="28"/>
          <w:szCs w:val="28"/>
        </w:rPr>
        <w:t>далее – Рабочая группа).</w:t>
      </w:r>
    </w:p>
    <w:p w:rsidR="008C5427" w:rsidRPr="005C0BFD" w:rsidRDefault="007A4339" w:rsidP="007A4339">
      <w:pPr>
        <w:pStyle w:val="-1"/>
        <w:ind w:firstLine="0"/>
      </w:pPr>
      <w:r>
        <w:t xml:space="preserve">2. </w:t>
      </w:r>
      <w:proofErr w:type="gramStart"/>
      <w:r w:rsidR="008C5427" w:rsidRPr="0086268C">
        <w:t xml:space="preserve">Рабочая группа в своей деятельности руководствуется Конституцией Российской Федерации, Федеральным законом </w:t>
      </w:r>
      <w:r w:rsidR="008C5427" w:rsidRPr="003F49EC">
        <w:t xml:space="preserve">от 12.06.2002 № 67-ФЗ </w:t>
      </w:r>
      <w:r w:rsidR="008C5427" w:rsidRPr="0086268C">
        <w:t>«Об основных гарантиях избирательных прав и права на участие в референдуме граждан Российской Федерации»</w:t>
      </w:r>
      <w:r w:rsidR="008C5427">
        <w:t xml:space="preserve"> (далее – Федеральный закон</w:t>
      </w:r>
      <w:r w:rsidR="008C5427" w:rsidRPr="003F49EC">
        <w:t>№ 67-ФЗ</w:t>
      </w:r>
      <w:r w:rsidR="008C5427">
        <w:t>)</w:t>
      </w:r>
      <w:r w:rsidR="008C5427" w:rsidRPr="0086268C">
        <w:t xml:space="preserve">, Областным законом </w:t>
      </w:r>
      <w:r w:rsidR="008C5427" w:rsidRPr="003F49EC">
        <w:t>от 12.05.2016 № 525-ЗС</w:t>
      </w:r>
      <w:r w:rsidR="008C5427" w:rsidRPr="0086268C">
        <w:t xml:space="preserve"> «О выборах и референдумах в Ростовской области»</w:t>
      </w:r>
      <w:r w:rsidR="008C5427">
        <w:t xml:space="preserve"> (далее – Областной закон), </w:t>
      </w:r>
      <w:r w:rsidR="008C5427" w:rsidRPr="0086268C">
        <w:t>правовыми актами Центральной избирательной комиссии Российской Федерации, Избирательной комиссии Ростовской области, а также</w:t>
      </w:r>
      <w:proofErr w:type="gramEnd"/>
      <w:r w:rsidR="008C5427" w:rsidRPr="0086268C">
        <w:t xml:space="preserve"> настоящим Положением.</w:t>
      </w:r>
    </w:p>
    <w:p w:rsidR="007A4339" w:rsidRDefault="007A4339" w:rsidP="007A4339">
      <w:pPr>
        <w:pStyle w:val="-1"/>
        <w:ind w:firstLine="0"/>
      </w:pPr>
      <w:r>
        <w:t xml:space="preserve">3. </w:t>
      </w:r>
      <w:r w:rsidR="008C5427" w:rsidRPr="005C0BFD">
        <w:t xml:space="preserve">Рабочая группа образуется из числа членов </w:t>
      </w:r>
      <w:r w:rsidR="008C5427">
        <w:t>Территориальной и</w:t>
      </w:r>
      <w:r w:rsidR="008C5427" w:rsidRPr="009E6674">
        <w:t xml:space="preserve">збирательной комиссии </w:t>
      </w:r>
      <w:r w:rsidR="008C5427">
        <w:t>Неклиновского района Ростовской области</w:t>
      </w:r>
      <w:r w:rsidR="008C5427" w:rsidRPr="005C0BFD">
        <w:t xml:space="preserve">, Состав Рабочей группы утверждается </w:t>
      </w:r>
      <w:r w:rsidR="008C5427">
        <w:t xml:space="preserve">Территориальной избирательной комиссией </w:t>
      </w:r>
      <w:proofErr w:type="spellStart"/>
      <w:r w:rsidR="008C5427">
        <w:t>Неклиновского</w:t>
      </w:r>
      <w:proofErr w:type="spellEnd"/>
      <w:r w:rsidR="008C5427">
        <w:t xml:space="preserve"> района Ростовской области</w:t>
      </w:r>
      <w:r w:rsidR="008C5427" w:rsidRPr="005C0BFD">
        <w:t>.</w:t>
      </w:r>
    </w:p>
    <w:p w:rsidR="007A4339" w:rsidRDefault="007A4339" w:rsidP="007A4339">
      <w:pPr>
        <w:pStyle w:val="-1"/>
        <w:ind w:firstLine="0"/>
      </w:pPr>
      <w:r>
        <w:t>4. Задачи Рабочей группы:</w:t>
      </w:r>
    </w:p>
    <w:p w:rsidR="007A4339" w:rsidRDefault="007A4339" w:rsidP="007A4339">
      <w:pPr>
        <w:pStyle w:val="-1"/>
        <w:ind w:firstLine="0"/>
      </w:pPr>
      <w:r>
        <w:t xml:space="preserve">- прием списков; </w:t>
      </w:r>
    </w:p>
    <w:p w:rsidR="007A4339" w:rsidRDefault="007A4339" w:rsidP="007A4339">
      <w:pPr>
        <w:pStyle w:val="-1"/>
        <w:ind w:firstLine="0"/>
      </w:pPr>
      <w:r>
        <w:t>- проверка полноты и достоверности сведений (Ф.И.О., паспортные данные, адрес, контактный телефон, номер участка, дата наблюдения);</w:t>
      </w:r>
    </w:p>
    <w:p w:rsidR="007A4339" w:rsidRDefault="007A4339" w:rsidP="007A4339">
      <w:pPr>
        <w:pStyle w:val="-1"/>
        <w:ind w:firstLine="0"/>
      </w:pPr>
      <w:r>
        <w:lastRenderedPageBreak/>
        <w:t xml:space="preserve">- сверка </w:t>
      </w:r>
      <w:r w:rsidR="008C00D9">
        <w:t>бумажного и машиночитаемого форматов;</w:t>
      </w:r>
    </w:p>
    <w:p w:rsidR="008C00D9" w:rsidRDefault="008C00D9" w:rsidP="007A4339">
      <w:pPr>
        <w:pStyle w:val="-1"/>
        <w:ind w:firstLine="0"/>
      </w:pPr>
      <w:r>
        <w:t>- фиксация даты и времени приема, выдача подтверждения.</w:t>
      </w:r>
    </w:p>
    <w:p w:rsidR="007A4339" w:rsidRDefault="007A4339" w:rsidP="007A4339">
      <w:pPr>
        <w:pStyle w:val="-1"/>
        <w:ind w:firstLine="0"/>
      </w:pPr>
    </w:p>
    <w:sectPr w:rsidR="007A4339" w:rsidSect="00945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2D6F"/>
    <w:multiLevelType w:val="hybridMultilevel"/>
    <w:tmpl w:val="CE8A0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/>
  <w:rsids>
    <w:rsidRoot w:val="00A66171"/>
    <w:rsid w:val="00021F2E"/>
    <w:rsid w:val="00076B74"/>
    <w:rsid w:val="00352842"/>
    <w:rsid w:val="004339AD"/>
    <w:rsid w:val="004D3BD2"/>
    <w:rsid w:val="00507C6C"/>
    <w:rsid w:val="005339D1"/>
    <w:rsid w:val="005E101F"/>
    <w:rsid w:val="005F6045"/>
    <w:rsid w:val="00666E97"/>
    <w:rsid w:val="00666F10"/>
    <w:rsid w:val="007A4339"/>
    <w:rsid w:val="007E4AE0"/>
    <w:rsid w:val="008C00D9"/>
    <w:rsid w:val="008C2CA2"/>
    <w:rsid w:val="008C5427"/>
    <w:rsid w:val="00A147D1"/>
    <w:rsid w:val="00A66171"/>
    <w:rsid w:val="00D5181C"/>
    <w:rsid w:val="00E22EEE"/>
    <w:rsid w:val="00F71F8A"/>
    <w:rsid w:val="00FD5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B74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8C5427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 w:cs="Times New Roman"/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6B74"/>
    <w:pPr>
      <w:spacing w:after="0" w:line="240" w:lineRule="auto"/>
    </w:pPr>
    <w:rPr>
      <w:rFonts w:eastAsiaTheme="minorEastAsia"/>
      <w:lang w:eastAsia="ru-RU"/>
    </w:rPr>
  </w:style>
  <w:style w:type="paragraph" w:customStyle="1" w:styleId="Postan">
    <w:name w:val="Postan"/>
    <w:basedOn w:val="a"/>
    <w:rsid w:val="00076B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8C542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роектный"/>
    <w:basedOn w:val="a"/>
    <w:rsid w:val="008C542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uiPriority w:val="99"/>
    <w:rsid w:val="008C5427"/>
    <w:rPr>
      <w:rFonts w:ascii="Times New Roman" w:eastAsia="Arial Unicode MS" w:hAnsi="Times New Roman" w:cs="Times New Roman"/>
      <w:b/>
      <w:bCs/>
      <w:spacing w:val="2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01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B74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8C5427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 w:cs="Times New Roman"/>
      <w:b/>
      <w:bCs/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6B74"/>
    <w:pPr>
      <w:spacing w:after="0" w:line="240" w:lineRule="auto"/>
    </w:pPr>
    <w:rPr>
      <w:rFonts w:eastAsiaTheme="minorEastAsia"/>
      <w:lang w:eastAsia="ru-RU"/>
    </w:rPr>
  </w:style>
  <w:style w:type="paragraph" w:customStyle="1" w:styleId="Postan">
    <w:name w:val="Postan"/>
    <w:basedOn w:val="a"/>
    <w:rsid w:val="00076B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8C542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роектный"/>
    <w:basedOn w:val="a"/>
    <w:rsid w:val="008C542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uiPriority w:val="99"/>
    <w:rsid w:val="008C5427"/>
    <w:rPr>
      <w:rFonts w:ascii="Times New Roman" w:eastAsia="Arial Unicode MS" w:hAnsi="Times New Roman" w:cs="Times New Roman"/>
      <w:b/>
      <w:bCs/>
      <w:spacing w:val="2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01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Пользователь Windows</cp:lastModifiedBy>
  <cp:revision>4</cp:revision>
  <cp:lastPrinted>2026-09-09T15:34:00Z</cp:lastPrinted>
  <dcterms:created xsi:type="dcterms:W3CDTF">2026-09-09T10:20:00Z</dcterms:created>
  <dcterms:modified xsi:type="dcterms:W3CDTF">2026-09-10T05:45:00Z</dcterms:modified>
</cp:coreProperties>
</file>