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D55" w:rsidRDefault="00086D55" w:rsidP="00660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pt;height:48.2pt" o:ole="" fillcolor="window">
            <v:imagedata r:id="rId7" o:title=""/>
          </v:shape>
          <o:OLEObject Type="Embed" ProgID="Word.Picture.8" ShapeID="_x0000_i1025" DrawAspect="Content" ObjectID="_1840691751" r:id="rId8"/>
        </w:object>
      </w: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086D55" w:rsidTr="00086D55">
        <w:trPr>
          <w:trHeight w:val="730"/>
        </w:trPr>
        <w:tc>
          <w:tcPr>
            <w:tcW w:w="10207" w:type="dxa"/>
            <w:hideMark/>
          </w:tcPr>
          <w:p w:rsidR="00086D55" w:rsidRDefault="0059301D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 wp14:anchorId="352B8CD7" wp14:editId="62C6D77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="00086D5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ТЕРРИТОРИАЛЬНАЯ</w:t>
            </w:r>
            <w:r w:rsidR="00086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ИЗБИРАТЕЛЬНАЯ  КОМИССИЯ</w:t>
            </w:r>
          </w:p>
          <w:p w:rsidR="00086D55" w:rsidRDefault="00086D55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НЕКЛИНОВСКОГО РАЙОНА  РОСТОВСКОЙ  ОБЛАСТИ </w:t>
            </w:r>
          </w:p>
        </w:tc>
      </w:tr>
    </w:tbl>
    <w:p w:rsidR="00543CA1" w:rsidRDefault="00543CA1" w:rsidP="00660D1B">
      <w:pPr>
        <w:spacing w:after="0"/>
      </w:pP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D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301D" w:rsidRDefault="0059301D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01D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6D55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01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86D55" w:rsidRDefault="009A3AF2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F367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="00F3675E">
        <w:rPr>
          <w:rFonts w:ascii="Times New Roman" w:hAnsi="Times New Roman" w:cs="Times New Roman"/>
          <w:sz w:val="28"/>
          <w:szCs w:val="28"/>
        </w:rPr>
        <w:t xml:space="preserve"> 2026</w:t>
      </w:r>
      <w:r w:rsidR="009254B4">
        <w:rPr>
          <w:rFonts w:ascii="Times New Roman" w:hAnsi="Times New Roman" w:cs="Times New Roman"/>
          <w:sz w:val="28"/>
          <w:szCs w:val="28"/>
        </w:rPr>
        <w:t xml:space="preserve"> </w:t>
      </w:r>
      <w:r w:rsidR="00086D55">
        <w:rPr>
          <w:rFonts w:ascii="Times New Roman" w:hAnsi="Times New Roman" w:cs="Times New Roman"/>
          <w:sz w:val="28"/>
          <w:szCs w:val="28"/>
        </w:rPr>
        <w:t xml:space="preserve">г.                                       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2-3</w:t>
      </w:r>
    </w:p>
    <w:p w:rsidR="00086D55" w:rsidRDefault="00086D55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A83B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A1971">
        <w:rPr>
          <w:rFonts w:ascii="Times New Roman" w:hAnsi="Times New Roman" w:cs="Times New Roman"/>
          <w:b/>
          <w:sz w:val="28"/>
          <w:szCs w:val="28"/>
        </w:rPr>
        <w:t>О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зачислени</w:t>
      </w:r>
      <w:r w:rsidR="008A1971">
        <w:rPr>
          <w:rFonts w:ascii="Times New Roman" w:hAnsi="Times New Roman" w:cs="Times New Roman"/>
          <w:b/>
          <w:sz w:val="28"/>
          <w:szCs w:val="28"/>
        </w:rPr>
        <w:t>и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 в резерв составов участковых </w:t>
      </w:r>
      <w:r w:rsidR="001A09F9" w:rsidRPr="00BA3274">
        <w:rPr>
          <w:rFonts w:ascii="Times New Roman" w:hAnsi="Times New Roman" w:cs="Times New Roman"/>
          <w:b/>
          <w:sz w:val="28"/>
          <w:szCs w:val="28"/>
        </w:rPr>
        <w:t xml:space="preserve">комиссий 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A83B44">
        <w:rPr>
          <w:rFonts w:ascii="Times New Roman" w:hAnsi="Times New Roman" w:cs="Times New Roman"/>
          <w:b/>
          <w:sz w:val="28"/>
          <w:szCs w:val="28"/>
        </w:rPr>
        <w:t>участков</w:t>
      </w:r>
      <w:r w:rsidRPr="00BA3274">
        <w:rPr>
          <w:rFonts w:ascii="Times New Roman" w:hAnsi="Times New Roman" w:cs="Times New Roman"/>
          <w:b/>
          <w:sz w:val="28"/>
          <w:szCs w:val="28"/>
        </w:rPr>
        <w:t>,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участков референдума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D55" w:rsidRPr="00BA3274" w:rsidRDefault="00BA3274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</w:t>
      </w:r>
      <w:r w:rsidR="009A3AF2">
        <w:rPr>
          <w:rFonts w:ascii="Times New Roman" w:hAnsi="Times New Roman" w:cs="Times New Roman"/>
          <w:b/>
          <w:sz w:val="28"/>
          <w:szCs w:val="28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9A3AF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BA3274" w:rsidRDefault="00086D55" w:rsidP="00660D1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6D55" w:rsidRDefault="00BA3274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="00086D55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B32B0F" w:rsidRPr="00B32B0F">
        <w:rPr>
          <w:rFonts w:ascii="Times New Roman" w:hAnsi="Times New Roman" w:cs="Times New Roman"/>
          <w:sz w:val="28"/>
          <w:szCs w:val="28"/>
        </w:rPr>
        <w:t>п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9 ст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26</w:t>
      </w:r>
      <w:r w:rsidR="00B32B0F">
        <w:rPr>
          <w:rFonts w:ascii="Times New Roman" w:hAnsi="Times New Roman" w:cs="Times New Roman"/>
          <w:sz w:val="28"/>
          <w:szCs w:val="28"/>
        </w:rPr>
        <w:t xml:space="preserve">, </w:t>
      </w:r>
      <w:r w:rsidR="00086D55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5.1 ст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27 Федерального закона  от 12.06.2002г. № 67-ФЗ «Об основных гарантиях избирательных прав и права на участие в референдуме граждан Российской Федерации», </w:t>
      </w:r>
      <w:r w:rsidRPr="00BA3274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Pr="00BA3274">
        <w:rPr>
          <w:rFonts w:ascii="Times New Roman" w:hAnsi="Times New Roman" w:cs="Times New Roman"/>
          <w:sz w:val="28"/>
          <w:szCs w:val="28"/>
        </w:rPr>
        <w:t xml:space="preserve"> </w:t>
      </w:r>
      <w:r w:rsidR="00B942DE">
        <w:rPr>
          <w:rFonts w:ascii="Times New Roman" w:hAnsi="Times New Roman" w:cs="Times New Roman"/>
          <w:sz w:val="28"/>
          <w:szCs w:val="28"/>
        </w:rPr>
        <w:t xml:space="preserve">5, </w:t>
      </w:r>
      <w:r w:rsidRPr="00BA3274">
        <w:rPr>
          <w:rFonts w:ascii="Times New Roman" w:hAnsi="Times New Roman" w:cs="Times New Roman"/>
          <w:sz w:val="28"/>
          <w:szCs w:val="28"/>
        </w:rPr>
        <w:t>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г</w:t>
      </w:r>
      <w:proofErr w:type="gramEnd"/>
      <w:r w:rsidRPr="00BA3274">
        <w:rPr>
          <w:rFonts w:ascii="Times New Roman" w:hAnsi="Times New Roman" w:cs="Times New Roman"/>
          <w:sz w:val="28"/>
          <w:szCs w:val="28"/>
        </w:rPr>
        <w:t xml:space="preserve">. № 152/1137-6, </w:t>
      </w:r>
      <w:r w:rsidR="00086D55">
        <w:rPr>
          <w:rFonts w:ascii="Times New Roman" w:hAnsi="Times New Roman" w:cs="Times New Roman"/>
          <w:sz w:val="28"/>
          <w:szCs w:val="28"/>
        </w:rPr>
        <w:t>постановления Избирательной комиссии Ростовской области от 24.05.2018г.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Неклиновского района Ростовской области,</w:t>
      </w: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09F9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1A09F9" w:rsidRPr="001A09F9">
        <w:rPr>
          <w:rFonts w:ascii="Times New Roman" w:hAnsi="Times New Roman" w:cs="Times New Roman"/>
          <w:sz w:val="28"/>
          <w:szCs w:val="28"/>
        </w:rPr>
        <w:t>Зачислить в резерв составов участковых ко</w:t>
      </w:r>
      <w:r w:rsidR="000900A0">
        <w:rPr>
          <w:rFonts w:ascii="Times New Roman" w:hAnsi="Times New Roman" w:cs="Times New Roman"/>
          <w:sz w:val="28"/>
          <w:szCs w:val="28"/>
        </w:rPr>
        <w:t>миссий избирательных участков, у</w:t>
      </w:r>
      <w:r w:rsidR="001A09F9" w:rsidRPr="001A09F9">
        <w:rPr>
          <w:rFonts w:ascii="Times New Roman" w:hAnsi="Times New Roman" w:cs="Times New Roman"/>
          <w:sz w:val="28"/>
          <w:szCs w:val="28"/>
        </w:rPr>
        <w:t>частков референдума, образованных на территории Неклиновского района Ростовской области лиц, согласно прилагаем</w:t>
      </w:r>
      <w:r w:rsidR="000900A0">
        <w:rPr>
          <w:rFonts w:ascii="Times New Roman" w:hAnsi="Times New Roman" w:cs="Times New Roman"/>
          <w:sz w:val="28"/>
          <w:szCs w:val="28"/>
        </w:rPr>
        <w:t>ому</w:t>
      </w:r>
      <w:r w:rsidR="001A09F9" w:rsidRPr="001A09F9">
        <w:rPr>
          <w:rFonts w:ascii="Times New Roman" w:hAnsi="Times New Roman" w:cs="Times New Roman"/>
          <w:sz w:val="28"/>
          <w:szCs w:val="28"/>
        </w:rPr>
        <w:t xml:space="preserve"> списк</w:t>
      </w:r>
      <w:r w:rsidR="000900A0">
        <w:rPr>
          <w:rFonts w:ascii="Times New Roman" w:hAnsi="Times New Roman" w:cs="Times New Roman"/>
          <w:sz w:val="28"/>
          <w:szCs w:val="28"/>
        </w:rPr>
        <w:t>у</w:t>
      </w:r>
      <w:r w:rsidR="001A09F9" w:rsidRPr="001A09F9">
        <w:rPr>
          <w:rFonts w:ascii="Times New Roman" w:hAnsi="Times New Roman" w:cs="Times New Roman"/>
          <w:sz w:val="28"/>
          <w:szCs w:val="28"/>
        </w:rPr>
        <w:t xml:space="preserve"> (приложени</w:t>
      </w:r>
      <w:r w:rsidR="001A09F9">
        <w:rPr>
          <w:rFonts w:ascii="Times New Roman" w:hAnsi="Times New Roman" w:cs="Times New Roman"/>
          <w:sz w:val="28"/>
          <w:szCs w:val="28"/>
        </w:rPr>
        <w:t>е №1</w:t>
      </w:r>
      <w:r w:rsidR="001A09F9" w:rsidRPr="001A09F9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274" w:rsidRDefault="00AF0D5E" w:rsidP="001A09F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Направить настоящее </w:t>
      </w:r>
      <w:r w:rsidR="00BA3274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A3274">
        <w:rPr>
          <w:rFonts w:ascii="Times New Roman" w:hAnsi="Times New Roman" w:cs="Times New Roman"/>
          <w:sz w:val="28"/>
          <w:szCs w:val="28"/>
        </w:rPr>
        <w:t>ю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r w:rsidR="00BA3274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для размещения на официальном сайте Избирательной комиссии </w:t>
      </w:r>
      <w:r w:rsidR="00BA3274">
        <w:rPr>
          <w:rFonts w:ascii="Times New Roman" w:hAnsi="Times New Roman" w:cs="Times New Roman"/>
          <w:sz w:val="28"/>
          <w:szCs w:val="28"/>
        </w:rPr>
        <w:t>Ростовской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DE792B" w:rsidRDefault="00DE792B" w:rsidP="001A09F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36FF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36FF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 - телекоммуникационной сети «Интернет».</w:t>
      </w:r>
    </w:p>
    <w:p w:rsidR="00BA3274" w:rsidRDefault="00DE792B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AF0D5E">
        <w:rPr>
          <w:rFonts w:ascii="Times New Roman" w:hAnsi="Times New Roman" w:cs="Times New Roman"/>
          <w:sz w:val="28"/>
          <w:szCs w:val="28"/>
        </w:rPr>
        <w:t xml:space="preserve">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3274" w:rsidRPr="00BA32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A3274">
        <w:rPr>
          <w:rFonts w:ascii="Times New Roman" w:hAnsi="Times New Roman" w:cs="Times New Roman"/>
          <w:sz w:val="28"/>
          <w:szCs w:val="28"/>
        </w:rPr>
        <w:t>постановления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возложить на председателя </w:t>
      </w:r>
      <w:r w:rsidR="00AF0D5E">
        <w:rPr>
          <w:rFonts w:ascii="Times New Roman" w:hAnsi="Times New Roman" w:cs="Times New Roman"/>
          <w:sz w:val="28"/>
          <w:szCs w:val="28"/>
        </w:rPr>
        <w:t>Территориальной</w:t>
      </w:r>
      <w:r w:rsidR="00BA3274">
        <w:rPr>
          <w:rFonts w:ascii="Times New Roman" w:hAnsi="Times New Roman" w:cs="Times New Roman"/>
          <w:sz w:val="28"/>
          <w:szCs w:val="28"/>
        </w:rPr>
        <w:t xml:space="preserve"> избирательной комиссии Неклиновского района Ростовской области Сафонова М.Ю.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76EB" w:rsidRDefault="006A76EB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</w:t>
      </w:r>
      <w:r w:rsidR="00AF0D5E">
        <w:rPr>
          <w:rFonts w:ascii="Times New Roman" w:hAnsi="Times New Roman" w:cs="Times New Roman"/>
          <w:sz w:val="28"/>
          <w:szCs w:val="28"/>
        </w:rPr>
        <w:t xml:space="preserve">ель комиссии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P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A39">
        <w:rPr>
          <w:rFonts w:ascii="Times New Roman" w:hAnsi="Times New Roman" w:cs="Times New Roman"/>
          <w:sz w:val="28"/>
          <w:szCs w:val="28"/>
        </w:rPr>
        <w:t>О.В. Ляшева</w:t>
      </w:r>
    </w:p>
    <w:p w:rsidR="00895A39" w:rsidRDefault="00BA3274" w:rsidP="00660D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1A09F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1A09F9" w:rsidRDefault="001A09F9">
      <w:pPr>
        <w:rPr>
          <w:rFonts w:ascii="Times New Roman" w:hAnsi="Times New Roman" w:cs="Times New Roman"/>
          <w:sz w:val="24"/>
          <w:szCs w:val="24"/>
        </w:rPr>
      </w:pPr>
    </w:p>
    <w:p w:rsidR="00C561D4" w:rsidRDefault="00C561D4" w:rsidP="00C561D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3274">
        <w:rPr>
          <w:rFonts w:ascii="Times New Roman" w:hAnsi="Times New Roman" w:cs="Times New Roman"/>
          <w:sz w:val="24"/>
          <w:szCs w:val="24"/>
        </w:rPr>
        <w:t>№1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C561D4" w:rsidRPr="00BA327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9A3AF2">
        <w:rPr>
          <w:rFonts w:ascii="Times New Roman" w:hAnsi="Times New Roman" w:cs="Times New Roman"/>
          <w:sz w:val="24"/>
          <w:szCs w:val="24"/>
        </w:rPr>
        <w:t>19</w:t>
      </w:r>
      <w:r w:rsidR="008B2073">
        <w:rPr>
          <w:rFonts w:ascii="Times New Roman" w:hAnsi="Times New Roman" w:cs="Times New Roman"/>
          <w:sz w:val="24"/>
          <w:szCs w:val="24"/>
        </w:rPr>
        <w:t>.0</w:t>
      </w:r>
      <w:r w:rsidR="009A3AF2">
        <w:rPr>
          <w:rFonts w:ascii="Times New Roman" w:hAnsi="Times New Roman" w:cs="Times New Roman"/>
          <w:sz w:val="24"/>
          <w:szCs w:val="24"/>
        </w:rPr>
        <w:t>5</w:t>
      </w:r>
      <w:r w:rsidR="008B2073">
        <w:rPr>
          <w:rFonts w:ascii="Times New Roman" w:hAnsi="Times New Roman" w:cs="Times New Roman"/>
          <w:sz w:val="24"/>
          <w:szCs w:val="24"/>
        </w:rPr>
        <w:t xml:space="preserve">.2026 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9A3AF2">
        <w:rPr>
          <w:rFonts w:ascii="Times New Roman" w:hAnsi="Times New Roman" w:cs="Times New Roman"/>
          <w:sz w:val="24"/>
          <w:szCs w:val="24"/>
        </w:rPr>
        <w:t>2-3</w:t>
      </w:r>
    </w:p>
    <w:p w:rsidR="00C561D4" w:rsidRDefault="00C561D4" w:rsidP="00C561D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561D4" w:rsidRDefault="00C561D4" w:rsidP="00C561D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C561D4" w:rsidRDefault="00C561D4" w:rsidP="00C561D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1D4" w:rsidRPr="00B0531B" w:rsidRDefault="00C561D4" w:rsidP="00ED1EC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B0531B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C561D4" w:rsidRPr="00B0531B" w:rsidRDefault="00C561D4" w:rsidP="00ED1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ED1ECF" w:rsidRDefault="00226133" w:rsidP="00ED1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Поляковского</w:t>
      </w:r>
      <w:r w:rsidR="00C561D4" w:rsidRPr="00B053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C561D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C561D4" w:rsidRPr="00B05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1D4" w:rsidRPr="00B0531B" w:rsidRDefault="00C561D4" w:rsidP="00ED1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УИК</w:t>
      </w:r>
      <w:r w:rsidRPr="004B54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26133">
        <w:rPr>
          <w:rFonts w:ascii="Times New Roman" w:hAnsi="Times New Roman" w:cs="Times New Roman"/>
          <w:sz w:val="28"/>
          <w:szCs w:val="28"/>
        </w:rPr>
        <w:t xml:space="preserve"> </w:t>
      </w:r>
      <w:r w:rsidRPr="00B0531B">
        <w:rPr>
          <w:rFonts w:ascii="Times New Roman" w:hAnsi="Times New Roman" w:cs="Times New Roman"/>
          <w:sz w:val="28"/>
          <w:szCs w:val="28"/>
        </w:rPr>
        <w:t>1</w:t>
      </w:r>
      <w:r w:rsidR="00226133">
        <w:rPr>
          <w:rFonts w:ascii="Times New Roman" w:hAnsi="Times New Roman" w:cs="Times New Roman"/>
          <w:sz w:val="28"/>
          <w:szCs w:val="28"/>
        </w:rPr>
        <w:t>323</w:t>
      </w:r>
      <w:r w:rsidRPr="00B0531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УИК </w:t>
      </w:r>
      <w:r w:rsidRPr="00B0531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531B">
        <w:rPr>
          <w:rFonts w:ascii="Times New Roman" w:hAnsi="Times New Roman" w:cs="Times New Roman"/>
          <w:sz w:val="28"/>
          <w:szCs w:val="28"/>
        </w:rPr>
        <w:t>1</w:t>
      </w:r>
      <w:r w:rsidR="00226133">
        <w:rPr>
          <w:rFonts w:ascii="Times New Roman" w:hAnsi="Times New Roman" w:cs="Times New Roman"/>
          <w:sz w:val="28"/>
          <w:szCs w:val="28"/>
        </w:rPr>
        <w:t>328, № 1353</w:t>
      </w:r>
      <w:r w:rsidRPr="00B0531B">
        <w:rPr>
          <w:rFonts w:ascii="Times New Roman" w:hAnsi="Times New Roman" w:cs="Times New Roman"/>
          <w:sz w:val="28"/>
          <w:szCs w:val="28"/>
        </w:rPr>
        <w:t>)</w:t>
      </w:r>
    </w:p>
    <w:p w:rsidR="00C561D4" w:rsidRPr="00B0531B" w:rsidRDefault="00C561D4" w:rsidP="00C561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73"/>
        <w:gridCol w:w="2578"/>
        <w:gridCol w:w="2004"/>
      </w:tblGrid>
      <w:tr w:rsidR="00C561D4" w:rsidRPr="006A76EB" w:rsidTr="00FA7DF4">
        <w:trPr>
          <w:jc w:val="center"/>
        </w:trPr>
        <w:tc>
          <w:tcPr>
            <w:tcW w:w="675" w:type="dxa"/>
          </w:tcPr>
          <w:p w:rsidR="00C561D4" w:rsidRPr="006A76EB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A76E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6A76E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C561D4" w:rsidRPr="006A76EB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6A76E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578" w:type="dxa"/>
          </w:tcPr>
          <w:p w:rsidR="00C561D4" w:rsidRPr="006A76EB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1877" w:type="dxa"/>
          </w:tcPr>
          <w:p w:rsidR="00C561D4" w:rsidRPr="006A76EB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C561D4" w:rsidRPr="006A76EB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C561D4" w:rsidRPr="006A76EB" w:rsidTr="00FA7DF4">
        <w:trPr>
          <w:jc w:val="center"/>
        </w:trPr>
        <w:tc>
          <w:tcPr>
            <w:tcW w:w="675" w:type="dxa"/>
          </w:tcPr>
          <w:p w:rsidR="00C561D4" w:rsidRPr="006A76EB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A76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1. </w:t>
            </w:r>
          </w:p>
        </w:tc>
        <w:tc>
          <w:tcPr>
            <w:tcW w:w="1915" w:type="dxa"/>
          </w:tcPr>
          <w:p w:rsidR="00C561D4" w:rsidRPr="006A76EB" w:rsidRDefault="0087723A" w:rsidP="00FA7D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A76EB">
              <w:rPr>
                <w:rFonts w:ascii="Times New Roman" w:hAnsi="Times New Roman" w:cs="Times New Roman"/>
                <w:sz w:val="28"/>
                <w:szCs w:val="28"/>
              </w:rPr>
              <w:t>Арзуманова</w:t>
            </w:r>
            <w:proofErr w:type="spellEnd"/>
            <w:r w:rsidRPr="006A76EB">
              <w:rPr>
                <w:rFonts w:ascii="Times New Roman" w:hAnsi="Times New Roman" w:cs="Times New Roman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2578" w:type="dxa"/>
          </w:tcPr>
          <w:p w:rsidR="00C561D4" w:rsidRPr="006A76EB" w:rsidRDefault="00AD5189" w:rsidP="0043715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77" w:type="dxa"/>
          </w:tcPr>
          <w:p w:rsidR="00C561D4" w:rsidRPr="006A76EB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A76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437155" w:rsidRPr="006A76EB" w:rsidTr="00FA7DF4">
        <w:trPr>
          <w:jc w:val="center"/>
        </w:trPr>
        <w:tc>
          <w:tcPr>
            <w:tcW w:w="675" w:type="dxa"/>
          </w:tcPr>
          <w:p w:rsidR="00437155" w:rsidRPr="006A76EB" w:rsidRDefault="00437155" w:rsidP="00FA7D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915" w:type="dxa"/>
          </w:tcPr>
          <w:p w:rsidR="00437155" w:rsidRPr="006A76EB" w:rsidRDefault="0087723A" w:rsidP="00FA7D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sz w:val="28"/>
                <w:szCs w:val="28"/>
              </w:rPr>
              <w:t>Винник Екатерина Сергеевна</w:t>
            </w:r>
          </w:p>
        </w:tc>
        <w:tc>
          <w:tcPr>
            <w:tcW w:w="2578" w:type="dxa"/>
          </w:tcPr>
          <w:p w:rsidR="00437155" w:rsidRPr="006A76EB" w:rsidRDefault="00AD5189" w:rsidP="00AD51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77" w:type="dxa"/>
          </w:tcPr>
          <w:p w:rsidR="00437155" w:rsidRPr="006A76EB" w:rsidRDefault="00437155" w:rsidP="00FA7D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76E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C561D4" w:rsidRDefault="00C561D4">
      <w:pPr>
        <w:rPr>
          <w:rFonts w:ascii="Times New Roman" w:hAnsi="Times New Roman" w:cs="Times New Roman"/>
          <w:sz w:val="24"/>
          <w:szCs w:val="24"/>
        </w:rPr>
      </w:pPr>
    </w:p>
    <w:p w:rsidR="00C561D4" w:rsidRDefault="00C561D4">
      <w:pPr>
        <w:rPr>
          <w:rFonts w:ascii="Times New Roman" w:hAnsi="Times New Roman" w:cs="Times New Roman"/>
          <w:sz w:val="24"/>
          <w:szCs w:val="24"/>
        </w:rPr>
      </w:pPr>
    </w:p>
    <w:sectPr w:rsidR="00C561D4" w:rsidSect="0015318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602"/>
    <w:multiLevelType w:val="hybridMultilevel"/>
    <w:tmpl w:val="4D66C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D55"/>
    <w:rsid w:val="0003074A"/>
    <w:rsid w:val="00060D34"/>
    <w:rsid w:val="00072E28"/>
    <w:rsid w:val="00077E3D"/>
    <w:rsid w:val="00086D55"/>
    <w:rsid w:val="000878E7"/>
    <w:rsid w:val="000900A0"/>
    <w:rsid w:val="000909A4"/>
    <w:rsid w:val="000A122B"/>
    <w:rsid w:val="000B5C4F"/>
    <w:rsid w:val="000D6BA8"/>
    <w:rsid w:val="000F00D4"/>
    <w:rsid w:val="00100E32"/>
    <w:rsid w:val="00143673"/>
    <w:rsid w:val="0015318F"/>
    <w:rsid w:val="0016640F"/>
    <w:rsid w:val="00184DFF"/>
    <w:rsid w:val="00186C13"/>
    <w:rsid w:val="00193E8C"/>
    <w:rsid w:val="001A09F9"/>
    <w:rsid w:val="001B6D12"/>
    <w:rsid w:val="001D0FCD"/>
    <w:rsid w:val="001D6E1E"/>
    <w:rsid w:val="001E6CA7"/>
    <w:rsid w:val="00215D40"/>
    <w:rsid w:val="00226133"/>
    <w:rsid w:val="0023136E"/>
    <w:rsid w:val="002439DD"/>
    <w:rsid w:val="002907B0"/>
    <w:rsid w:val="002C0818"/>
    <w:rsid w:val="002E4F63"/>
    <w:rsid w:val="00320BF2"/>
    <w:rsid w:val="00325F00"/>
    <w:rsid w:val="003352C4"/>
    <w:rsid w:val="00366872"/>
    <w:rsid w:val="00367A4F"/>
    <w:rsid w:val="0039384E"/>
    <w:rsid w:val="003D663F"/>
    <w:rsid w:val="004113BA"/>
    <w:rsid w:val="00435022"/>
    <w:rsid w:val="00437155"/>
    <w:rsid w:val="00445BDD"/>
    <w:rsid w:val="00464B00"/>
    <w:rsid w:val="00464E24"/>
    <w:rsid w:val="00481BAF"/>
    <w:rsid w:val="004B54EC"/>
    <w:rsid w:val="004E6119"/>
    <w:rsid w:val="004E7E76"/>
    <w:rsid w:val="004F4EB7"/>
    <w:rsid w:val="004F7D5D"/>
    <w:rsid w:val="00501D57"/>
    <w:rsid w:val="00543CA1"/>
    <w:rsid w:val="005616AD"/>
    <w:rsid w:val="00565164"/>
    <w:rsid w:val="0059301D"/>
    <w:rsid w:val="005B7220"/>
    <w:rsid w:val="005B7783"/>
    <w:rsid w:val="005C079E"/>
    <w:rsid w:val="006160E3"/>
    <w:rsid w:val="00621922"/>
    <w:rsid w:val="00630824"/>
    <w:rsid w:val="00631E07"/>
    <w:rsid w:val="00645033"/>
    <w:rsid w:val="00660D1B"/>
    <w:rsid w:val="006803E4"/>
    <w:rsid w:val="006843BD"/>
    <w:rsid w:val="006A3CCF"/>
    <w:rsid w:val="006A44EA"/>
    <w:rsid w:val="006A5EF9"/>
    <w:rsid w:val="006A76EB"/>
    <w:rsid w:val="006D5B99"/>
    <w:rsid w:val="00701103"/>
    <w:rsid w:val="00712379"/>
    <w:rsid w:val="0076445D"/>
    <w:rsid w:val="007A6582"/>
    <w:rsid w:val="007C11C8"/>
    <w:rsid w:val="007E09FD"/>
    <w:rsid w:val="007E78DF"/>
    <w:rsid w:val="007F5C74"/>
    <w:rsid w:val="007F737F"/>
    <w:rsid w:val="008371F0"/>
    <w:rsid w:val="00860E17"/>
    <w:rsid w:val="0086334C"/>
    <w:rsid w:val="0087723A"/>
    <w:rsid w:val="00890EAC"/>
    <w:rsid w:val="00895A39"/>
    <w:rsid w:val="008A1971"/>
    <w:rsid w:val="008B1C78"/>
    <w:rsid w:val="008B2073"/>
    <w:rsid w:val="008F574C"/>
    <w:rsid w:val="00903E31"/>
    <w:rsid w:val="009254B4"/>
    <w:rsid w:val="009673B3"/>
    <w:rsid w:val="009A39CE"/>
    <w:rsid w:val="009A3AF2"/>
    <w:rsid w:val="009A66E7"/>
    <w:rsid w:val="009C2B1D"/>
    <w:rsid w:val="00A139D3"/>
    <w:rsid w:val="00A452AB"/>
    <w:rsid w:val="00A546C9"/>
    <w:rsid w:val="00A57140"/>
    <w:rsid w:val="00A645F1"/>
    <w:rsid w:val="00A73223"/>
    <w:rsid w:val="00A83B44"/>
    <w:rsid w:val="00A84B42"/>
    <w:rsid w:val="00AA17B2"/>
    <w:rsid w:val="00AD5189"/>
    <w:rsid w:val="00AF0D5E"/>
    <w:rsid w:val="00AF1CAF"/>
    <w:rsid w:val="00B017AC"/>
    <w:rsid w:val="00B0531B"/>
    <w:rsid w:val="00B11153"/>
    <w:rsid w:val="00B12FDD"/>
    <w:rsid w:val="00B32B0F"/>
    <w:rsid w:val="00B44532"/>
    <w:rsid w:val="00B50D43"/>
    <w:rsid w:val="00B52C16"/>
    <w:rsid w:val="00B90A4C"/>
    <w:rsid w:val="00B942DE"/>
    <w:rsid w:val="00BA3274"/>
    <w:rsid w:val="00BA790F"/>
    <w:rsid w:val="00BB6DFB"/>
    <w:rsid w:val="00BC2ABE"/>
    <w:rsid w:val="00BF4CC4"/>
    <w:rsid w:val="00C023B0"/>
    <w:rsid w:val="00C223E9"/>
    <w:rsid w:val="00C44BBA"/>
    <w:rsid w:val="00C561D4"/>
    <w:rsid w:val="00C87DAC"/>
    <w:rsid w:val="00CD25C8"/>
    <w:rsid w:val="00CE14E1"/>
    <w:rsid w:val="00D10F66"/>
    <w:rsid w:val="00D775FD"/>
    <w:rsid w:val="00DE1871"/>
    <w:rsid w:val="00DE792B"/>
    <w:rsid w:val="00E1784C"/>
    <w:rsid w:val="00E429FC"/>
    <w:rsid w:val="00E537D2"/>
    <w:rsid w:val="00E74520"/>
    <w:rsid w:val="00ED1ECF"/>
    <w:rsid w:val="00EE2E14"/>
    <w:rsid w:val="00F059FF"/>
    <w:rsid w:val="00F22E34"/>
    <w:rsid w:val="00F2352F"/>
    <w:rsid w:val="00F3675E"/>
    <w:rsid w:val="00F37EC9"/>
    <w:rsid w:val="00F52240"/>
    <w:rsid w:val="00F52FE7"/>
    <w:rsid w:val="00F532D1"/>
    <w:rsid w:val="00F665A8"/>
    <w:rsid w:val="00F710F4"/>
    <w:rsid w:val="00FA7DF4"/>
    <w:rsid w:val="00FD1B3E"/>
    <w:rsid w:val="00FF3052"/>
    <w:rsid w:val="00FF66BB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64C43-361E-434C-AB15-6760292B0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44</cp:revision>
  <cp:lastPrinted>2026-05-19T07:25:00Z</cp:lastPrinted>
  <dcterms:created xsi:type="dcterms:W3CDTF">2022-08-19T07:18:00Z</dcterms:created>
  <dcterms:modified xsi:type="dcterms:W3CDTF">2026-05-19T07:29:00Z</dcterms:modified>
</cp:coreProperties>
</file>