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1B" w:rsidRDefault="002A021B" w:rsidP="00CE6331">
      <w:pPr>
        <w:pStyle w:val="a9"/>
        <w:jc w:val="center"/>
        <w:rPr>
          <w:b/>
        </w:rPr>
      </w:pPr>
      <w:r w:rsidRPr="002A021B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-62865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A021B" w:rsidRDefault="002A021B" w:rsidP="00CE6331">
      <w:pPr>
        <w:pStyle w:val="a9"/>
        <w:jc w:val="center"/>
        <w:rPr>
          <w:b/>
        </w:rPr>
      </w:pPr>
    </w:p>
    <w:p w:rsidR="002A021B" w:rsidRDefault="002A021B" w:rsidP="00CE6331">
      <w:pPr>
        <w:pStyle w:val="a9"/>
        <w:jc w:val="center"/>
        <w:rPr>
          <w:b/>
        </w:rPr>
      </w:pP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ТЕРРИТОРИАЛЬНАЯ ИЗБИРАТЕЛЬНАЯ КОМИССИЯ</w:t>
      </w: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НЕКЛИНОВСКОГО РАЙОНА РОСТОВСКОЙ ОБЛАСТИ</w:t>
      </w:r>
    </w:p>
    <w:p w:rsidR="00CE6331" w:rsidRPr="00CE6331" w:rsidRDefault="00CE6331" w:rsidP="00CE6331">
      <w:pPr>
        <w:pStyle w:val="a9"/>
        <w:jc w:val="center"/>
        <w:rPr>
          <w:b/>
          <w:i/>
          <w:sz w:val="18"/>
          <w:szCs w:val="18"/>
        </w:rPr>
      </w:pPr>
    </w:p>
    <w:p w:rsidR="00CE6331" w:rsidRPr="00CE6331" w:rsidRDefault="00CE6331" w:rsidP="00CE6331">
      <w:pPr>
        <w:pStyle w:val="a9"/>
        <w:rPr>
          <w:b/>
          <w:i/>
          <w:sz w:val="18"/>
        </w:rPr>
      </w:pP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ПОСТАНОВЛЕНИЕ</w:t>
      </w:r>
    </w:p>
    <w:p w:rsidR="00CE6331" w:rsidRPr="00CE6331" w:rsidRDefault="00CE6331" w:rsidP="00CE6331">
      <w:pPr>
        <w:pStyle w:val="a9"/>
        <w:rPr>
          <w:sz w:val="20"/>
        </w:rPr>
      </w:pPr>
    </w:p>
    <w:p w:rsidR="00CE6331" w:rsidRPr="00D2053D" w:rsidRDefault="000C1C0E" w:rsidP="00CE6331">
      <w:pPr>
        <w:pStyle w:val="a9"/>
      </w:pPr>
      <w:r w:rsidRPr="00D2053D">
        <w:t xml:space="preserve">18 августа </w:t>
      </w:r>
      <w:r w:rsidR="00CE6331" w:rsidRPr="00D2053D">
        <w:t xml:space="preserve">2022 г.                                                                          </w:t>
      </w:r>
      <w:r w:rsidR="00D2053D">
        <w:t xml:space="preserve">            </w:t>
      </w:r>
      <w:r w:rsidR="00CE6331" w:rsidRPr="00D2053D">
        <w:t>№ 68-1</w:t>
      </w:r>
    </w:p>
    <w:p w:rsidR="00CE6331" w:rsidRPr="00CE6331" w:rsidRDefault="00CE6331" w:rsidP="00CE6331">
      <w:pPr>
        <w:pStyle w:val="a9"/>
        <w:jc w:val="center"/>
      </w:pPr>
      <w:r w:rsidRPr="00CE6331">
        <w:t>с. Покровское</w:t>
      </w:r>
      <w:r w:rsidR="00D2053D">
        <w:t xml:space="preserve"> </w:t>
      </w:r>
    </w:p>
    <w:p w:rsidR="00CE6331" w:rsidRPr="00CE6331" w:rsidRDefault="00CE6331" w:rsidP="00CE6331">
      <w:pPr>
        <w:pStyle w:val="a9"/>
        <w:rPr>
          <w:sz w:val="20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CE6331" w:rsidRPr="00CE6331" w:rsidTr="00CE6331">
        <w:trPr>
          <w:trHeight w:val="2156"/>
        </w:trPr>
        <w:tc>
          <w:tcPr>
            <w:tcW w:w="8140" w:type="dxa"/>
            <w:hideMark/>
          </w:tcPr>
          <w:p w:rsidR="00CE6331" w:rsidRPr="00CE6331" w:rsidRDefault="00CE6331" w:rsidP="00C35E1F">
            <w:pPr>
              <w:pStyle w:val="a9"/>
              <w:jc w:val="both"/>
              <w:rPr>
                <w:b/>
              </w:rPr>
            </w:pPr>
            <w:proofErr w:type="gramStart"/>
            <w:r w:rsidRPr="00CE6331">
              <w:rPr>
                <w:b/>
              </w:rPr>
              <w:t xml:space="preserve">О месте и времени передачи членам Территориальной избирательной комиссии Неклиновского района </w:t>
            </w:r>
            <w:r>
              <w:rPr>
                <w:b/>
              </w:rPr>
              <w:t xml:space="preserve">Ростовской области </w:t>
            </w:r>
            <w:r w:rsidRPr="00CE6331">
              <w:rPr>
                <w:b/>
              </w:rPr>
              <w:t xml:space="preserve">с правом решающего голоса и уничтожения лишних избирательных бюллетеней для голосования на </w:t>
            </w:r>
            <w:r>
              <w:rPr>
                <w:b/>
              </w:rPr>
              <w:t xml:space="preserve">дополнительных </w:t>
            </w:r>
            <w:r w:rsidRPr="00CE6331">
              <w:rPr>
                <w:b/>
              </w:rPr>
              <w:t>выборах депутат</w:t>
            </w:r>
            <w:r>
              <w:rPr>
                <w:b/>
              </w:rPr>
              <w:t>а</w:t>
            </w:r>
            <w:r w:rsidRPr="00CE6331">
              <w:rPr>
                <w:b/>
              </w:rPr>
              <w:t xml:space="preserve"> Собраний депутатов </w:t>
            </w:r>
            <w:r>
              <w:rPr>
                <w:b/>
              </w:rPr>
              <w:t xml:space="preserve">Вареновского  сельского поселения </w:t>
            </w:r>
            <w:r w:rsidRPr="00CE6331">
              <w:rPr>
                <w:b/>
              </w:rPr>
              <w:t xml:space="preserve">Неклиновского района Ростовской области пятого созыва </w:t>
            </w:r>
            <w:r>
              <w:rPr>
                <w:b/>
              </w:rPr>
              <w:t>по Вареновскому одномандатному избирательному округу №1,</w:t>
            </w:r>
            <w:r w:rsidR="002A607B">
              <w:rPr>
                <w:b/>
              </w:rPr>
              <w:t xml:space="preserve"> </w:t>
            </w:r>
            <w:r w:rsidRPr="00CE6331">
              <w:rPr>
                <w:b/>
              </w:rPr>
              <w:t>назначенны</w:t>
            </w:r>
            <w:r w:rsidR="00D40BA1">
              <w:rPr>
                <w:b/>
              </w:rPr>
              <w:t>х</w:t>
            </w:r>
            <w:r w:rsidRPr="00CE6331">
              <w:rPr>
                <w:b/>
              </w:rPr>
              <w:t xml:space="preserve"> на 1</w:t>
            </w:r>
            <w:r>
              <w:rPr>
                <w:b/>
              </w:rPr>
              <w:t>1</w:t>
            </w:r>
            <w:r w:rsidRPr="00CE6331">
              <w:rPr>
                <w:b/>
              </w:rPr>
              <w:t xml:space="preserve"> сентября 202</w:t>
            </w:r>
            <w:r>
              <w:rPr>
                <w:b/>
              </w:rPr>
              <w:t>2</w:t>
            </w:r>
            <w:r w:rsidRPr="00CE6331">
              <w:rPr>
                <w:b/>
              </w:rPr>
              <w:t xml:space="preserve"> г.</w:t>
            </w:r>
            <w:proofErr w:type="gramEnd"/>
          </w:p>
        </w:tc>
      </w:tr>
    </w:tbl>
    <w:p w:rsidR="00CE6331" w:rsidRDefault="00CE6331" w:rsidP="00CE6331">
      <w:pPr>
        <w:pStyle w:val="a5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частью 25 статьи 56 Областного закона от 12.05.2016 №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</w:t>
      </w:r>
      <w:r w:rsidR="00D40BA1">
        <w:rPr>
          <w:b w:val="0"/>
          <w:spacing w:val="0"/>
          <w:sz w:val="28"/>
        </w:rPr>
        <w:t>тному избирательному округу № 1</w:t>
      </w:r>
      <w:r>
        <w:rPr>
          <w:b w:val="0"/>
          <w:spacing w:val="0"/>
          <w:sz w:val="28"/>
        </w:rPr>
        <w:t xml:space="preserve"> членам Территориальной избирательной комиссии Неклиновского района Ростовской области с правом</w:t>
      </w:r>
      <w:proofErr w:type="gramEnd"/>
      <w:r>
        <w:rPr>
          <w:b w:val="0"/>
          <w:spacing w:val="0"/>
          <w:sz w:val="28"/>
        </w:rPr>
        <w:t xml:space="preserve"> решающего голоса и уничтожения лишних избирательных бюллетеней (при их выявлении),</w:t>
      </w:r>
    </w:p>
    <w:p w:rsidR="00CE6331" w:rsidRDefault="00CE6331" w:rsidP="007C1FE3">
      <w:pPr>
        <w:pStyle w:val="a7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</w:t>
      </w:r>
      <w:r w:rsidR="002A607B">
        <w:rPr>
          <w:szCs w:val="28"/>
        </w:rPr>
        <w:t>Ростовской области,</w:t>
      </w:r>
      <w:r w:rsidR="007C1FE3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C1FE3" w:rsidRDefault="007C1FE3" w:rsidP="007C1FE3">
      <w:pPr>
        <w:pStyle w:val="a7"/>
        <w:suppressAutoHyphens/>
        <w:spacing w:before="0" w:after="0" w:line="276" w:lineRule="auto"/>
        <w:ind w:left="0" w:firstLine="708"/>
        <w:jc w:val="both"/>
        <w:rPr>
          <w:szCs w:val="28"/>
        </w:rPr>
      </w:pPr>
    </w:p>
    <w:p w:rsidR="00CE6331" w:rsidRDefault="00C35E1F" w:rsidP="00CE6331">
      <w:pPr>
        <w:pStyle w:val="a9"/>
        <w:spacing w:line="276" w:lineRule="auto"/>
        <w:jc w:val="both"/>
      </w:pPr>
      <w:r>
        <w:t xml:space="preserve">      </w:t>
      </w:r>
      <w:r w:rsidR="00CE6331">
        <w:t>1.</w:t>
      </w:r>
      <w:r w:rsidR="00CE6331">
        <w:tab/>
        <w:t xml:space="preserve">Определить место и время передачи полиграфической организацией избирательных бюллетеней для голосования на </w:t>
      </w:r>
      <w:r w:rsidR="002A607B">
        <w:t xml:space="preserve">дополнительных </w:t>
      </w:r>
      <w:r w:rsidR="00CE6331">
        <w:t>выборах депутат</w:t>
      </w:r>
      <w:r w:rsidR="002A607B">
        <w:t>а Собрания</w:t>
      </w:r>
      <w:r w:rsidR="00CE6331">
        <w:t xml:space="preserve"> депутатов Неклиновского района Ростовской области </w:t>
      </w:r>
      <w:r w:rsidR="002A607B">
        <w:t>пятого созыва по Вареновскому одномандатному избирательному округу №1</w:t>
      </w:r>
      <w:r w:rsidR="00D40BA1">
        <w:t xml:space="preserve"> </w:t>
      </w:r>
      <w:r w:rsidR="00CE6331">
        <w:t>членам Территориальной избирательной комиссии Неклиновского района</w:t>
      </w:r>
      <w:r w:rsidR="002A021B">
        <w:t xml:space="preserve"> Ростовской области</w:t>
      </w:r>
      <w:r w:rsidR="00CE6331">
        <w:t xml:space="preserve"> и уничтожения лишних избирательных бюллетеней: </w:t>
      </w:r>
      <w:proofErr w:type="spellStart"/>
      <w:r w:rsidR="00CE6331">
        <w:t>г</w:t>
      </w:r>
      <w:proofErr w:type="gramStart"/>
      <w:r w:rsidR="00CE6331">
        <w:t>.Р</w:t>
      </w:r>
      <w:proofErr w:type="gramEnd"/>
      <w:r w:rsidR="00CE6331">
        <w:t>остов</w:t>
      </w:r>
      <w:proofErr w:type="spellEnd"/>
      <w:r w:rsidR="00CE6331">
        <w:t xml:space="preserve">-на-Дону, </w:t>
      </w:r>
      <w:r w:rsidR="0040158B">
        <w:t xml:space="preserve"> ул. </w:t>
      </w:r>
      <w:proofErr w:type="spellStart"/>
      <w:r w:rsidR="0040158B">
        <w:t>Днепроградская</w:t>
      </w:r>
      <w:proofErr w:type="spellEnd"/>
      <w:r w:rsidR="0040158B">
        <w:t>,</w:t>
      </w:r>
      <w:bookmarkStart w:id="0" w:name="_GoBack"/>
      <w:bookmarkEnd w:id="0"/>
      <w:r w:rsidR="0040158B" w:rsidRPr="0040158B">
        <w:t xml:space="preserve"> 54</w:t>
      </w:r>
      <w:r w:rsidR="0040158B">
        <w:t xml:space="preserve">  </w:t>
      </w:r>
      <w:r w:rsidR="00CE6331">
        <w:t xml:space="preserve">(ИП Могилевский Е.С.) в </w:t>
      </w:r>
      <w:r w:rsidR="000C1C0E">
        <w:t>11.00</w:t>
      </w:r>
      <w:r w:rsidR="00CE6331">
        <w:t>ч.  24  августа 2022 года.</w:t>
      </w:r>
    </w:p>
    <w:p w:rsidR="00CE6331" w:rsidRDefault="00C35E1F" w:rsidP="007C1FE3">
      <w:pPr>
        <w:pStyle w:val="a9"/>
        <w:spacing w:line="276" w:lineRule="auto"/>
        <w:jc w:val="both"/>
        <w:rPr>
          <w:kern w:val="28"/>
        </w:rPr>
      </w:pPr>
      <w:r>
        <w:rPr>
          <w:kern w:val="28"/>
        </w:rPr>
        <w:t xml:space="preserve">       </w:t>
      </w:r>
      <w:r w:rsidR="00CE6331">
        <w:rPr>
          <w:kern w:val="28"/>
        </w:rPr>
        <w:t>2.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 xml:space="preserve">Рабочей группе Территориальной избирательной комиссии Неклиновского  района </w:t>
      </w:r>
      <w:r w:rsidR="00D40BA1">
        <w:rPr>
          <w:kern w:val="28"/>
        </w:rPr>
        <w:t xml:space="preserve"> Ростовской области </w:t>
      </w:r>
      <w:r w:rsidR="00CE6331">
        <w:rPr>
          <w:kern w:val="28"/>
        </w:rPr>
        <w:t xml:space="preserve">по </w:t>
      </w:r>
      <w:proofErr w:type="gramStart"/>
      <w:r w:rsidR="00CE6331">
        <w:rPr>
          <w:kern w:val="28"/>
        </w:rPr>
        <w:t>контролю за</w:t>
      </w:r>
      <w:proofErr w:type="gramEnd"/>
      <w:r w:rsidR="00CE6331">
        <w:rPr>
          <w:kern w:val="28"/>
        </w:rPr>
        <w:t xml:space="preserve"> </w:t>
      </w:r>
      <w:r w:rsidR="00D40BA1">
        <w:rPr>
          <w:kern w:val="28"/>
        </w:rPr>
        <w:t xml:space="preserve"> </w:t>
      </w:r>
      <w:r w:rsidR="00CE6331">
        <w:rPr>
          <w:kern w:val="28"/>
        </w:rPr>
        <w:t xml:space="preserve">изготовлением и </w:t>
      </w:r>
      <w:r w:rsidR="00D40BA1">
        <w:rPr>
          <w:kern w:val="28"/>
        </w:rPr>
        <w:lastRenderedPageBreak/>
        <w:t>получением</w:t>
      </w:r>
      <w:r w:rsidR="00CE6331">
        <w:rPr>
          <w:kern w:val="28"/>
        </w:rPr>
        <w:t xml:space="preserve"> избирательных бюллетеней для голосования на </w:t>
      </w:r>
      <w:r w:rsidR="00D40BA1">
        <w:rPr>
          <w:kern w:val="28"/>
        </w:rPr>
        <w:t xml:space="preserve"> дополнительных </w:t>
      </w:r>
      <w:r w:rsidR="00CE6331">
        <w:rPr>
          <w:kern w:val="28"/>
        </w:rPr>
        <w:t>выборах депутат</w:t>
      </w:r>
      <w:r w:rsidR="00D40BA1">
        <w:rPr>
          <w:kern w:val="28"/>
        </w:rPr>
        <w:t>а</w:t>
      </w:r>
      <w:r w:rsidR="00CE6331">
        <w:rPr>
          <w:kern w:val="28"/>
        </w:rPr>
        <w:t xml:space="preserve"> Собрани</w:t>
      </w:r>
      <w:r w:rsidR="00D40BA1">
        <w:rPr>
          <w:kern w:val="28"/>
        </w:rPr>
        <w:t>я</w:t>
      </w:r>
      <w:r w:rsidR="00CE6331">
        <w:rPr>
          <w:kern w:val="28"/>
        </w:rPr>
        <w:t xml:space="preserve"> депутатов </w:t>
      </w:r>
      <w:r w:rsidR="00D40BA1">
        <w:rPr>
          <w:kern w:val="28"/>
        </w:rPr>
        <w:t xml:space="preserve">Вареновского сельского поселения </w:t>
      </w:r>
      <w:r w:rsidR="00CE6331">
        <w:rPr>
          <w:kern w:val="28"/>
        </w:rPr>
        <w:t>Неклиновского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 района Ростовской области </w:t>
      </w:r>
      <w:r w:rsidR="00D40BA1">
        <w:rPr>
          <w:kern w:val="28"/>
        </w:rPr>
        <w:t xml:space="preserve"> пятого созыва по Вареновскому одномандатному  избирательному округу №1</w:t>
      </w:r>
      <w:r w:rsidR="00CE6331">
        <w:rPr>
          <w:kern w:val="28"/>
        </w:rPr>
        <w:t>:</w:t>
      </w:r>
    </w:p>
    <w:p w:rsidR="00CE6331" w:rsidRDefault="00C35E1F" w:rsidP="007C1FE3">
      <w:pPr>
        <w:pStyle w:val="a9"/>
        <w:spacing w:line="276" w:lineRule="auto"/>
        <w:jc w:val="both"/>
        <w:rPr>
          <w:kern w:val="28"/>
        </w:rPr>
      </w:pPr>
      <w:r>
        <w:rPr>
          <w:kern w:val="28"/>
        </w:rPr>
        <w:t xml:space="preserve">    </w:t>
      </w:r>
      <w:r w:rsidR="00CE6331">
        <w:rPr>
          <w:kern w:val="28"/>
        </w:rPr>
        <w:t>2.1.</w:t>
      </w:r>
      <w:r w:rsidR="00CE6331">
        <w:rPr>
          <w:kern w:val="28"/>
        </w:rPr>
        <w:tab/>
        <w:t>Обеспечить своевременное получение избирательных бюллетеней и уничтожение лишних избирательных бюллетеней (при их выявлении);</w:t>
      </w:r>
    </w:p>
    <w:p w:rsidR="00CE6331" w:rsidRDefault="00C35E1F" w:rsidP="007C1FE3">
      <w:pPr>
        <w:pStyle w:val="a5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</w:t>
      </w:r>
      <w:r w:rsidR="00CE6331">
        <w:rPr>
          <w:b w:val="0"/>
          <w:spacing w:val="0"/>
          <w:sz w:val="28"/>
        </w:rPr>
        <w:t>3.</w:t>
      </w:r>
      <w:r w:rsidR="00CE6331">
        <w:rPr>
          <w:b w:val="0"/>
          <w:spacing w:val="0"/>
          <w:sz w:val="28"/>
        </w:rPr>
        <w:tab/>
      </w:r>
      <w:proofErr w:type="gramStart"/>
      <w:r w:rsidR="00CE6331">
        <w:rPr>
          <w:b w:val="0"/>
          <w:spacing w:val="0"/>
          <w:sz w:val="28"/>
        </w:rPr>
        <w:t>Разместить</w:t>
      </w:r>
      <w:proofErr w:type="gramEnd"/>
      <w:r w:rsidR="00CE633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</w:t>
      </w:r>
      <w:r w:rsidR="002A021B">
        <w:rPr>
          <w:b w:val="0"/>
          <w:spacing w:val="0"/>
          <w:sz w:val="28"/>
        </w:rPr>
        <w:t xml:space="preserve">вского района Ростовской области </w:t>
      </w:r>
      <w:r w:rsidR="00CE6331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E6331" w:rsidRDefault="00C35E1F" w:rsidP="007C1FE3">
      <w:pPr>
        <w:pStyle w:val="a5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E6331">
        <w:rPr>
          <w:b w:val="0"/>
          <w:spacing w:val="0"/>
          <w:sz w:val="28"/>
        </w:rPr>
        <w:t>4.</w:t>
      </w:r>
      <w:r w:rsidR="00CE6331">
        <w:rPr>
          <w:b w:val="0"/>
          <w:spacing w:val="0"/>
          <w:sz w:val="28"/>
        </w:rPr>
        <w:tab/>
      </w:r>
      <w:proofErr w:type="gramStart"/>
      <w:r w:rsidR="00CE6331">
        <w:rPr>
          <w:b w:val="0"/>
          <w:spacing w:val="0"/>
          <w:sz w:val="28"/>
        </w:rPr>
        <w:t>Контроль за</w:t>
      </w:r>
      <w:proofErr w:type="gramEnd"/>
      <w:r w:rsidR="00CE6331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Сафонов М.Ю.</w:t>
      </w:r>
    </w:p>
    <w:p w:rsidR="00CE6331" w:rsidRDefault="00CE6331" w:rsidP="00D2053D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E6331" w:rsidRDefault="00CE6331" w:rsidP="00D2053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CE633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  <w:t>Сафонов М.Ю.</w:t>
      </w:r>
    </w:p>
    <w:p w:rsidR="00D2053D" w:rsidRPr="00D2053D" w:rsidRDefault="00D2053D" w:rsidP="00D2053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CE6331" w:rsidRPr="00CE6331" w:rsidRDefault="00CE6331" w:rsidP="00CE6331">
      <w:pPr>
        <w:pStyle w:val="a3"/>
        <w:tabs>
          <w:tab w:val="clear" w:pos="4536"/>
          <w:tab w:val="left" w:pos="7088"/>
        </w:tabs>
        <w:suppressAutoHyphens/>
        <w:spacing w:line="360" w:lineRule="auto"/>
        <w:rPr>
          <w:szCs w:val="28"/>
        </w:rPr>
      </w:pPr>
      <w:r w:rsidRPr="00CE6331">
        <w:rPr>
          <w:kern w:val="28"/>
          <w:szCs w:val="28"/>
        </w:rPr>
        <w:t>Секретарь комиссии</w:t>
      </w:r>
      <w:r w:rsidRPr="00CE6331">
        <w:rPr>
          <w:kern w:val="28"/>
          <w:szCs w:val="28"/>
        </w:rPr>
        <w:tab/>
        <w:t>Коженко Н.П.</w:t>
      </w:r>
    </w:p>
    <w:p w:rsidR="008E2B5E" w:rsidRPr="00CE6331" w:rsidRDefault="008E2B5E">
      <w:pPr>
        <w:rPr>
          <w:rFonts w:ascii="Times New Roman" w:hAnsi="Times New Roman" w:cs="Times New Roman"/>
          <w:sz w:val="28"/>
          <w:szCs w:val="28"/>
        </w:rPr>
      </w:pPr>
    </w:p>
    <w:sectPr w:rsidR="008E2B5E" w:rsidRPr="00CE6331" w:rsidSect="00C35E1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331"/>
    <w:rsid w:val="000C1C0E"/>
    <w:rsid w:val="002A021B"/>
    <w:rsid w:val="002A607B"/>
    <w:rsid w:val="0040158B"/>
    <w:rsid w:val="007C1FE3"/>
    <w:rsid w:val="008E2B5E"/>
    <w:rsid w:val="00C35E1F"/>
    <w:rsid w:val="00CE6331"/>
    <w:rsid w:val="00D2053D"/>
    <w:rsid w:val="00D40BA1"/>
    <w:rsid w:val="00E4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E63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E633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unhideWhenUsed/>
    <w:rsid w:val="00CE63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semiHidden/>
    <w:rsid w:val="00CE63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7">
    <w:name w:val="Body Text Indent"/>
    <w:basedOn w:val="a"/>
    <w:link w:val="a8"/>
    <w:semiHidden/>
    <w:unhideWhenUsed/>
    <w:rsid w:val="00CE633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CE633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9">
    <w:name w:val="No Spacing"/>
    <w:uiPriority w:val="1"/>
    <w:qFormat/>
    <w:rsid w:val="00CE63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E63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E633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unhideWhenUsed/>
    <w:rsid w:val="00CE63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semiHidden/>
    <w:rsid w:val="00CE63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7">
    <w:name w:val="Body Text Indent"/>
    <w:basedOn w:val="a"/>
    <w:link w:val="a8"/>
    <w:semiHidden/>
    <w:unhideWhenUsed/>
    <w:rsid w:val="00CE633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CE633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9">
    <w:name w:val="No Spacing"/>
    <w:uiPriority w:val="1"/>
    <w:qFormat/>
    <w:rsid w:val="00CE63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</cp:revision>
  <cp:lastPrinted>2022-08-23T14:26:00Z</cp:lastPrinted>
  <dcterms:created xsi:type="dcterms:W3CDTF">2022-08-17T13:52:00Z</dcterms:created>
  <dcterms:modified xsi:type="dcterms:W3CDTF">2022-08-23T14:26:00Z</dcterms:modified>
</cp:coreProperties>
</file>