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77D" w:rsidRDefault="007C677D" w:rsidP="007C677D">
      <w:pPr>
        <w:jc w:val="center"/>
      </w:pPr>
      <w:r w:rsidRPr="006113EA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5pt;height:60.7pt" o:ole="" fillcolor="window">
            <v:imagedata r:id="rId6" o:title=""/>
          </v:shape>
          <o:OLEObject Type="Embed" ProgID="Word.Picture.8" ShapeID="_x0000_i1025" DrawAspect="Content" ObjectID="_1746429931" r:id="rId7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7C677D" w:rsidRPr="006113EA" w:rsidTr="00204EB7">
        <w:trPr>
          <w:trHeight w:val="730"/>
        </w:trPr>
        <w:tc>
          <w:tcPr>
            <w:tcW w:w="10065" w:type="dxa"/>
          </w:tcPr>
          <w:p w:rsidR="007C677D" w:rsidRPr="00CD37A4" w:rsidRDefault="00DE49BE" w:rsidP="00204EB7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_x0000_s1026" style="position:absolute;left:0;text-align:left;margin-left:-6.1pt;margin-top:31.8pt;width:460.8pt;height:2.45pt;z-index:251658240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7C677D" w:rsidRPr="00CD37A4">
              <w:rPr>
                <w:b/>
                <w:noProof/>
                <w:szCs w:val="28"/>
              </w:rPr>
              <w:t>ТЕРРИТОРИАЛЬНАЯ</w:t>
            </w:r>
            <w:r w:rsidR="007C677D" w:rsidRPr="00CD37A4">
              <w:rPr>
                <w:b/>
                <w:szCs w:val="28"/>
              </w:rPr>
              <w:t xml:space="preserve"> ИЗБИРАТЕЛЬНАЯ  КОМИССИЯ</w:t>
            </w:r>
          </w:p>
          <w:p w:rsidR="007C677D" w:rsidRPr="006113EA" w:rsidRDefault="007C677D" w:rsidP="00204EB7">
            <w:pPr>
              <w:pStyle w:val="Postan"/>
              <w:rPr>
                <w:b/>
                <w:sz w:val="24"/>
                <w:szCs w:val="24"/>
              </w:rPr>
            </w:pPr>
            <w:r w:rsidRPr="00CD37A4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7C677D" w:rsidRDefault="007C677D" w:rsidP="007C677D">
      <w:pPr>
        <w:pStyle w:val="2"/>
        <w:rPr>
          <w:szCs w:val="28"/>
        </w:rPr>
      </w:pPr>
    </w:p>
    <w:p w:rsidR="007C677D" w:rsidRPr="006113EA" w:rsidRDefault="007C677D" w:rsidP="007C677D">
      <w:pPr>
        <w:pStyle w:val="2"/>
        <w:rPr>
          <w:szCs w:val="28"/>
        </w:rPr>
      </w:pPr>
      <w:r w:rsidRPr="006113EA">
        <w:rPr>
          <w:szCs w:val="28"/>
        </w:rPr>
        <w:t xml:space="preserve">ПОСТАНОВЛЕНИЕ </w:t>
      </w:r>
    </w:p>
    <w:p w:rsidR="007C677D" w:rsidRPr="00CD37A4" w:rsidRDefault="007C677D" w:rsidP="007C67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мая 2023 г</w:t>
      </w:r>
      <w:r w:rsidRPr="00CD37A4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</w:t>
      </w:r>
      <w:r w:rsidR="00CD37A4" w:rsidRPr="00CD37A4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D37A4">
        <w:rPr>
          <w:rFonts w:ascii="Times New Roman" w:hAnsi="Times New Roman" w:cs="Times New Roman"/>
          <w:sz w:val="28"/>
          <w:szCs w:val="28"/>
        </w:rPr>
        <w:t xml:space="preserve">  № </w:t>
      </w:r>
      <w:r w:rsidR="008E01BB">
        <w:rPr>
          <w:rFonts w:ascii="Times New Roman" w:hAnsi="Times New Roman" w:cs="Times New Roman"/>
          <w:sz w:val="28"/>
          <w:szCs w:val="28"/>
        </w:rPr>
        <w:t>82-6</w:t>
      </w:r>
    </w:p>
    <w:p w:rsidR="007C677D" w:rsidRPr="007C677D" w:rsidRDefault="007C677D" w:rsidP="007C677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C677D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7C677D" w:rsidRPr="007C677D" w:rsidRDefault="007C677D" w:rsidP="001C38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3875" w:rsidRDefault="001C3875" w:rsidP="001C38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875">
        <w:rPr>
          <w:rFonts w:ascii="Times New Roman" w:hAnsi="Times New Roman" w:cs="Times New Roman"/>
          <w:b/>
          <w:sz w:val="28"/>
          <w:szCs w:val="28"/>
        </w:rPr>
        <w:t>О возложении полномочий окружной избирательной комиссии по дополнительным выборам депутата Собрания депутат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1C3875">
        <w:rPr>
          <w:rFonts w:ascii="Times New Roman" w:hAnsi="Times New Roman" w:cs="Times New Roman"/>
          <w:b/>
          <w:sz w:val="28"/>
          <w:szCs w:val="28"/>
        </w:rPr>
        <w:t>в Васильево-</w:t>
      </w:r>
      <w:proofErr w:type="spellStart"/>
      <w:r w:rsidRPr="001C3875">
        <w:rPr>
          <w:rFonts w:ascii="Times New Roman" w:hAnsi="Times New Roman" w:cs="Times New Roman"/>
          <w:b/>
          <w:sz w:val="28"/>
          <w:szCs w:val="28"/>
        </w:rPr>
        <w:t>Ханжоновского</w:t>
      </w:r>
      <w:proofErr w:type="spellEnd"/>
      <w:r w:rsidRPr="001C387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пятого созыва по одноман</w:t>
      </w:r>
      <w:r w:rsidR="00CD37A4">
        <w:rPr>
          <w:rFonts w:ascii="Times New Roman" w:hAnsi="Times New Roman" w:cs="Times New Roman"/>
          <w:b/>
          <w:sz w:val="28"/>
          <w:szCs w:val="28"/>
        </w:rPr>
        <w:t>датному избирательному округу №6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Территориальную избирательную комиссию Неклиновского района Ростовской области</w:t>
      </w:r>
    </w:p>
    <w:p w:rsidR="001C3875" w:rsidRDefault="001C3875" w:rsidP="001C3875">
      <w:pPr>
        <w:pStyle w:val="a3"/>
        <w:rPr>
          <w:rFonts w:ascii="Times New Roman" w:hAnsi="Times New Roman" w:cs="Times New Roman"/>
        </w:rPr>
      </w:pPr>
    </w:p>
    <w:p w:rsidR="001C3875" w:rsidRDefault="001C3875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C3875">
        <w:rPr>
          <w:rFonts w:ascii="Times New Roman" w:hAnsi="Times New Roman" w:cs="Times New Roman"/>
          <w:sz w:val="28"/>
          <w:szCs w:val="28"/>
        </w:rPr>
        <w:t xml:space="preserve">     </w:t>
      </w:r>
      <w:r w:rsidR="007C677D">
        <w:rPr>
          <w:rFonts w:ascii="Times New Roman" w:hAnsi="Times New Roman" w:cs="Times New Roman"/>
          <w:sz w:val="28"/>
          <w:szCs w:val="28"/>
        </w:rPr>
        <w:t xml:space="preserve"> </w:t>
      </w:r>
      <w:r w:rsidRPr="001C3875">
        <w:rPr>
          <w:rFonts w:ascii="Times New Roman" w:hAnsi="Times New Roman" w:cs="Times New Roman"/>
          <w:sz w:val="28"/>
          <w:szCs w:val="28"/>
        </w:rPr>
        <w:t>В соответствии с частью 9 статьи 16 Областного закона от 12.05.2016г.</w:t>
      </w:r>
    </w:p>
    <w:p w:rsidR="001C3875" w:rsidRDefault="001C3875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3875">
        <w:rPr>
          <w:rFonts w:ascii="Times New Roman" w:hAnsi="Times New Roman" w:cs="Times New Roman"/>
          <w:sz w:val="28"/>
          <w:szCs w:val="28"/>
        </w:rPr>
        <w:t>№ 525 – ЗС «О выборах и референдумах в Ростовской области</w:t>
      </w:r>
      <w:r>
        <w:rPr>
          <w:rFonts w:ascii="Times New Roman" w:hAnsi="Times New Roman" w:cs="Times New Roman"/>
          <w:sz w:val="28"/>
          <w:szCs w:val="28"/>
        </w:rPr>
        <w:t>», решением Собрания депутатов Васильево-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</w:t>
      </w:r>
      <w:r w:rsidR="00DE49BE">
        <w:rPr>
          <w:rFonts w:ascii="Times New Roman" w:hAnsi="Times New Roman" w:cs="Times New Roman"/>
          <w:sz w:val="28"/>
          <w:szCs w:val="28"/>
        </w:rPr>
        <w:t>ния от 26.04.2016г.</w:t>
      </w:r>
      <w:r w:rsidR="00BF4FE9">
        <w:rPr>
          <w:rFonts w:ascii="Times New Roman" w:hAnsi="Times New Roman" w:cs="Times New Roman"/>
          <w:sz w:val="28"/>
          <w:szCs w:val="28"/>
        </w:rPr>
        <w:t xml:space="preserve"> </w:t>
      </w:r>
      <w:r w:rsidR="00DE49BE">
        <w:rPr>
          <w:rFonts w:ascii="Times New Roman" w:hAnsi="Times New Roman" w:cs="Times New Roman"/>
          <w:sz w:val="28"/>
          <w:szCs w:val="28"/>
        </w:rPr>
        <w:t xml:space="preserve">№ 147 </w:t>
      </w:r>
      <w:r w:rsidR="00BF4FE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утверждении схемы избирательных округов для проведения выборов депутатов Собрания депутатов Васильево-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</w:t>
      </w:r>
      <w:r w:rsidR="002645FA">
        <w:rPr>
          <w:rFonts w:ascii="Times New Roman" w:hAnsi="Times New Roman" w:cs="Times New Roman"/>
          <w:sz w:val="28"/>
          <w:szCs w:val="28"/>
        </w:rPr>
        <w:t>ского поселения» с изменениями</w:t>
      </w:r>
      <w:r w:rsidR="00DE49BE">
        <w:rPr>
          <w:rFonts w:ascii="Times New Roman" w:hAnsi="Times New Roman" w:cs="Times New Roman"/>
          <w:sz w:val="28"/>
          <w:szCs w:val="28"/>
        </w:rPr>
        <w:t>, внесенными решением от 10.12.2020г. № 141</w:t>
      </w:r>
      <w:bookmarkStart w:id="0" w:name="_GoBack"/>
      <w:bookmarkEnd w:id="0"/>
      <w:r w:rsidR="002645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на основании постановления Избирательной комиссии Ростовской области от 30.03.2023 г. № 21-20 «О возложении исполнения полномочий по подготовке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выборов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 органы местного самоуправления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местного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референдума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территориях муниципальных образований Ростовской области на территориальные избирательные комиссии»,</w:t>
      </w:r>
      <w:proofErr w:type="gramEnd"/>
    </w:p>
    <w:p w:rsidR="001C3875" w:rsidRDefault="001C3875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C67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</w:t>
      </w:r>
      <w:r w:rsidR="00CD37A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C3875" w:rsidRDefault="001C3875" w:rsidP="001C387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D37A4" w:rsidRDefault="00CD37A4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</w:t>
      </w:r>
      <w:r w:rsidR="007C677D">
        <w:rPr>
          <w:rFonts w:ascii="Times New Roman" w:hAnsi="Times New Roman" w:cs="Times New Roman"/>
          <w:sz w:val="28"/>
          <w:szCs w:val="28"/>
        </w:rPr>
        <w:t>Возложить полномочия окружной избирательной комиссии по дополнительным выборам депутата Собрания депутатов Васильево-</w:t>
      </w:r>
      <w:proofErr w:type="spellStart"/>
      <w:r w:rsidR="007C677D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7C677D">
        <w:rPr>
          <w:rFonts w:ascii="Times New Roman" w:hAnsi="Times New Roman" w:cs="Times New Roman"/>
          <w:sz w:val="28"/>
          <w:szCs w:val="28"/>
        </w:rPr>
        <w:t xml:space="preserve">  сельского поселения пятого созыва по 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№6</w:t>
      </w:r>
      <w:r w:rsidR="007C677D">
        <w:rPr>
          <w:rFonts w:ascii="Times New Roman" w:hAnsi="Times New Roman" w:cs="Times New Roman"/>
          <w:sz w:val="28"/>
          <w:szCs w:val="28"/>
        </w:rPr>
        <w:t xml:space="preserve"> на Территориальную избирательную комиссию Неклиновского района Ростовской области.</w:t>
      </w:r>
    </w:p>
    <w:p w:rsidR="007C677D" w:rsidRDefault="00CD37A4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</w:t>
      </w:r>
      <w:r w:rsidR="007C677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D37A4" w:rsidRDefault="00CD37A4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r w:rsidR="007C677D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CD37A4">
        <w:rPr>
          <w:rFonts w:ascii="Times New Roman" w:hAnsi="Times New Roman" w:cs="Times New Roman"/>
          <w:sz w:val="28"/>
          <w:szCs w:val="28"/>
        </w:rPr>
        <w:t>ООО «Редакция газеты «Приазовская степь»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677D">
        <w:rPr>
          <w:rFonts w:ascii="Times New Roman" w:hAnsi="Times New Roman" w:cs="Times New Roman"/>
          <w:sz w:val="28"/>
          <w:szCs w:val="28"/>
        </w:rPr>
        <w:t>для опубликования, а также разместить на странице комиссии в информационно – телекоммуникационной сети «Интернет».</w:t>
      </w:r>
    </w:p>
    <w:p w:rsidR="007C677D" w:rsidRDefault="00CD37A4" w:rsidP="00CD37A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4. </w:t>
      </w:r>
      <w:proofErr w:type="gramStart"/>
      <w:r w:rsidR="007C677D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="007C677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:rsidR="007C677D" w:rsidRDefault="007C677D" w:rsidP="007C67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7C677D" w:rsidRDefault="007C677D" w:rsidP="007C67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7C677D" w:rsidRDefault="007C677D" w:rsidP="007C67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</w:t>
      </w:r>
      <w:r w:rsidR="00CD37A4">
        <w:rPr>
          <w:rFonts w:ascii="Times New Roman" w:hAnsi="Times New Roman" w:cs="Times New Roman"/>
          <w:sz w:val="28"/>
          <w:szCs w:val="28"/>
        </w:rPr>
        <w:t xml:space="preserve">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</w:p>
    <w:p w:rsidR="007C677D" w:rsidRDefault="007C677D" w:rsidP="007C67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D37A4" w:rsidRDefault="00CD37A4" w:rsidP="007C67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7C677D" w:rsidRPr="001C3875" w:rsidRDefault="007C677D" w:rsidP="007C67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</w:t>
      </w:r>
      <w:r w:rsidR="00CD37A4">
        <w:rPr>
          <w:rFonts w:ascii="Times New Roman" w:hAnsi="Times New Roman" w:cs="Times New Roman"/>
          <w:sz w:val="28"/>
          <w:szCs w:val="28"/>
        </w:rPr>
        <w:t xml:space="preserve">рь комиссии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О.В. Ляшева</w:t>
      </w:r>
    </w:p>
    <w:sectPr w:rsidR="007C677D" w:rsidRPr="001C3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50DE7"/>
    <w:multiLevelType w:val="hybridMultilevel"/>
    <w:tmpl w:val="1C6EF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C3875"/>
    <w:rsid w:val="001C3875"/>
    <w:rsid w:val="002645FA"/>
    <w:rsid w:val="007C677D"/>
    <w:rsid w:val="00830D29"/>
    <w:rsid w:val="008E01BB"/>
    <w:rsid w:val="00BF4FE9"/>
    <w:rsid w:val="00CD37A4"/>
    <w:rsid w:val="00DE4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C677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8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7C677D"/>
    <w:rPr>
      <w:rFonts w:ascii="Times New Roman" w:eastAsia="Times New Roman" w:hAnsi="Times New Roman" w:cs="Times New Roman"/>
      <w:b/>
      <w:sz w:val="28"/>
      <w:szCs w:val="24"/>
    </w:rPr>
  </w:style>
  <w:style w:type="paragraph" w:customStyle="1" w:styleId="Postan">
    <w:name w:val="Postan"/>
    <w:basedOn w:val="a"/>
    <w:rsid w:val="007C67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14</cp:revision>
  <dcterms:created xsi:type="dcterms:W3CDTF">2023-05-22T15:46:00Z</dcterms:created>
  <dcterms:modified xsi:type="dcterms:W3CDTF">2023-05-24T07:39:00Z</dcterms:modified>
</cp:coreProperties>
</file>