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8F5" w:rsidRDefault="009308F5" w:rsidP="009308F5">
      <w:pPr>
        <w:suppressAutoHyphens/>
        <w:ind w:right="-1"/>
        <w:jc w:val="center"/>
        <w:rPr>
          <w:sz w:val="8"/>
        </w:rPr>
      </w:pPr>
    </w:p>
    <w:p w:rsidR="009308F5" w:rsidRPr="00346048" w:rsidRDefault="009308F5" w:rsidP="009308F5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08F5" w:rsidRPr="00346048" w:rsidRDefault="009308F5" w:rsidP="009308F5">
      <w:pPr>
        <w:jc w:val="center"/>
        <w:rPr>
          <w:b/>
          <w:szCs w:val="28"/>
        </w:rPr>
      </w:pPr>
    </w:p>
    <w:p w:rsidR="009308F5" w:rsidRDefault="009308F5" w:rsidP="009308F5">
      <w:pPr>
        <w:jc w:val="center"/>
        <w:rPr>
          <w:b/>
          <w:szCs w:val="28"/>
        </w:rPr>
      </w:pPr>
    </w:p>
    <w:p w:rsidR="009308F5" w:rsidRDefault="009308F5" w:rsidP="009308F5">
      <w:pPr>
        <w:jc w:val="center"/>
        <w:rPr>
          <w:b/>
          <w:szCs w:val="28"/>
        </w:rPr>
      </w:pP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ТЕРРИТОРИАЛЬНАЯ ИЗБИРАТЕЛЬНАЯ КОМИССИЯ</w:t>
      </w: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НЕКЛИНОВСКОГО РАЙОНА РОСТОВСКОЙ ОБЛАСТИ</w:t>
      </w: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</w:p>
    <w:p w:rsidR="009308F5" w:rsidRPr="009308F5" w:rsidRDefault="009308F5" w:rsidP="009308F5">
      <w:pPr>
        <w:jc w:val="center"/>
        <w:rPr>
          <w:b/>
          <w:sz w:val="28"/>
          <w:szCs w:val="28"/>
        </w:rPr>
      </w:pPr>
      <w:r w:rsidRPr="009308F5">
        <w:rPr>
          <w:b/>
          <w:sz w:val="28"/>
          <w:szCs w:val="28"/>
        </w:rPr>
        <w:t>ПОСТАНОВЛЕНИЕ</w:t>
      </w:r>
    </w:p>
    <w:p w:rsidR="009308F5" w:rsidRPr="009308F5" w:rsidRDefault="009308F5" w:rsidP="009308F5">
      <w:pPr>
        <w:rPr>
          <w:sz w:val="28"/>
          <w:szCs w:val="28"/>
        </w:rPr>
      </w:pPr>
      <w:r w:rsidRPr="009308F5">
        <w:rPr>
          <w:sz w:val="28"/>
          <w:szCs w:val="28"/>
        </w:rPr>
        <w:t>«19» июня  2019 г.</w:t>
      </w:r>
      <w:r w:rsidRPr="009308F5">
        <w:rPr>
          <w:i/>
          <w:sz w:val="28"/>
          <w:szCs w:val="28"/>
        </w:rPr>
        <w:tab/>
      </w:r>
      <w:r w:rsidRPr="009308F5">
        <w:rPr>
          <w:i/>
          <w:sz w:val="28"/>
          <w:szCs w:val="28"/>
        </w:rPr>
        <w:tab/>
        <w:t xml:space="preserve">   </w:t>
      </w:r>
      <w:r w:rsidRPr="009308F5">
        <w:rPr>
          <w:i/>
          <w:sz w:val="28"/>
          <w:szCs w:val="28"/>
        </w:rPr>
        <w:tab/>
      </w:r>
      <w:r w:rsidRPr="009308F5">
        <w:rPr>
          <w:i/>
          <w:sz w:val="28"/>
          <w:szCs w:val="28"/>
        </w:rPr>
        <w:tab/>
      </w:r>
      <w:r w:rsidRPr="009308F5">
        <w:rPr>
          <w:i/>
          <w:sz w:val="28"/>
          <w:szCs w:val="28"/>
        </w:rPr>
        <w:tab/>
        <w:t xml:space="preserve">                          </w:t>
      </w:r>
      <w:r w:rsidRPr="009308F5">
        <w:rPr>
          <w:sz w:val="28"/>
          <w:szCs w:val="28"/>
        </w:rPr>
        <w:t>№</w:t>
      </w:r>
      <w:r w:rsidRPr="009308F5">
        <w:rPr>
          <w:sz w:val="28"/>
          <w:szCs w:val="28"/>
        </w:rPr>
        <w:tab/>
      </w:r>
      <w:r w:rsidR="003B7108">
        <w:rPr>
          <w:sz w:val="28"/>
          <w:szCs w:val="28"/>
        </w:rPr>
        <w:t>100-26</w:t>
      </w:r>
    </w:p>
    <w:p w:rsidR="009308F5" w:rsidRPr="00D20538" w:rsidRDefault="009308F5" w:rsidP="009308F5">
      <w:pPr>
        <w:jc w:val="center"/>
        <w:rPr>
          <w:i/>
          <w:sz w:val="16"/>
          <w:szCs w:val="16"/>
        </w:rPr>
      </w:pPr>
    </w:p>
    <w:p w:rsidR="009308F5" w:rsidRDefault="009308F5" w:rsidP="009308F5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="009308F5">
        <w:rPr>
          <w:b/>
          <w:sz w:val="28"/>
          <w:szCs w:val="28"/>
        </w:rPr>
        <w:t xml:space="preserve"> </w:t>
      </w:r>
      <w:r w:rsidR="009308F5" w:rsidRPr="009308F5">
        <w:rPr>
          <w:b/>
          <w:sz w:val="28"/>
          <w:szCs w:val="28"/>
        </w:rPr>
        <w:t xml:space="preserve">дополнительных </w:t>
      </w:r>
      <w:r w:rsidR="009308F5" w:rsidRPr="009308F5">
        <w:rPr>
          <w:b/>
          <w:bCs/>
          <w:sz w:val="28"/>
          <w:szCs w:val="28"/>
        </w:rPr>
        <w:t xml:space="preserve">выборов </w:t>
      </w:r>
      <w:r w:rsidR="009308F5" w:rsidRPr="009308F5">
        <w:rPr>
          <w:b/>
          <w:sz w:val="28"/>
          <w:szCs w:val="28"/>
        </w:rPr>
        <w:t xml:space="preserve"> депутат</w:t>
      </w:r>
      <w:r w:rsidR="000E359C">
        <w:rPr>
          <w:b/>
          <w:sz w:val="28"/>
          <w:szCs w:val="28"/>
        </w:rPr>
        <w:t>а</w:t>
      </w:r>
      <w:r w:rsidR="009308F5" w:rsidRPr="009308F5">
        <w:rPr>
          <w:b/>
          <w:sz w:val="28"/>
          <w:szCs w:val="28"/>
        </w:rPr>
        <w:t xml:space="preserve"> Собрани</w:t>
      </w:r>
      <w:r w:rsidR="000E359C">
        <w:rPr>
          <w:b/>
          <w:sz w:val="28"/>
          <w:szCs w:val="28"/>
        </w:rPr>
        <w:t>я</w:t>
      </w:r>
      <w:r w:rsidR="009308F5" w:rsidRPr="009308F5">
        <w:rPr>
          <w:b/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 08 сентября </w:t>
      </w:r>
      <w:r w:rsidR="009308F5" w:rsidRPr="009308F5">
        <w:rPr>
          <w:b/>
          <w:bCs/>
          <w:sz w:val="28"/>
          <w:szCs w:val="28"/>
        </w:rPr>
        <w:t xml:space="preserve"> 2019 г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52046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</w:t>
      </w:r>
      <w:r w:rsidR="009308F5">
        <w:rPr>
          <w:sz w:val="28"/>
          <w:szCs w:val="28"/>
        </w:rPr>
        <w:t>Неклиновского района</w:t>
      </w:r>
      <w:r w:rsidRPr="00B52046">
        <w:rPr>
          <w:sz w:val="28"/>
          <w:szCs w:val="28"/>
        </w:rPr>
        <w:t xml:space="preserve"> 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ED6BD0" w:rsidRPr="004C2790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7C1179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9308F5" w:rsidRPr="009308F5">
        <w:rPr>
          <w:sz w:val="28"/>
          <w:szCs w:val="28"/>
        </w:rPr>
        <w:t xml:space="preserve">дополнительных </w:t>
      </w:r>
      <w:r w:rsidR="009308F5" w:rsidRPr="009308F5">
        <w:rPr>
          <w:bCs/>
          <w:sz w:val="28"/>
          <w:szCs w:val="28"/>
        </w:rPr>
        <w:t xml:space="preserve">выборов </w:t>
      </w:r>
      <w:r w:rsidR="009308F5" w:rsidRPr="009308F5">
        <w:rPr>
          <w:sz w:val="28"/>
          <w:szCs w:val="28"/>
        </w:rPr>
        <w:t xml:space="preserve"> депутат</w:t>
      </w:r>
      <w:r w:rsidR="009308F5">
        <w:rPr>
          <w:sz w:val="28"/>
          <w:szCs w:val="28"/>
        </w:rPr>
        <w:t>а</w:t>
      </w:r>
      <w:r w:rsidR="009308F5" w:rsidRPr="009308F5">
        <w:rPr>
          <w:sz w:val="28"/>
          <w:szCs w:val="28"/>
        </w:rPr>
        <w:t xml:space="preserve"> Собрани</w:t>
      </w:r>
      <w:r w:rsidR="009308F5">
        <w:rPr>
          <w:sz w:val="28"/>
          <w:szCs w:val="28"/>
        </w:rPr>
        <w:t>я</w:t>
      </w:r>
      <w:r w:rsidR="009308F5" w:rsidRPr="009308F5">
        <w:rPr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</w:t>
      </w:r>
      <w:r w:rsidR="009308F5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9308F5">
        <w:rPr>
          <w:color w:val="000000"/>
          <w:spacing w:val="1"/>
          <w:sz w:val="28"/>
          <w:szCs w:val="28"/>
        </w:rPr>
        <w:t>Неклиновского района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  <w:r w:rsidR="004C2790">
        <w:rPr>
          <w:color w:val="000000"/>
          <w:spacing w:val="1"/>
          <w:sz w:val="28"/>
          <w:szCs w:val="28"/>
        </w:rPr>
        <w:t xml:space="preserve"> А.В. Третьякова</w:t>
      </w:r>
      <w:r w:rsidR="00BF5AF4">
        <w:rPr>
          <w:color w:val="000000"/>
          <w:spacing w:val="1"/>
          <w:sz w:val="28"/>
          <w:szCs w:val="28"/>
        </w:rPr>
        <w:t>,</w:t>
      </w:r>
      <w:r w:rsidR="004C2790">
        <w:rPr>
          <w:color w:val="000000"/>
          <w:spacing w:val="1"/>
          <w:sz w:val="28"/>
          <w:szCs w:val="28"/>
        </w:rPr>
        <w:t xml:space="preserve"> С.Д. Кондратюк</w:t>
      </w:r>
      <w:r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9308F5">
        <w:rPr>
          <w:sz w:val="28"/>
          <w:szCs w:val="28"/>
        </w:rPr>
        <w:t>Неклиновского района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9308F5" w:rsidRDefault="00B52046" w:rsidP="009308F5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9308F5">
        <w:rPr>
          <w:sz w:val="28"/>
          <w:szCs w:val="28"/>
        </w:rPr>
        <w:t>Неклиновского района Н.А. Харченко.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9308F5" w:rsidRPr="000862DC" w:rsidRDefault="009308F5" w:rsidP="009308F5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9308F5" w:rsidRPr="000862DC" w:rsidRDefault="009308F5" w:rsidP="009308F5">
      <w:pPr>
        <w:tabs>
          <w:tab w:val="left" w:pos="7088"/>
        </w:tabs>
        <w:jc w:val="both"/>
        <w:rPr>
          <w:szCs w:val="28"/>
        </w:rPr>
      </w:pPr>
    </w:p>
    <w:p w:rsidR="009308F5" w:rsidRPr="009308F5" w:rsidRDefault="009308F5" w:rsidP="009308F5">
      <w:pPr>
        <w:tabs>
          <w:tab w:val="left" w:pos="7088"/>
        </w:tabs>
        <w:jc w:val="both"/>
        <w:rPr>
          <w:sz w:val="28"/>
          <w:szCs w:val="28"/>
        </w:rPr>
      </w:pPr>
      <w:r w:rsidRPr="009308F5">
        <w:rPr>
          <w:sz w:val="28"/>
          <w:szCs w:val="28"/>
        </w:rPr>
        <w:t>Секретарь комиссии</w:t>
      </w:r>
      <w:r w:rsidRPr="009308F5">
        <w:rPr>
          <w:sz w:val="28"/>
          <w:szCs w:val="28"/>
        </w:rPr>
        <w:tab/>
        <w:t>Н.А. Харченко</w:t>
      </w:r>
    </w:p>
    <w:p w:rsidR="009308F5" w:rsidRDefault="009308F5" w:rsidP="009308F5">
      <w:pPr>
        <w:pStyle w:val="ab"/>
        <w:suppressAutoHyphens/>
        <w:spacing w:before="0" w:after="0" w:line="360" w:lineRule="auto"/>
        <w:ind w:right="28" w:firstLine="851"/>
        <w:jc w:val="both"/>
      </w:pPr>
    </w:p>
    <w:p w:rsidR="00747477" w:rsidRPr="00B52046" w:rsidRDefault="00747477" w:rsidP="009308F5">
      <w:pPr>
        <w:rPr>
          <w:sz w:val="28"/>
          <w:szCs w:val="28"/>
        </w:rPr>
      </w:pP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00F" w:rsidRDefault="0023400F" w:rsidP="00BF5AF4">
      <w:r>
        <w:separator/>
      </w:r>
    </w:p>
  </w:endnote>
  <w:endnote w:type="continuationSeparator" w:id="1">
    <w:p w:rsidR="0023400F" w:rsidRDefault="0023400F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00F" w:rsidRDefault="0023400F" w:rsidP="00BF5AF4">
      <w:r>
        <w:separator/>
      </w:r>
    </w:p>
  </w:footnote>
  <w:footnote w:type="continuationSeparator" w:id="1">
    <w:p w:rsidR="0023400F" w:rsidRDefault="0023400F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  <w:docPartObj>
        <w:docPartGallery w:val="Page Numbers (Top of Page)"/>
        <w:docPartUnique/>
      </w:docPartObj>
    </w:sdtPr>
    <w:sdtContent>
      <w:p w:rsidR="00B52046" w:rsidRDefault="00591FDD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3B71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330AD"/>
    <w:rsid w:val="000A20EF"/>
    <w:rsid w:val="000B4982"/>
    <w:rsid w:val="000E359C"/>
    <w:rsid w:val="001A611F"/>
    <w:rsid w:val="001B311B"/>
    <w:rsid w:val="001E0FAF"/>
    <w:rsid w:val="0023400F"/>
    <w:rsid w:val="002B1A37"/>
    <w:rsid w:val="002B475F"/>
    <w:rsid w:val="0030166F"/>
    <w:rsid w:val="00335E20"/>
    <w:rsid w:val="00381682"/>
    <w:rsid w:val="0039696C"/>
    <w:rsid w:val="003B7108"/>
    <w:rsid w:val="003C2015"/>
    <w:rsid w:val="003E46DA"/>
    <w:rsid w:val="003F4263"/>
    <w:rsid w:val="004474AF"/>
    <w:rsid w:val="004B0513"/>
    <w:rsid w:val="004C2790"/>
    <w:rsid w:val="004F5C21"/>
    <w:rsid w:val="005265E9"/>
    <w:rsid w:val="00591275"/>
    <w:rsid w:val="00591FDD"/>
    <w:rsid w:val="00613EF5"/>
    <w:rsid w:val="00667A93"/>
    <w:rsid w:val="00747477"/>
    <w:rsid w:val="00792E9A"/>
    <w:rsid w:val="007B3428"/>
    <w:rsid w:val="007C1179"/>
    <w:rsid w:val="0086580E"/>
    <w:rsid w:val="008B6BB2"/>
    <w:rsid w:val="008C6F62"/>
    <w:rsid w:val="00925C2D"/>
    <w:rsid w:val="009308F5"/>
    <w:rsid w:val="00933693"/>
    <w:rsid w:val="0097048F"/>
    <w:rsid w:val="009A2B25"/>
    <w:rsid w:val="009E742A"/>
    <w:rsid w:val="009F51DB"/>
    <w:rsid w:val="009F63DD"/>
    <w:rsid w:val="00A10580"/>
    <w:rsid w:val="00A96D73"/>
    <w:rsid w:val="00B12817"/>
    <w:rsid w:val="00B1657D"/>
    <w:rsid w:val="00B16EC5"/>
    <w:rsid w:val="00B52046"/>
    <w:rsid w:val="00BA17F0"/>
    <w:rsid w:val="00BB3A67"/>
    <w:rsid w:val="00BD194E"/>
    <w:rsid w:val="00BE0874"/>
    <w:rsid w:val="00BF5AF4"/>
    <w:rsid w:val="00C27DB7"/>
    <w:rsid w:val="00C54445"/>
    <w:rsid w:val="00C7306D"/>
    <w:rsid w:val="00CC7D66"/>
    <w:rsid w:val="00D13D04"/>
    <w:rsid w:val="00D21593"/>
    <w:rsid w:val="00DA7A8E"/>
    <w:rsid w:val="00E15ED9"/>
    <w:rsid w:val="00E17A6F"/>
    <w:rsid w:val="00EC5AF8"/>
    <w:rsid w:val="00ED6BD0"/>
    <w:rsid w:val="00EF5811"/>
    <w:rsid w:val="00F01E76"/>
    <w:rsid w:val="00F025E4"/>
    <w:rsid w:val="00F82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rsid w:val="009308F5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c">
    <w:name w:val="Основной текст Знак"/>
    <w:basedOn w:val="a0"/>
    <w:link w:val="ab"/>
    <w:uiPriority w:val="99"/>
    <w:rsid w:val="009308F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customStyle="1" w:styleId="14-15">
    <w:name w:val="14-15"/>
    <w:basedOn w:val="a"/>
    <w:rsid w:val="009308F5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Баркова</cp:lastModifiedBy>
  <cp:revision>23</cp:revision>
  <cp:lastPrinted>2019-05-20T07:19:00Z</cp:lastPrinted>
  <dcterms:created xsi:type="dcterms:W3CDTF">2017-08-24T12:59:00Z</dcterms:created>
  <dcterms:modified xsi:type="dcterms:W3CDTF">2019-06-18T08:59:00Z</dcterms:modified>
</cp:coreProperties>
</file>