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04D2" w:rsidRPr="002E1B0C" w:rsidRDefault="00FA4F41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noProof/>
          <w:sz w:val="28"/>
          <w:szCs w:val="28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5" o:title=""/>
          </v:shape>
          <o:OLEObject Type="Embed" ProgID="Word.Picture.8" ShapeID="_x0000_i1025" DrawAspect="Content" ObjectID="_1852097247" r:id="rId6"/>
        </w:objec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8004D2" w:rsidRPr="002E1B0C" w:rsidRDefault="008004D2" w:rsidP="008004D2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8004D2" w:rsidRPr="002E1B0C" w:rsidRDefault="008004D2" w:rsidP="008004D2">
      <w:pPr>
        <w:pStyle w:val="2"/>
        <w:widowControl/>
        <w:spacing w:line="240" w:lineRule="auto"/>
        <w:outlineLvl w:val="1"/>
        <w:rPr>
          <w:b/>
          <w:bCs/>
        </w:rPr>
      </w:pPr>
    </w:p>
    <w:p w:rsidR="008004D2" w:rsidRPr="002E1B0C" w:rsidRDefault="008004D2" w:rsidP="008004D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1B0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004D2" w:rsidRPr="002E1B0C" w:rsidRDefault="008004D2" w:rsidP="008004D2">
      <w:p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29 сентября 2026 г.                                                                                 № 31 - 1</w:t>
      </w:r>
      <w:r w:rsidR="003C6CBC">
        <w:rPr>
          <w:rFonts w:ascii="Times New Roman" w:hAnsi="Times New Roman" w:cs="Times New Roman"/>
          <w:sz w:val="28"/>
          <w:szCs w:val="28"/>
        </w:rPr>
        <w:t>2</w:t>
      </w:r>
      <w:r w:rsidR="00A710C0">
        <w:rPr>
          <w:rFonts w:ascii="Times New Roman" w:hAnsi="Times New Roman" w:cs="Times New Roman"/>
          <w:sz w:val="28"/>
          <w:szCs w:val="28"/>
        </w:rPr>
        <w:t>9</w:t>
      </w:r>
    </w:p>
    <w:p w:rsidR="00F2680B" w:rsidRPr="002E1B0C" w:rsidRDefault="008004D2" w:rsidP="008004D2">
      <w:pPr>
        <w:jc w:val="center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F2680B" w:rsidRPr="002E1B0C" w:rsidTr="00C75DD8">
        <w:trPr>
          <w:trHeight w:val="1481"/>
          <w:jc w:val="center"/>
        </w:trPr>
        <w:tc>
          <w:tcPr>
            <w:tcW w:w="4819" w:type="dxa"/>
          </w:tcPr>
          <w:p w:rsidR="00F2680B" w:rsidRPr="002E1B0C" w:rsidRDefault="00F2680B" w:rsidP="005F6429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Приморского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</w:t>
            </w:r>
            <w:r w:rsidR="00F7770C"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поселения  Неклиновского района Ростовской области шестого созыва по </w:t>
            </w:r>
            <w:r w:rsidR="003C6CBC">
              <w:rPr>
                <w:rFonts w:ascii="Times New Roman" w:hAnsi="Times New Roman" w:cs="Times New Roman"/>
                <w:b/>
                <w:sz w:val="28"/>
                <w:szCs w:val="28"/>
              </w:rPr>
              <w:t>Приморскому</w:t>
            </w:r>
            <w:r w:rsidRPr="002E1B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одномандатному избирательному округу № </w:t>
            </w:r>
            <w:r w:rsidR="00A710C0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F2680B" w:rsidRPr="002E1B0C" w:rsidRDefault="00F2680B" w:rsidP="005F642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2680B" w:rsidRPr="002E1B0C" w:rsidRDefault="00F2680B" w:rsidP="00F2680B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F2680B" w:rsidRPr="002E1B0C" w:rsidRDefault="00F2680B" w:rsidP="00F2680B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созыва» № 30-1</w:t>
      </w:r>
      <w:r w:rsidR="003C6CBC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710C0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A710C0" w:rsidRPr="00A710C0">
        <w:rPr>
          <w:rFonts w:ascii="Times New Roman" w:hAnsi="Times New Roman" w:cs="Times New Roman"/>
          <w:sz w:val="28"/>
          <w:szCs w:val="28"/>
        </w:rPr>
        <w:t>Петренко Анн</w:t>
      </w:r>
      <w:r w:rsidR="00A710C0">
        <w:rPr>
          <w:rFonts w:ascii="Times New Roman" w:hAnsi="Times New Roman" w:cs="Times New Roman"/>
          <w:sz w:val="28"/>
          <w:szCs w:val="28"/>
        </w:rPr>
        <w:t>ой</w:t>
      </w:r>
      <w:r w:rsidR="00A710C0" w:rsidRPr="00A710C0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A710C0">
        <w:rPr>
          <w:rFonts w:ascii="Times New Roman" w:hAnsi="Times New Roman" w:cs="Times New Roman"/>
          <w:sz w:val="28"/>
          <w:szCs w:val="28"/>
        </w:rPr>
        <w:t>ой</w:t>
      </w:r>
      <w:r w:rsidRPr="002E1B0C">
        <w:rPr>
          <w:rFonts w:ascii="Times New Roman" w:hAnsi="Times New Roman" w:cs="Times New Roman"/>
          <w:sz w:val="28"/>
          <w:szCs w:val="28"/>
        </w:rPr>
        <w:t>, требований, предусмотренных п.1 ст.65 Областного закона № 525-З</w:t>
      </w:r>
      <w:r w:rsidRPr="002E1B0C">
        <w:rPr>
          <w:rFonts w:ascii="Times New Roman" w:hAnsi="Times New Roman" w:cs="Times New Roman"/>
          <w:sz w:val="28"/>
          <w:szCs w:val="28"/>
          <w:lang w:val="en-US"/>
        </w:rPr>
        <w:t>C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F2680B" w:rsidRPr="002E1B0C" w:rsidRDefault="00F2680B" w:rsidP="00F2680B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F2680B" w:rsidRPr="002E1B0C" w:rsidRDefault="00F2680B" w:rsidP="00F2680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2680B" w:rsidRPr="002E1B0C" w:rsidRDefault="00F2680B" w:rsidP="00F2680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710C0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="00A710C0" w:rsidRPr="00A710C0">
        <w:rPr>
          <w:rFonts w:ascii="Times New Roman" w:hAnsi="Times New Roman" w:cs="Times New Roman"/>
          <w:sz w:val="28"/>
          <w:szCs w:val="28"/>
        </w:rPr>
        <w:t>Петренко Анну Валерьевну,  20 апреля 1971 года  рождения</w:t>
      </w:r>
      <w:r w:rsidRPr="002E1B0C">
        <w:rPr>
          <w:rFonts w:ascii="Times New Roman" w:hAnsi="Times New Roman" w:cs="Times New Roman"/>
          <w:sz w:val="28"/>
          <w:szCs w:val="28"/>
        </w:rPr>
        <w:t>.</w:t>
      </w:r>
    </w:p>
    <w:p w:rsidR="00F2680B" w:rsidRPr="002E1B0C" w:rsidRDefault="00F2680B" w:rsidP="00C75DD8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A710C0" w:rsidRPr="00A710C0">
        <w:rPr>
          <w:rFonts w:ascii="Times New Roman" w:hAnsi="Times New Roman" w:cs="Times New Roman"/>
          <w:sz w:val="28"/>
          <w:szCs w:val="28"/>
        </w:rPr>
        <w:t>Петренко Анн</w:t>
      </w:r>
      <w:r w:rsidR="00A710C0">
        <w:rPr>
          <w:rFonts w:ascii="Times New Roman" w:hAnsi="Times New Roman" w:cs="Times New Roman"/>
          <w:sz w:val="28"/>
          <w:szCs w:val="28"/>
        </w:rPr>
        <w:t>е</w:t>
      </w:r>
      <w:r w:rsidR="00A710C0" w:rsidRPr="00A710C0">
        <w:rPr>
          <w:rFonts w:ascii="Times New Roman" w:hAnsi="Times New Roman" w:cs="Times New Roman"/>
          <w:sz w:val="28"/>
          <w:szCs w:val="28"/>
        </w:rPr>
        <w:t xml:space="preserve"> Валерьевн</w:t>
      </w:r>
      <w:r w:rsidR="00A710C0">
        <w:rPr>
          <w:rFonts w:ascii="Times New Roman" w:hAnsi="Times New Roman" w:cs="Times New Roman"/>
          <w:sz w:val="28"/>
          <w:szCs w:val="28"/>
        </w:rPr>
        <w:t>е</w:t>
      </w:r>
      <w:bookmarkStart w:id="0" w:name="_GoBack"/>
      <w:bookmarkEnd w:id="0"/>
      <w:r w:rsidR="00A710C0" w:rsidRPr="002E1B0C">
        <w:rPr>
          <w:rFonts w:ascii="Times New Roman" w:hAnsi="Times New Roman" w:cs="Times New Roman"/>
          <w:sz w:val="28"/>
          <w:szCs w:val="28"/>
        </w:rPr>
        <w:t xml:space="preserve"> </w:t>
      </w:r>
      <w:r w:rsidRPr="002E1B0C"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</w:t>
      </w:r>
      <w:r w:rsidR="003C6CBC">
        <w:rPr>
          <w:rFonts w:ascii="Times New Roman" w:hAnsi="Times New Roman" w:cs="Times New Roman"/>
          <w:sz w:val="28"/>
          <w:szCs w:val="28"/>
        </w:rPr>
        <w:t>Приморского</w:t>
      </w:r>
      <w:r w:rsidRPr="002E1B0C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</w:t>
      </w:r>
      <w:r w:rsidR="008004D2" w:rsidRPr="002E1B0C">
        <w:rPr>
          <w:rFonts w:ascii="Times New Roman" w:hAnsi="Times New Roman" w:cs="Times New Roman"/>
          <w:sz w:val="28"/>
          <w:szCs w:val="28"/>
        </w:rPr>
        <w:t xml:space="preserve">шестого </w:t>
      </w:r>
      <w:r w:rsidRPr="002E1B0C">
        <w:rPr>
          <w:rFonts w:ascii="Times New Roman" w:hAnsi="Times New Roman" w:cs="Times New Roman"/>
          <w:sz w:val="28"/>
          <w:szCs w:val="28"/>
        </w:rPr>
        <w:t xml:space="preserve">созыва по </w:t>
      </w:r>
      <w:r w:rsidR="003C6CBC">
        <w:rPr>
          <w:rFonts w:ascii="Times New Roman" w:hAnsi="Times New Roman" w:cs="Times New Roman"/>
          <w:sz w:val="28"/>
          <w:szCs w:val="28"/>
        </w:rPr>
        <w:t>Приморскому</w:t>
      </w:r>
      <w:r w:rsidRPr="002E1B0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</w:t>
      </w:r>
      <w:r w:rsidR="00A710C0">
        <w:rPr>
          <w:rFonts w:ascii="Times New Roman" w:hAnsi="Times New Roman" w:cs="Times New Roman"/>
          <w:sz w:val="28"/>
          <w:szCs w:val="28"/>
        </w:rPr>
        <w:t>3</w:t>
      </w:r>
      <w:r w:rsidRPr="002E1B0C"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F2680B" w:rsidRPr="002E1B0C" w:rsidRDefault="00F2680B" w:rsidP="00F2680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lastRenderedPageBreak/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F2680B" w:rsidRPr="002E1B0C" w:rsidRDefault="00F2680B" w:rsidP="00F2680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75DD8" w:rsidRPr="002E1B0C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  <w:r w:rsidRPr="002E1B0C">
        <w:rPr>
          <w:rFonts w:ascii="Times New Roman" w:hAnsi="Times New Roman" w:cs="Times New Roman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  <w:r w:rsidRPr="002E1B0C"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  <w:r w:rsidRPr="00C75DD8"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C75DD8" w:rsidRPr="00C75DD8" w:rsidRDefault="00C75DD8" w:rsidP="00C75DD8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C75DD8" w:rsidRPr="00C75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680B"/>
    <w:rsid w:val="002E1B0C"/>
    <w:rsid w:val="003C6CBC"/>
    <w:rsid w:val="008004D2"/>
    <w:rsid w:val="00936676"/>
    <w:rsid w:val="00A42AF1"/>
    <w:rsid w:val="00A710C0"/>
    <w:rsid w:val="00C75DD8"/>
    <w:rsid w:val="00CB57F5"/>
    <w:rsid w:val="00D13419"/>
    <w:rsid w:val="00F2680B"/>
    <w:rsid w:val="00F7770C"/>
    <w:rsid w:val="00FA4F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AB562D3"/>
  <w15:docId w15:val="{E745197B-7189-5F43-B49F-FB0459A2E5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2680B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680B"/>
    <w:pPr>
      <w:ind w:left="720"/>
      <w:contextualSpacing/>
    </w:pPr>
  </w:style>
  <w:style w:type="table" w:styleId="a5">
    <w:name w:val="Table Grid"/>
    <w:basedOn w:val="a1"/>
    <w:uiPriority w:val="59"/>
    <w:rsid w:val="00F268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аголовок 2"/>
    <w:basedOn w:val="a"/>
    <w:next w:val="a"/>
    <w:uiPriority w:val="99"/>
    <w:rsid w:val="008004D2"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Shereverov</cp:lastModifiedBy>
  <cp:revision>3</cp:revision>
  <dcterms:created xsi:type="dcterms:W3CDTF">2026-09-28T07:40:00Z</dcterms:created>
  <dcterms:modified xsi:type="dcterms:W3CDTF">2026-09-28T07:41:00Z</dcterms:modified>
</cp:coreProperties>
</file>