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6A0C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A2548">
        <w:rPr>
          <w:b/>
          <w:bCs/>
          <w:sz w:val="28"/>
          <w:szCs w:val="28"/>
        </w:rPr>
        <w:t xml:space="preserve">Большенеклиновского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B36A0C">
        <w:rPr>
          <w:b/>
          <w:bCs/>
          <w:sz w:val="28"/>
          <w:szCs w:val="28"/>
        </w:rPr>
        <w:t>Дзус Олега Сергеевича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9A2548">
        <w:rPr>
          <w:b/>
          <w:bCs/>
          <w:sz w:val="28"/>
          <w:szCs w:val="28"/>
        </w:rPr>
        <w:t>Большенеклиновскому</w:t>
      </w:r>
      <w:r w:rsidR="007B0CC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B36A0C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A2548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B36A0C" w:rsidRPr="00B36A0C">
        <w:rPr>
          <w:rFonts w:ascii="Times New Roman" w:hAnsi="Times New Roman" w:cs="Times New Roman"/>
          <w:sz w:val="28"/>
          <w:szCs w:val="28"/>
        </w:rPr>
        <w:t>Дзус Олега Сергеевича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9A2548" w:rsidRPr="009A2548">
        <w:rPr>
          <w:rFonts w:ascii="Times New Roman" w:hAnsi="Times New Roman" w:cs="Times New Roman"/>
          <w:sz w:val="28"/>
          <w:szCs w:val="28"/>
        </w:rPr>
        <w:t xml:space="preserve">Большенеклиновскому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6A0C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A0C" w:rsidRPr="00B36A0C">
        <w:rPr>
          <w:rFonts w:ascii="Times New Roman" w:hAnsi="Times New Roman" w:cs="Times New Roman"/>
          <w:sz w:val="28"/>
          <w:szCs w:val="28"/>
        </w:rPr>
        <w:t>Дзус Олега Сергеевича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B36A0C" w:rsidRPr="00B36A0C">
        <w:rPr>
          <w:rFonts w:ascii="Times New Roman" w:hAnsi="Times New Roman" w:cs="Times New Roman"/>
          <w:sz w:val="28"/>
          <w:szCs w:val="28"/>
        </w:rPr>
        <w:t xml:space="preserve">12.03.1984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2757D">
        <w:rPr>
          <w:rFonts w:ascii="Times New Roman" w:hAnsi="Times New Roman" w:cs="Times New Roman"/>
          <w:sz w:val="28"/>
          <w:szCs w:val="28"/>
        </w:rPr>
        <w:t>его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B36A0C" w:rsidRPr="00B36A0C">
        <w:rPr>
          <w:rFonts w:ascii="Times New Roman" w:hAnsi="Times New Roman" w:cs="Times New Roman"/>
          <w:sz w:val="28"/>
          <w:szCs w:val="28"/>
        </w:rPr>
        <w:t>Ростовская область, Неклиновски</w:t>
      </w:r>
      <w:r w:rsidR="00B36A0C">
        <w:rPr>
          <w:rFonts w:ascii="Times New Roman" w:hAnsi="Times New Roman" w:cs="Times New Roman"/>
          <w:sz w:val="28"/>
          <w:szCs w:val="28"/>
        </w:rPr>
        <w:t>й район, с. Большая Неклиновка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D43E47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>Большенеклиновскому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36A0C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F10FA">
        <w:rPr>
          <w:rFonts w:ascii="Times New Roman" w:hAnsi="Times New Roman" w:cs="Times New Roman"/>
          <w:sz w:val="28"/>
          <w:szCs w:val="28"/>
        </w:rPr>
        <w:t>3</w:t>
      </w:r>
      <w:r w:rsidR="00B36A0C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2A2CFC"/>
    <w:rsid w:val="002A6B7D"/>
    <w:rsid w:val="00337F45"/>
    <w:rsid w:val="003558D9"/>
    <w:rsid w:val="0042757D"/>
    <w:rsid w:val="00427CED"/>
    <w:rsid w:val="004C60CF"/>
    <w:rsid w:val="004F5CE7"/>
    <w:rsid w:val="0057725A"/>
    <w:rsid w:val="0075115E"/>
    <w:rsid w:val="007972F2"/>
    <w:rsid w:val="007B0CCD"/>
    <w:rsid w:val="008D782D"/>
    <w:rsid w:val="00914D9F"/>
    <w:rsid w:val="00980F7D"/>
    <w:rsid w:val="009A2548"/>
    <w:rsid w:val="009F774D"/>
    <w:rsid w:val="00A47678"/>
    <w:rsid w:val="00A536B1"/>
    <w:rsid w:val="00AC611F"/>
    <w:rsid w:val="00B36A0C"/>
    <w:rsid w:val="00B66C5D"/>
    <w:rsid w:val="00CD2831"/>
    <w:rsid w:val="00CD29AB"/>
    <w:rsid w:val="00D43E47"/>
    <w:rsid w:val="00DF7BA6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21</cp:revision>
  <cp:lastPrinted>2026-07-30T09:07:00Z</cp:lastPrinted>
  <dcterms:created xsi:type="dcterms:W3CDTF">2022-07-29T09:48:00Z</dcterms:created>
  <dcterms:modified xsi:type="dcterms:W3CDTF">2026-08-05T06:39:00Z</dcterms:modified>
</cp:coreProperties>
</file>