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4B56" w:rsidRPr="005205F8" w:rsidRDefault="00BF4B56" w:rsidP="00BF4B56">
      <w:pPr>
        <w:pStyle w:val="Postan"/>
        <w:jc w:val="left"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                                                                  </w:t>
      </w:r>
      <w:r w:rsidRPr="005205F8">
        <w:rPr>
          <w:sz w:val="24"/>
          <w:szCs w:val="24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pt;height:51.75pt" o:ole="" fillcolor="window">
            <v:imagedata r:id="rId6" o:title=""/>
          </v:shape>
          <o:OLEObject Type="Embed" ProgID="Word.Picture.8" ShapeID="_x0000_i1025" DrawAspect="Content" ObjectID="_1843209339" r:id="rId7"/>
        </w:object>
      </w:r>
    </w:p>
    <w:tbl>
      <w:tblPr>
        <w:tblW w:w="0" w:type="auto"/>
        <w:tblInd w:w="-773" w:type="dxa"/>
        <w:tblLayout w:type="fixed"/>
        <w:tblLook w:val="0000" w:firstRow="0" w:lastRow="0" w:firstColumn="0" w:lastColumn="0" w:noHBand="0" w:noVBand="0"/>
      </w:tblPr>
      <w:tblGrid>
        <w:gridCol w:w="10237"/>
      </w:tblGrid>
      <w:tr w:rsidR="00BF4B56" w:rsidRPr="005205F8" w:rsidTr="00FF1D4C">
        <w:trPr>
          <w:trHeight w:val="730"/>
        </w:trPr>
        <w:tc>
          <w:tcPr>
            <w:tcW w:w="10237" w:type="dxa"/>
          </w:tcPr>
          <w:p w:rsidR="00BF4B56" w:rsidRPr="009C37A1" w:rsidRDefault="00BF4B56" w:rsidP="00FF1D4C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 wp14:anchorId="68F33945" wp14:editId="55E8FA6F">
                      <wp:simplePos x="0" y="0"/>
                      <wp:positionH relativeFrom="column">
                        <wp:posOffset>-10795</wp:posOffset>
                      </wp:positionH>
                      <wp:positionV relativeFrom="paragraph">
                        <wp:posOffset>422910</wp:posOffset>
                      </wp:positionV>
                      <wp:extent cx="5852160" cy="31115"/>
                      <wp:effectExtent l="22225" t="15240" r="21590" b="1079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4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5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margin-left:-.85pt;margin-top:33.3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" o:allowincell="f">
                      <v:line id="Line 4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5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9C37A1">
              <w:rPr>
                <w:b/>
                <w:noProof/>
                <w:szCs w:val="28"/>
              </w:rPr>
              <w:t>ТЕРРИТОРИАЛЬНАЯ</w:t>
            </w:r>
            <w:r w:rsidRPr="009C37A1">
              <w:rPr>
                <w:b/>
                <w:szCs w:val="28"/>
              </w:rPr>
              <w:t xml:space="preserve"> ИЗБИРАТЕЛЬНАЯ  КОМИССИЯ</w:t>
            </w:r>
          </w:p>
          <w:p w:rsidR="00BF4B56" w:rsidRPr="005205F8" w:rsidRDefault="00BF4B56" w:rsidP="00FF1D4C">
            <w:pPr>
              <w:pStyle w:val="Postan"/>
              <w:rPr>
                <w:b/>
                <w:sz w:val="24"/>
                <w:szCs w:val="24"/>
              </w:rPr>
            </w:pPr>
            <w:r w:rsidRPr="009C37A1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</w:tbl>
    <w:p w:rsidR="00DD73D0" w:rsidRPr="00DD73D0" w:rsidRDefault="00DD73D0" w:rsidP="00DD73D0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DD73D0" w:rsidRPr="00D15D4B" w:rsidRDefault="00DD73D0" w:rsidP="00D15D4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73D0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52525" w:rsidRDefault="00852525" w:rsidP="00DD73D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D73D0" w:rsidRPr="00D15D4B" w:rsidRDefault="007D456D" w:rsidP="00DD73D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17 </w:t>
      </w:r>
      <w:r w:rsidR="008E2D70">
        <w:rPr>
          <w:rFonts w:ascii="Times New Roman" w:hAnsi="Times New Roman" w:cs="Times New Roman"/>
          <w:sz w:val="28"/>
          <w:szCs w:val="28"/>
        </w:rPr>
        <w:t>июня</w:t>
      </w:r>
      <w:r w:rsidR="00852525">
        <w:rPr>
          <w:rFonts w:ascii="Times New Roman" w:hAnsi="Times New Roman" w:cs="Times New Roman"/>
          <w:sz w:val="28"/>
          <w:szCs w:val="28"/>
        </w:rPr>
        <w:t xml:space="preserve"> </w:t>
      </w:r>
      <w:r w:rsidR="004545B5">
        <w:rPr>
          <w:rFonts w:ascii="Times New Roman" w:hAnsi="Times New Roman" w:cs="Times New Roman"/>
          <w:sz w:val="28"/>
          <w:szCs w:val="28"/>
        </w:rPr>
        <w:t>202</w:t>
      </w:r>
      <w:r w:rsidR="008E2D70">
        <w:rPr>
          <w:rFonts w:ascii="Times New Roman" w:hAnsi="Times New Roman" w:cs="Times New Roman"/>
          <w:sz w:val="28"/>
          <w:szCs w:val="28"/>
        </w:rPr>
        <w:t>6</w:t>
      </w:r>
      <w:r w:rsidR="00DD73D0" w:rsidRPr="00427FBF">
        <w:rPr>
          <w:rFonts w:ascii="Times New Roman" w:hAnsi="Times New Roman" w:cs="Times New Roman"/>
          <w:sz w:val="28"/>
          <w:szCs w:val="28"/>
        </w:rPr>
        <w:t xml:space="preserve"> г.</w:t>
      </w:r>
      <w:r w:rsidR="00DD73D0" w:rsidRPr="00D15D4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  <w:r w:rsidR="00D15D4B">
        <w:rPr>
          <w:rFonts w:ascii="Times New Roman" w:hAnsi="Times New Roman" w:cs="Times New Roman"/>
          <w:sz w:val="28"/>
          <w:szCs w:val="28"/>
        </w:rPr>
        <w:t xml:space="preserve">         </w:t>
      </w:r>
      <w:r w:rsidR="00DD73D0" w:rsidRPr="00D15D4B">
        <w:rPr>
          <w:rFonts w:ascii="Times New Roman" w:hAnsi="Times New Roman" w:cs="Times New Roman"/>
          <w:sz w:val="28"/>
          <w:szCs w:val="28"/>
        </w:rPr>
        <w:t xml:space="preserve"> </w:t>
      </w:r>
      <w:r w:rsidR="004545B5">
        <w:rPr>
          <w:rFonts w:ascii="Times New Roman" w:hAnsi="Times New Roman" w:cs="Times New Roman"/>
          <w:sz w:val="28"/>
          <w:szCs w:val="28"/>
        </w:rPr>
        <w:t xml:space="preserve">    </w:t>
      </w:r>
      <w:r w:rsidR="00DD73D0" w:rsidRPr="00D15D4B">
        <w:rPr>
          <w:rFonts w:ascii="Times New Roman" w:hAnsi="Times New Roman" w:cs="Times New Roman"/>
          <w:sz w:val="28"/>
          <w:szCs w:val="28"/>
        </w:rPr>
        <w:t xml:space="preserve">№ </w:t>
      </w:r>
      <w:r w:rsidR="008E2D70">
        <w:rPr>
          <w:rFonts w:ascii="Times New Roman" w:hAnsi="Times New Roman" w:cs="Times New Roman"/>
          <w:sz w:val="28"/>
          <w:szCs w:val="28"/>
        </w:rPr>
        <w:t>3-</w:t>
      </w:r>
      <w:r>
        <w:rPr>
          <w:rFonts w:ascii="Times New Roman" w:hAnsi="Times New Roman" w:cs="Times New Roman"/>
          <w:sz w:val="28"/>
          <w:szCs w:val="28"/>
        </w:rPr>
        <w:t>5</w:t>
      </w:r>
    </w:p>
    <w:p w:rsidR="00DD73D0" w:rsidRPr="00DD73D0" w:rsidRDefault="00DD73D0" w:rsidP="00DD73D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D73D0"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DD73D0" w:rsidRPr="00DD73D0" w:rsidRDefault="00DD73D0" w:rsidP="00DD73D0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959" w:type="dxa"/>
        <w:tblLayout w:type="fixed"/>
        <w:tblLook w:val="04A0" w:firstRow="1" w:lastRow="0" w:firstColumn="1" w:lastColumn="0" w:noHBand="0" w:noVBand="1"/>
      </w:tblPr>
      <w:tblGrid>
        <w:gridCol w:w="8140"/>
      </w:tblGrid>
      <w:tr w:rsidR="00DD73D0" w:rsidRPr="00DD73D0" w:rsidTr="00B01D24">
        <w:trPr>
          <w:trHeight w:val="2156"/>
        </w:trPr>
        <w:tc>
          <w:tcPr>
            <w:tcW w:w="8140" w:type="dxa"/>
            <w:hideMark/>
          </w:tcPr>
          <w:p w:rsidR="00852525" w:rsidRPr="00852525" w:rsidRDefault="00DD73D0" w:rsidP="00D15D4B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8525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 внесении изменений в постановление Территориальной избирательной комиссии Неклиновского района Ростовской области </w:t>
            </w:r>
            <w:r w:rsidR="00C07F7D" w:rsidRPr="008525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от </w:t>
            </w:r>
            <w:r w:rsidR="008B03C7">
              <w:rPr>
                <w:rFonts w:ascii="Times New Roman" w:hAnsi="Times New Roman" w:cs="Times New Roman"/>
                <w:b/>
                <w:sz w:val="28"/>
                <w:szCs w:val="28"/>
              </w:rPr>
              <w:t>19</w:t>
            </w:r>
            <w:r w:rsidR="00C07F7D" w:rsidRPr="008525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мая 202</w:t>
            </w:r>
            <w:r w:rsidR="008B03C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6 </w:t>
            </w:r>
            <w:r w:rsidR="00505915" w:rsidRPr="008525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</w:t>
            </w:r>
            <w:r w:rsidR="00C069F3" w:rsidRPr="008525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№ </w:t>
            </w:r>
            <w:r w:rsidR="008B03C7">
              <w:rPr>
                <w:rFonts w:ascii="Times New Roman" w:hAnsi="Times New Roman" w:cs="Times New Roman"/>
                <w:b/>
                <w:sz w:val="28"/>
                <w:szCs w:val="28"/>
              </w:rPr>
              <w:t>2-1</w:t>
            </w:r>
            <w:r w:rsidR="00505915" w:rsidRPr="008525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852525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8B03C7" w:rsidRPr="008B03C7">
              <w:rPr>
                <w:rFonts w:ascii="Times New Roman" w:hAnsi="Times New Roman"/>
                <w:b/>
                <w:sz w:val="28"/>
                <w:szCs w:val="28"/>
              </w:rPr>
              <w:t>О формировании участковой избирательной комиссии избирательного участка, участка референдума № 1353</w:t>
            </w:r>
            <w:r w:rsidRPr="00852525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</w:tc>
      </w:tr>
    </w:tbl>
    <w:p w:rsidR="00DD73D0" w:rsidRPr="00C07F7D" w:rsidRDefault="003608A2" w:rsidP="00D15D4B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DD73D0">
        <w:rPr>
          <w:rFonts w:ascii="Times New Roman" w:hAnsi="Times New Roman" w:cs="Times New Roman"/>
          <w:sz w:val="28"/>
          <w:szCs w:val="28"/>
        </w:rPr>
        <w:t xml:space="preserve">В связи с </w:t>
      </w:r>
      <w:r>
        <w:rPr>
          <w:rFonts w:ascii="Times New Roman" w:hAnsi="Times New Roman" w:cs="Times New Roman"/>
          <w:sz w:val="28"/>
          <w:szCs w:val="28"/>
        </w:rPr>
        <w:t xml:space="preserve">вступлением в брак  (свидетельство о </w:t>
      </w:r>
      <w:r w:rsidR="007C21A9">
        <w:rPr>
          <w:rFonts w:ascii="Times New Roman" w:hAnsi="Times New Roman" w:cs="Times New Roman"/>
          <w:sz w:val="28"/>
          <w:szCs w:val="28"/>
        </w:rPr>
        <w:t xml:space="preserve">заключении брака </w:t>
      </w:r>
      <w:r w:rsidR="007C21A9" w:rsidRPr="00117458">
        <w:rPr>
          <w:rFonts w:ascii="Times New Roman" w:hAnsi="Times New Roman" w:cs="Times New Roman"/>
          <w:sz w:val="28"/>
          <w:szCs w:val="28"/>
        </w:rPr>
        <w:t xml:space="preserve">III-АН № </w:t>
      </w:r>
      <w:r w:rsidR="002645AE">
        <w:rPr>
          <w:rFonts w:ascii="Times New Roman" w:hAnsi="Times New Roman" w:cs="Times New Roman"/>
          <w:sz w:val="28"/>
          <w:szCs w:val="28"/>
        </w:rPr>
        <w:t>746391</w:t>
      </w:r>
      <w:r w:rsidR="007C21A9">
        <w:rPr>
          <w:rFonts w:ascii="Times New Roman" w:hAnsi="Times New Roman" w:cs="Times New Roman"/>
          <w:sz w:val="28"/>
          <w:szCs w:val="28"/>
        </w:rPr>
        <w:t xml:space="preserve"> от </w:t>
      </w:r>
      <w:r w:rsidR="002645AE">
        <w:rPr>
          <w:rFonts w:ascii="Times New Roman" w:hAnsi="Times New Roman" w:cs="Times New Roman"/>
          <w:sz w:val="28"/>
          <w:szCs w:val="28"/>
        </w:rPr>
        <w:t>22 апреля</w:t>
      </w:r>
      <w:r w:rsidR="00C07F7D">
        <w:rPr>
          <w:rFonts w:ascii="Times New Roman" w:hAnsi="Times New Roman" w:cs="Times New Roman"/>
          <w:sz w:val="28"/>
          <w:szCs w:val="28"/>
        </w:rPr>
        <w:t xml:space="preserve"> 202</w:t>
      </w:r>
      <w:r w:rsidR="002645AE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г.)  </w:t>
      </w:r>
      <w:r w:rsidR="0015410B">
        <w:rPr>
          <w:rFonts w:ascii="Times New Roman" w:hAnsi="Times New Roman" w:cs="Times New Roman"/>
          <w:sz w:val="28"/>
          <w:szCs w:val="28"/>
        </w:rPr>
        <w:t xml:space="preserve">членом участковой избирательной комиссии избирательного участка, участка референдума </w:t>
      </w:r>
      <w:r w:rsidR="003642A6">
        <w:rPr>
          <w:rFonts w:ascii="Times New Roman" w:hAnsi="Times New Roman" w:cs="Times New Roman"/>
          <w:sz w:val="28"/>
          <w:szCs w:val="28"/>
        </w:rPr>
        <w:t>№</w:t>
      </w:r>
      <w:r w:rsidR="00516E05">
        <w:rPr>
          <w:rFonts w:ascii="Times New Roman" w:hAnsi="Times New Roman" w:cs="Times New Roman"/>
          <w:sz w:val="28"/>
          <w:szCs w:val="28"/>
        </w:rPr>
        <w:t xml:space="preserve"> 1</w:t>
      </w:r>
      <w:r w:rsidR="0033289B">
        <w:rPr>
          <w:rFonts w:ascii="Times New Roman" w:hAnsi="Times New Roman" w:cs="Times New Roman"/>
          <w:sz w:val="28"/>
          <w:szCs w:val="28"/>
        </w:rPr>
        <w:t>3</w:t>
      </w:r>
      <w:r w:rsidR="006B523C">
        <w:rPr>
          <w:rFonts w:ascii="Times New Roman" w:hAnsi="Times New Roman" w:cs="Times New Roman"/>
          <w:sz w:val="28"/>
          <w:szCs w:val="28"/>
        </w:rPr>
        <w:t>5</w:t>
      </w:r>
      <w:r w:rsidR="002645AE">
        <w:rPr>
          <w:rFonts w:ascii="Times New Roman" w:hAnsi="Times New Roman" w:cs="Times New Roman"/>
          <w:sz w:val="28"/>
          <w:szCs w:val="28"/>
        </w:rPr>
        <w:t>3</w:t>
      </w:r>
      <w:r w:rsidR="00C07F7D">
        <w:rPr>
          <w:rFonts w:ascii="Times New Roman" w:hAnsi="Times New Roman" w:cs="Times New Roman"/>
          <w:sz w:val="28"/>
          <w:szCs w:val="28"/>
        </w:rPr>
        <w:t xml:space="preserve"> </w:t>
      </w:r>
      <w:r w:rsidR="002645AE">
        <w:rPr>
          <w:rFonts w:ascii="Times New Roman" w:hAnsi="Times New Roman" w:cs="Times New Roman"/>
          <w:sz w:val="28"/>
          <w:szCs w:val="28"/>
        </w:rPr>
        <w:t>Галицкой Екатерин</w:t>
      </w:r>
      <w:r w:rsidR="007B2946">
        <w:rPr>
          <w:rFonts w:ascii="Times New Roman" w:hAnsi="Times New Roman" w:cs="Times New Roman"/>
          <w:sz w:val="28"/>
          <w:szCs w:val="28"/>
        </w:rPr>
        <w:t>ой</w:t>
      </w:r>
      <w:r w:rsidR="002645AE">
        <w:rPr>
          <w:rFonts w:ascii="Times New Roman" w:hAnsi="Times New Roman" w:cs="Times New Roman"/>
          <w:sz w:val="28"/>
          <w:szCs w:val="28"/>
        </w:rPr>
        <w:t xml:space="preserve"> Александровн</w:t>
      </w:r>
      <w:r w:rsidR="007B2946">
        <w:rPr>
          <w:rFonts w:ascii="Times New Roman" w:hAnsi="Times New Roman" w:cs="Times New Roman"/>
          <w:sz w:val="28"/>
          <w:szCs w:val="28"/>
        </w:rPr>
        <w:t>ой</w:t>
      </w:r>
      <w:bookmarkStart w:id="0" w:name="_GoBack"/>
      <w:bookmarkEnd w:id="0"/>
      <w:r w:rsidRPr="00C07F7D">
        <w:rPr>
          <w:rFonts w:ascii="Times New Roman" w:hAnsi="Times New Roman" w:cs="Times New Roman"/>
          <w:sz w:val="28"/>
          <w:szCs w:val="28"/>
        </w:rPr>
        <w:t>,</w:t>
      </w:r>
    </w:p>
    <w:p w:rsidR="00DD73D0" w:rsidRDefault="003608A2" w:rsidP="00D15D4B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Территориальная избирательная комиссия Неклинов</w:t>
      </w:r>
      <w:r w:rsidR="00D15D4B">
        <w:rPr>
          <w:rFonts w:ascii="Times New Roman" w:hAnsi="Times New Roman" w:cs="Times New Roman"/>
          <w:sz w:val="28"/>
          <w:szCs w:val="28"/>
        </w:rPr>
        <w:t xml:space="preserve">ского района Ростовской области </w:t>
      </w: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926431" w:rsidRPr="00926431" w:rsidRDefault="00926431" w:rsidP="0092643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52525" w:rsidRDefault="00D15D4B" w:rsidP="00C07F7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07F7D">
        <w:rPr>
          <w:rFonts w:ascii="Times New Roman" w:hAnsi="Times New Roman" w:cs="Times New Roman"/>
          <w:sz w:val="28"/>
          <w:szCs w:val="28"/>
        </w:rPr>
        <w:t xml:space="preserve">      1. </w:t>
      </w:r>
      <w:r w:rsidR="003608A2" w:rsidRPr="00C07F7D">
        <w:rPr>
          <w:rFonts w:ascii="Times New Roman" w:hAnsi="Times New Roman" w:cs="Times New Roman"/>
          <w:sz w:val="28"/>
          <w:szCs w:val="28"/>
        </w:rPr>
        <w:t xml:space="preserve">Внести изменения в </w:t>
      </w:r>
      <w:r w:rsidR="007C21A9">
        <w:rPr>
          <w:rFonts w:ascii="Times New Roman" w:hAnsi="Times New Roman" w:cs="Times New Roman"/>
          <w:sz w:val="28"/>
          <w:szCs w:val="28"/>
        </w:rPr>
        <w:t xml:space="preserve">подпункт </w:t>
      </w:r>
      <w:r w:rsidR="009D28E3">
        <w:rPr>
          <w:rFonts w:ascii="Times New Roman" w:hAnsi="Times New Roman" w:cs="Times New Roman"/>
          <w:sz w:val="28"/>
          <w:szCs w:val="28"/>
        </w:rPr>
        <w:t>2</w:t>
      </w:r>
      <w:r w:rsidR="00C566A2" w:rsidRPr="00C07F7D">
        <w:rPr>
          <w:rFonts w:ascii="Times New Roman" w:hAnsi="Times New Roman" w:cs="Times New Roman"/>
          <w:sz w:val="28"/>
          <w:szCs w:val="28"/>
        </w:rPr>
        <w:t xml:space="preserve"> </w:t>
      </w:r>
      <w:r w:rsidR="009D28E3">
        <w:rPr>
          <w:rFonts w:ascii="Times New Roman" w:hAnsi="Times New Roman" w:cs="Times New Roman"/>
          <w:sz w:val="28"/>
          <w:szCs w:val="28"/>
        </w:rPr>
        <w:t>пункта</w:t>
      </w:r>
      <w:r w:rsidR="00A93A64">
        <w:rPr>
          <w:rFonts w:ascii="Times New Roman" w:hAnsi="Times New Roman" w:cs="Times New Roman"/>
          <w:sz w:val="28"/>
          <w:szCs w:val="28"/>
        </w:rPr>
        <w:t xml:space="preserve"> </w:t>
      </w:r>
      <w:r w:rsidR="002645AE">
        <w:rPr>
          <w:rFonts w:ascii="Times New Roman" w:hAnsi="Times New Roman" w:cs="Times New Roman"/>
          <w:sz w:val="28"/>
          <w:szCs w:val="28"/>
        </w:rPr>
        <w:t>1</w:t>
      </w:r>
      <w:r w:rsidR="00C07F7D" w:rsidRPr="00C07F7D">
        <w:rPr>
          <w:rFonts w:ascii="Times New Roman" w:hAnsi="Times New Roman" w:cs="Times New Roman"/>
          <w:sz w:val="28"/>
          <w:szCs w:val="28"/>
        </w:rPr>
        <w:t xml:space="preserve"> постановлени</w:t>
      </w:r>
      <w:r w:rsidR="009D28E3">
        <w:rPr>
          <w:rFonts w:ascii="Times New Roman" w:hAnsi="Times New Roman" w:cs="Times New Roman"/>
          <w:sz w:val="28"/>
          <w:szCs w:val="28"/>
        </w:rPr>
        <w:t>я</w:t>
      </w:r>
      <w:r w:rsidR="00C07F7D" w:rsidRPr="00C07F7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избирательной комиссии Неклиновского района Ростовской области от </w:t>
      </w:r>
      <w:r w:rsidR="002645AE">
        <w:rPr>
          <w:rFonts w:ascii="Times New Roman" w:hAnsi="Times New Roman" w:cs="Times New Roman"/>
          <w:sz w:val="28"/>
          <w:szCs w:val="28"/>
        </w:rPr>
        <w:t xml:space="preserve">19 мая 2026 </w:t>
      </w:r>
      <w:r w:rsidR="00C07F7D" w:rsidRPr="00C07F7D">
        <w:rPr>
          <w:rFonts w:ascii="Times New Roman" w:hAnsi="Times New Roman" w:cs="Times New Roman"/>
          <w:sz w:val="28"/>
          <w:szCs w:val="28"/>
        </w:rPr>
        <w:t xml:space="preserve">г. № </w:t>
      </w:r>
      <w:r w:rsidR="002645AE">
        <w:rPr>
          <w:rFonts w:ascii="Times New Roman" w:hAnsi="Times New Roman" w:cs="Times New Roman"/>
          <w:sz w:val="28"/>
          <w:szCs w:val="28"/>
        </w:rPr>
        <w:t>2-1</w:t>
      </w:r>
      <w:r w:rsidR="00C07F7D" w:rsidRPr="00C07F7D">
        <w:rPr>
          <w:rFonts w:ascii="Times New Roman" w:hAnsi="Times New Roman" w:cs="Times New Roman"/>
          <w:sz w:val="28"/>
          <w:szCs w:val="28"/>
        </w:rPr>
        <w:t xml:space="preserve"> </w:t>
      </w:r>
      <w:r w:rsidR="00031B77" w:rsidRPr="00031B77">
        <w:rPr>
          <w:rFonts w:ascii="Times New Roman" w:hAnsi="Times New Roman" w:cs="Times New Roman"/>
          <w:sz w:val="28"/>
          <w:szCs w:val="28"/>
        </w:rPr>
        <w:t>«</w:t>
      </w:r>
      <w:r w:rsidR="002645AE" w:rsidRPr="002645AE">
        <w:rPr>
          <w:rFonts w:ascii="Times New Roman" w:hAnsi="Times New Roman"/>
          <w:sz w:val="28"/>
          <w:szCs w:val="28"/>
        </w:rPr>
        <w:t>О формировании участковой избирательной комиссии избирательного участка, участка референдума № 1353</w:t>
      </w:r>
      <w:r w:rsidR="00031B77" w:rsidRPr="00031B77">
        <w:rPr>
          <w:rFonts w:ascii="Times New Roman" w:hAnsi="Times New Roman" w:cs="Times New Roman"/>
          <w:sz w:val="28"/>
          <w:szCs w:val="28"/>
        </w:rPr>
        <w:t>»</w:t>
      </w:r>
      <w:r w:rsidR="00C07F7D" w:rsidRPr="00C07F7D">
        <w:rPr>
          <w:rFonts w:ascii="Times New Roman" w:hAnsi="Times New Roman" w:cs="Times New Roman"/>
          <w:sz w:val="28"/>
          <w:szCs w:val="28"/>
        </w:rPr>
        <w:t xml:space="preserve"> </w:t>
      </w:r>
      <w:r w:rsidR="007B1FA9" w:rsidRPr="00C07F7D">
        <w:rPr>
          <w:rFonts w:ascii="Times New Roman" w:hAnsi="Times New Roman" w:cs="Times New Roman"/>
          <w:sz w:val="28"/>
          <w:szCs w:val="28"/>
        </w:rPr>
        <w:t>изложив его в следующей редакции:</w:t>
      </w:r>
    </w:p>
    <w:p w:rsidR="00031B77" w:rsidRPr="00C07F7D" w:rsidRDefault="00031B77" w:rsidP="00C07F7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pPr w:leftFromText="180" w:rightFromText="180" w:vertAnchor="text" w:horzAnchor="margin" w:tblpX="123" w:tblpY="91"/>
        <w:tblW w:w="0" w:type="auto"/>
        <w:tblLook w:val="04A0" w:firstRow="1" w:lastRow="0" w:firstColumn="1" w:lastColumn="0" w:noHBand="0" w:noVBand="1"/>
      </w:tblPr>
      <w:tblGrid>
        <w:gridCol w:w="534"/>
        <w:gridCol w:w="3260"/>
        <w:gridCol w:w="5454"/>
      </w:tblGrid>
      <w:tr w:rsidR="00427FBF" w:rsidTr="00083F04">
        <w:tc>
          <w:tcPr>
            <w:tcW w:w="534" w:type="dxa"/>
          </w:tcPr>
          <w:p w:rsidR="00427FBF" w:rsidRDefault="009D28E3" w:rsidP="00083F0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85252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260" w:type="dxa"/>
          </w:tcPr>
          <w:p w:rsidR="00427FBF" w:rsidRDefault="009D28E3" w:rsidP="00083F0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Камышова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D28E3">
              <w:rPr>
                <w:rFonts w:ascii="Times New Roman" w:hAnsi="Times New Roman" w:cs="Times New Roman"/>
                <w:sz w:val="28"/>
                <w:szCs w:val="28"/>
              </w:rPr>
              <w:t>Екатерина Александровна</w:t>
            </w:r>
          </w:p>
        </w:tc>
        <w:tc>
          <w:tcPr>
            <w:tcW w:w="5454" w:type="dxa"/>
          </w:tcPr>
          <w:p w:rsidR="00427FBF" w:rsidRPr="007C21A9" w:rsidRDefault="003043BF" w:rsidP="00083F0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043BF">
              <w:rPr>
                <w:rFonts w:ascii="Times New Roman" w:hAnsi="Times New Roman"/>
                <w:sz w:val="28"/>
                <w:szCs w:val="28"/>
              </w:rPr>
              <w:t>Собрание избирателей по месту жительства</w:t>
            </w:r>
          </w:p>
        </w:tc>
      </w:tr>
    </w:tbl>
    <w:p w:rsidR="00852525" w:rsidRDefault="00852525" w:rsidP="0092643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608A2" w:rsidRDefault="00852525" w:rsidP="00D15D4B">
      <w:pPr>
        <w:pStyle w:val="a3"/>
        <w:spacing w:line="276" w:lineRule="auto"/>
        <w:ind w:left="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083F04">
        <w:rPr>
          <w:rFonts w:ascii="Times New Roman" w:hAnsi="Times New Roman" w:cs="Times New Roman"/>
          <w:sz w:val="28"/>
          <w:szCs w:val="28"/>
        </w:rPr>
        <w:t xml:space="preserve">2. </w:t>
      </w:r>
      <w:r w:rsidR="00926431" w:rsidRPr="00926431">
        <w:rPr>
          <w:rFonts w:ascii="Times New Roman" w:hAnsi="Times New Roman" w:cs="Times New Roman"/>
          <w:sz w:val="28"/>
          <w:szCs w:val="28"/>
        </w:rPr>
        <w:t>Направить настоящее постановление</w:t>
      </w:r>
      <w:r w:rsidR="00926431">
        <w:rPr>
          <w:rFonts w:ascii="Times New Roman" w:hAnsi="Times New Roman" w:cs="Times New Roman"/>
          <w:sz w:val="28"/>
          <w:szCs w:val="28"/>
        </w:rPr>
        <w:t xml:space="preserve"> в участковую избирательную комиссию </w:t>
      </w:r>
      <w:r w:rsidR="00427FBF">
        <w:rPr>
          <w:rFonts w:ascii="Times New Roman" w:hAnsi="Times New Roman" w:cs="Times New Roman"/>
          <w:sz w:val="28"/>
          <w:szCs w:val="28"/>
        </w:rPr>
        <w:t xml:space="preserve">избирательного участка, участка референдума </w:t>
      </w:r>
      <w:r w:rsidR="008A515F">
        <w:rPr>
          <w:rFonts w:ascii="Times New Roman" w:hAnsi="Times New Roman" w:cs="Times New Roman"/>
          <w:sz w:val="28"/>
          <w:szCs w:val="28"/>
        </w:rPr>
        <w:t>№ 1</w:t>
      </w:r>
      <w:r w:rsidR="003043BF">
        <w:rPr>
          <w:rFonts w:ascii="Times New Roman" w:hAnsi="Times New Roman" w:cs="Times New Roman"/>
          <w:sz w:val="28"/>
          <w:szCs w:val="28"/>
        </w:rPr>
        <w:t>35</w:t>
      </w:r>
      <w:r w:rsidR="009D28E3">
        <w:rPr>
          <w:rFonts w:ascii="Times New Roman" w:hAnsi="Times New Roman" w:cs="Times New Roman"/>
          <w:sz w:val="28"/>
          <w:szCs w:val="28"/>
        </w:rPr>
        <w:t>3</w:t>
      </w:r>
      <w:r w:rsidR="00D15D4B">
        <w:rPr>
          <w:rFonts w:ascii="Times New Roman" w:hAnsi="Times New Roman" w:cs="Times New Roman"/>
          <w:sz w:val="28"/>
          <w:szCs w:val="28"/>
        </w:rPr>
        <w:t>.</w:t>
      </w:r>
    </w:p>
    <w:p w:rsidR="00852525" w:rsidRDefault="00926431" w:rsidP="00D15D4B">
      <w:pPr>
        <w:pStyle w:val="a6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sz w:val="28"/>
          <w:szCs w:val="28"/>
        </w:rPr>
        <w:t xml:space="preserve"> </w:t>
      </w:r>
      <w:r w:rsidR="00D15D4B">
        <w:rPr>
          <w:sz w:val="28"/>
          <w:szCs w:val="28"/>
        </w:rPr>
        <w:t xml:space="preserve">  </w:t>
      </w:r>
      <w:r>
        <w:rPr>
          <w:b w:val="0"/>
          <w:spacing w:val="0"/>
          <w:sz w:val="28"/>
        </w:rPr>
        <w:t>3.</w:t>
      </w:r>
      <w:r>
        <w:rPr>
          <w:b w:val="0"/>
          <w:spacing w:val="0"/>
          <w:sz w:val="28"/>
        </w:rPr>
        <w:tab/>
      </w:r>
      <w:proofErr w:type="gramStart"/>
      <w:r>
        <w:rPr>
          <w:b w:val="0"/>
          <w:spacing w:val="0"/>
          <w:sz w:val="28"/>
        </w:rPr>
        <w:t>Разместить</w:t>
      </w:r>
      <w:proofErr w:type="gramEnd"/>
      <w:r>
        <w:rPr>
          <w:b w:val="0"/>
          <w:spacing w:val="0"/>
          <w:sz w:val="28"/>
        </w:rPr>
        <w:t xml:space="preserve"> настоящее постановление на сайте Территориальной избирательной комиссии Неклиновского района Ростовской области в информационно-телек</w:t>
      </w:r>
      <w:r w:rsidR="00031B77">
        <w:rPr>
          <w:b w:val="0"/>
          <w:spacing w:val="0"/>
          <w:sz w:val="28"/>
        </w:rPr>
        <w:t>оммуникационной сети «Интернет».</w:t>
      </w:r>
    </w:p>
    <w:p w:rsidR="00926431" w:rsidRDefault="00D15D4B" w:rsidP="00D15D4B">
      <w:pPr>
        <w:pStyle w:val="a6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    </w:t>
      </w:r>
      <w:r w:rsidR="00C566A2">
        <w:rPr>
          <w:b w:val="0"/>
          <w:spacing w:val="0"/>
          <w:sz w:val="28"/>
        </w:rPr>
        <w:t>4.</w:t>
      </w:r>
      <w:r w:rsidR="00C566A2">
        <w:rPr>
          <w:b w:val="0"/>
          <w:spacing w:val="0"/>
          <w:sz w:val="28"/>
        </w:rPr>
        <w:tab/>
      </w:r>
      <w:proofErr w:type="gramStart"/>
      <w:r w:rsidR="00C566A2">
        <w:rPr>
          <w:b w:val="0"/>
          <w:spacing w:val="0"/>
          <w:sz w:val="28"/>
        </w:rPr>
        <w:t>Контроль за</w:t>
      </w:r>
      <w:proofErr w:type="gramEnd"/>
      <w:r w:rsidR="00C566A2">
        <w:rPr>
          <w:b w:val="0"/>
          <w:spacing w:val="0"/>
          <w:sz w:val="28"/>
        </w:rPr>
        <w:t xml:space="preserve"> выполнением </w:t>
      </w:r>
      <w:r w:rsidR="00926431">
        <w:rPr>
          <w:b w:val="0"/>
          <w:spacing w:val="0"/>
          <w:sz w:val="28"/>
        </w:rPr>
        <w:t xml:space="preserve"> настоящего постан</w:t>
      </w:r>
      <w:r w:rsidR="00427FBF">
        <w:rPr>
          <w:b w:val="0"/>
          <w:spacing w:val="0"/>
          <w:sz w:val="28"/>
        </w:rPr>
        <w:t>овления возложить на секретаря Т</w:t>
      </w:r>
      <w:r w:rsidR="00926431">
        <w:rPr>
          <w:b w:val="0"/>
          <w:spacing w:val="0"/>
          <w:sz w:val="28"/>
        </w:rPr>
        <w:t xml:space="preserve">ерриториальной избирательной комиссии  </w:t>
      </w:r>
      <w:r w:rsidR="00427FBF">
        <w:rPr>
          <w:b w:val="0"/>
          <w:spacing w:val="0"/>
          <w:sz w:val="28"/>
        </w:rPr>
        <w:t xml:space="preserve">Неклиновского района Ростовской области </w:t>
      </w:r>
      <w:r w:rsidR="00305270">
        <w:rPr>
          <w:b w:val="0"/>
          <w:spacing w:val="0"/>
          <w:sz w:val="28"/>
        </w:rPr>
        <w:t>Ляшеву</w:t>
      </w:r>
      <w:r w:rsidR="00852525">
        <w:rPr>
          <w:b w:val="0"/>
          <w:spacing w:val="0"/>
          <w:sz w:val="28"/>
        </w:rPr>
        <w:t xml:space="preserve"> О.В</w:t>
      </w:r>
      <w:r w:rsidR="00926431">
        <w:rPr>
          <w:b w:val="0"/>
          <w:spacing w:val="0"/>
          <w:sz w:val="28"/>
        </w:rPr>
        <w:t>.</w:t>
      </w:r>
    </w:p>
    <w:p w:rsidR="00D15D4B" w:rsidRDefault="00D15D4B" w:rsidP="00D15D4B">
      <w:pPr>
        <w:pStyle w:val="a6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</w:p>
    <w:p w:rsidR="00926431" w:rsidRDefault="00926431" w:rsidP="00CF68E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</w:t>
      </w:r>
      <w:r w:rsidR="00D15D4B">
        <w:rPr>
          <w:rFonts w:ascii="Times New Roman" w:hAnsi="Times New Roman" w:cs="Times New Roman"/>
          <w:sz w:val="28"/>
          <w:szCs w:val="28"/>
        </w:rPr>
        <w:t xml:space="preserve">атель комиссии                                                      </w:t>
      </w:r>
      <w:r w:rsidR="00CF68E8">
        <w:rPr>
          <w:rFonts w:ascii="Times New Roman" w:hAnsi="Times New Roman" w:cs="Times New Roman"/>
          <w:sz w:val="28"/>
          <w:szCs w:val="28"/>
        </w:rPr>
        <w:tab/>
      </w:r>
      <w:r w:rsidR="00D15D4B" w:rsidRPr="00D15D4B">
        <w:rPr>
          <w:rFonts w:ascii="Times New Roman" w:hAnsi="Times New Roman" w:cs="Times New Roman"/>
          <w:sz w:val="28"/>
          <w:szCs w:val="28"/>
        </w:rPr>
        <w:t>М.Ю.</w:t>
      </w:r>
      <w:r w:rsidR="00D15D4B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Сафонов </w:t>
      </w:r>
    </w:p>
    <w:p w:rsidR="00083F04" w:rsidRDefault="00083F04" w:rsidP="00CF68E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26431" w:rsidRPr="00926431" w:rsidRDefault="00926431" w:rsidP="00CF68E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комиссии  </w:t>
      </w:r>
      <w:r w:rsidR="00D15D4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  <w:r w:rsidR="00CF68E8">
        <w:rPr>
          <w:rFonts w:ascii="Times New Roman" w:hAnsi="Times New Roman" w:cs="Times New Roman"/>
          <w:sz w:val="28"/>
          <w:szCs w:val="28"/>
        </w:rPr>
        <w:t xml:space="preserve"> </w:t>
      </w:r>
      <w:r w:rsidR="00CF68E8">
        <w:rPr>
          <w:rFonts w:ascii="Times New Roman" w:hAnsi="Times New Roman" w:cs="Times New Roman"/>
          <w:sz w:val="28"/>
          <w:szCs w:val="28"/>
        </w:rPr>
        <w:tab/>
      </w:r>
      <w:r w:rsidR="00852525">
        <w:rPr>
          <w:rFonts w:ascii="Times New Roman" w:hAnsi="Times New Roman" w:cs="Times New Roman"/>
          <w:sz w:val="28"/>
          <w:szCs w:val="28"/>
        </w:rPr>
        <w:t>О.В. Ляшева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926431" w:rsidRPr="00926431" w:rsidSect="00083F04">
      <w:pgSz w:w="11906" w:h="16838"/>
      <w:pgMar w:top="28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9D574C"/>
    <w:multiLevelType w:val="hybridMultilevel"/>
    <w:tmpl w:val="5A84DED4"/>
    <w:lvl w:ilvl="0" w:tplc="2D766F3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0" w:hanging="360"/>
      </w:pPr>
    </w:lvl>
    <w:lvl w:ilvl="2" w:tplc="0419001B" w:tentative="1">
      <w:start w:val="1"/>
      <w:numFmt w:val="lowerRoman"/>
      <w:lvlText w:val="%3."/>
      <w:lvlJc w:val="right"/>
      <w:pPr>
        <w:ind w:left="1830" w:hanging="180"/>
      </w:pPr>
    </w:lvl>
    <w:lvl w:ilvl="3" w:tplc="0419000F" w:tentative="1">
      <w:start w:val="1"/>
      <w:numFmt w:val="decimal"/>
      <w:lvlText w:val="%4."/>
      <w:lvlJc w:val="left"/>
      <w:pPr>
        <w:ind w:left="2550" w:hanging="360"/>
      </w:pPr>
    </w:lvl>
    <w:lvl w:ilvl="4" w:tplc="04190019" w:tentative="1">
      <w:start w:val="1"/>
      <w:numFmt w:val="lowerLetter"/>
      <w:lvlText w:val="%5."/>
      <w:lvlJc w:val="left"/>
      <w:pPr>
        <w:ind w:left="3270" w:hanging="360"/>
      </w:pPr>
    </w:lvl>
    <w:lvl w:ilvl="5" w:tplc="0419001B" w:tentative="1">
      <w:start w:val="1"/>
      <w:numFmt w:val="lowerRoman"/>
      <w:lvlText w:val="%6."/>
      <w:lvlJc w:val="right"/>
      <w:pPr>
        <w:ind w:left="3990" w:hanging="180"/>
      </w:pPr>
    </w:lvl>
    <w:lvl w:ilvl="6" w:tplc="0419000F" w:tentative="1">
      <w:start w:val="1"/>
      <w:numFmt w:val="decimal"/>
      <w:lvlText w:val="%7."/>
      <w:lvlJc w:val="left"/>
      <w:pPr>
        <w:ind w:left="4710" w:hanging="360"/>
      </w:pPr>
    </w:lvl>
    <w:lvl w:ilvl="7" w:tplc="04190019" w:tentative="1">
      <w:start w:val="1"/>
      <w:numFmt w:val="lowerLetter"/>
      <w:lvlText w:val="%8."/>
      <w:lvlJc w:val="left"/>
      <w:pPr>
        <w:ind w:left="5430" w:hanging="360"/>
      </w:pPr>
    </w:lvl>
    <w:lvl w:ilvl="8" w:tplc="041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6FE627F4"/>
    <w:multiLevelType w:val="hybridMultilevel"/>
    <w:tmpl w:val="EA72A4E2"/>
    <w:lvl w:ilvl="0" w:tplc="FED6E418">
      <w:start w:val="2"/>
      <w:numFmt w:val="decimal"/>
      <w:lvlText w:val="%1."/>
      <w:lvlJc w:val="left"/>
      <w:pPr>
        <w:ind w:left="7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0162"/>
    <w:rsid w:val="00031B77"/>
    <w:rsid w:val="00083F04"/>
    <w:rsid w:val="000F776B"/>
    <w:rsid w:val="00117458"/>
    <w:rsid w:val="0015410B"/>
    <w:rsid w:val="002645AE"/>
    <w:rsid w:val="003043BF"/>
    <w:rsid w:val="00305270"/>
    <w:rsid w:val="0033289B"/>
    <w:rsid w:val="003608A2"/>
    <w:rsid w:val="003642A6"/>
    <w:rsid w:val="00427FBF"/>
    <w:rsid w:val="004545B5"/>
    <w:rsid w:val="00505915"/>
    <w:rsid w:val="00516E05"/>
    <w:rsid w:val="00577E26"/>
    <w:rsid w:val="006771BF"/>
    <w:rsid w:val="006B523C"/>
    <w:rsid w:val="00764BF9"/>
    <w:rsid w:val="007816B1"/>
    <w:rsid w:val="007B1FA9"/>
    <w:rsid w:val="007B2946"/>
    <w:rsid w:val="007C21A9"/>
    <w:rsid w:val="007D456D"/>
    <w:rsid w:val="00852525"/>
    <w:rsid w:val="00860162"/>
    <w:rsid w:val="00897FC1"/>
    <w:rsid w:val="008A515F"/>
    <w:rsid w:val="008B03C7"/>
    <w:rsid w:val="008E2D70"/>
    <w:rsid w:val="00923654"/>
    <w:rsid w:val="00926431"/>
    <w:rsid w:val="009D28E3"/>
    <w:rsid w:val="009F136C"/>
    <w:rsid w:val="00A31414"/>
    <w:rsid w:val="00A93A64"/>
    <w:rsid w:val="00B139F5"/>
    <w:rsid w:val="00B50C85"/>
    <w:rsid w:val="00B550AA"/>
    <w:rsid w:val="00BC46E7"/>
    <w:rsid w:val="00BD2B72"/>
    <w:rsid w:val="00BF4B56"/>
    <w:rsid w:val="00C069F3"/>
    <w:rsid w:val="00C07F7D"/>
    <w:rsid w:val="00C566A2"/>
    <w:rsid w:val="00C6458D"/>
    <w:rsid w:val="00CF68E8"/>
    <w:rsid w:val="00D15D4B"/>
    <w:rsid w:val="00DB485E"/>
    <w:rsid w:val="00DD7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D73D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608A2"/>
    <w:pPr>
      <w:ind w:left="720"/>
      <w:contextualSpacing/>
    </w:pPr>
  </w:style>
  <w:style w:type="table" w:styleId="a5">
    <w:name w:val="Table Grid"/>
    <w:basedOn w:val="a1"/>
    <w:uiPriority w:val="59"/>
    <w:rsid w:val="007B1FA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"/>
    <w:basedOn w:val="a"/>
    <w:link w:val="a7"/>
    <w:semiHidden/>
    <w:unhideWhenUsed/>
    <w:rsid w:val="00926431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7">
    <w:name w:val="Основной текст Знак"/>
    <w:basedOn w:val="a0"/>
    <w:link w:val="a6"/>
    <w:semiHidden/>
    <w:rsid w:val="00926431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customStyle="1" w:styleId="Postan">
    <w:name w:val="Postan"/>
    <w:basedOn w:val="a"/>
    <w:rsid w:val="00BF4B56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D73D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608A2"/>
    <w:pPr>
      <w:ind w:left="720"/>
      <w:contextualSpacing/>
    </w:pPr>
  </w:style>
  <w:style w:type="table" w:styleId="a5">
    <w:name w:val="Table Grid"/>
    <w:basedOn w:val="a1"/>
    <w:uiPriority w:val="59"/>
    <w:rsid w:val="007B1FA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"/>
    <w:basedOn w:val="a"/>
    <w:link w:val="a7"/>
    <w:semiHidden/>
    <w:unhideWhenUsed/>
    <w:rsid w:val="00926431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7">
    <w:name w:val="Основной текст Знак"/>
    <w:basedOn w:val="a0"/>
    <w:link w:val="a6"/>
    <w:semiHidden/>
    <w:rsid w:val="00926431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customStyle="1" w:styleId="Postan">
    <w:name w:val="Postan"/>
    <w:basedOn w:val="a"/>
    <w:rsid w:val="00BF4B56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999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301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13</cp:revision>
  <cp:lastPrinted>2026-06-17T10:49:00Z</cp:lastPrinted>
  <dcterms:created xsi:type="dcterms:W3CDTF">2023-12-03T15:00:00Z</dcterms:created>
  <dcterms:modified xsi:type="dcterms:W3CDTF">2026-06-17T10:49:00Z</dcterms:modified>
</cp:coreProperties>
</file>