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D28" w:rsidRPr="00FE62EF" w:rsidRDefault="008010D3" w:rsidP="00AE5504">
      <w:pPr>
        <w:suppressAutoHyphens/>
        <w:ind w:right="-1"/>
        <w:rPr>
          <w:rFonts w:ascii="Times New Roman" w:hAnsi="Times New Roman" w:cs="Times New Roman"/>
          <w:sz w:val="28"/>
          <w:szCs w:val="28"/>
        </w:rPr>
      </w:pPr>
      <w:r w:rsidRPr="00286C7F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4CA4B68D" wp14:editId="65FC2E1D">
            <wp:simplePos x="0" y="0"/>
            <wp:positionH relativeFrom="column">
              <wp:posOffset>2444115</wp:posOffset>
            </wp:positionH>
            <wp:positionV relativeFrom="paragraph">
              <wp:posOffset>106680</wp:posOffset>
            </wp:positionV>
            <wp:extent cx="771525" cy="809625"/>
            <wp:effectExtent l="0" t="0" r="0" b="0"/>
            <wp:wrapSquare wrapText="left"/>
            <wp:docPr id="1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B5D28" w:rsidRPr="00286C7F" w:rsidRDefault="004B5D28" w:rsidP="004B5D28">
      <w:pPr>
        <w:jc w:val="center"/>
        <w:rPr>
          <w:b/>
          <w:sz w:val="28"/>
          <w:szCs w:val="28"/>
        </w:rPr>
      </w:pPr>
    </w:p>
    <w:p w:rsidR="004B5D28" w:rsidRPr="00286C7F" w:rsidRDefault="004B5D28" w:rsidP="00AE5504">
      <w:pPr>
        <w:rPr>
          <w:b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E5504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9E4A4A" w:rsidRDefault="004B5D28" w:rsidP="00AE5504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A4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E5504" w:rsidRDefault="00AE5504" w:rsidP="00AE5504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«2</w:t>
      </w:r>
      <w:r w:rsidR="00AE5504">
        <w:rPr>
          <w:rFonts w:ascii="Times New Roman" w:hAnsi="Times New Roman" w:cs="Times New Roman"/>
          <w:sz w:val="28"/>
          <w:szCs w:val="28"/>
        </w:rPr>
        <w:t>3</w:t>
      </w:r>
      <w:r w:rsidRPr="00AE5504">
        <w:rPr>
          <w:rFonts w:ascii="Times New Roman" w:hAnsi="Times New Roman" w:cs="Times New Roman"/>
          <w:sz w:val="28"/>
          <w:szCs w:val="28"/>
        </w:rPr>
        <w:t>» июня 202</w:t>
      </w:r>
      <w:r w:rsidR="00AE5504">
        <w:rPr>
          <w:rFonts w:ascii="Times New Roman" w:hAnsi="Times New Roman" w:cs="Times New Roman"/>
          <w:sz w:val="28"/>
          <w:szCs w:val="28"/>
        </w:rPr>
        <w:t>2</w:t>
      </w:r>
      <w:r w:rsidRPr="00AE5504">
        <w:rPr>
          <w:rFonts w:ascii="Times New Roman" w:hAnsi="Times New Roman" w:cs="Times New Roman"/>
          <w:sz w:val="28"/>
          <w:szCs w:val="28"/>
        </w:rPr>
        <w:t xml:space="preserve"> г.</w:t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Pr="00AE5504">
        <w:rPr>
          <w:rFonts w:ascii="Times New Roman" w:hAnsi="Times New Roman" w:cs="Times New Roman"/>
          <w:i/>
          <w:sz w:val="28"/>
          <w:szCs w:val="28"/>
        </w:rPr>
        <w:tab/>
      </w:r>
      <w:r w:rsidR="00AE5504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Pr="00AE5504">
        <w:rPr>
          <w:rFonts w:ascii="Times New Roman" w:hAnsi="Times New Roman" w:cs="Times New Roman"/>
          <w:sz w:val="28"/>
          <w:szCs w:val="28"/>
        </w:rPr>
        <w:t>№</w:t>
      </w:r>
      <w:r w:rsidRPr="00AE5504">
        <w:rPr>
          <w:rFonts w:ascii="Times New Roman" w:hAnsi="Times New Roman" w:cs="Times New Roman"/>
          <w:sz w:val="28"/>
          <w:szCs w:val="28"/>
        </w:rPr>
        <w:tab/>
      </w:r>
      <w:r w:rsidR="008010D3">
        <w:rPr>
          <w:rFonts w:ascii="Times New Roman" w:hAnsi="Times New Roman" w:cs="Times New Roman"/>
          <w:sz w:val="28"/>
          <w:szCs w:val="28"/>
        </w:rPr>
        <w:t>60</w:t>
      </w:r>
      <w:r w:rsidRPr="00AE5504">
        <w:rPr>
          <w:rFonts w:ascii="Times New Roman" w:hAnsi="Times New Roman" w:cs="Times New Roman"/>
          <w:sz w:val="28"/>
          <w:szCs w:val="28"/>
        </w:rPr>
        <w:t>-1</w:t>
      </w:r>
      <w:r w:rsidR="00AE5504">
        <w:rPr>
          <w:rFonts w:ascii="Times New Roman" w:hAnsi="Times New Roman" w:cs="Times New Roman"/>
          <w:sz w:val="28"/>
          <w:szCs w:val="28"/>
        </w:rPr>
        <w:t>9</w:t>
      </w:r>
    </w:p>
    <w:p w:rsidR="004B5D28" w:rsidRPr="00AE5504" w:rsidRDefault="004B5D28" w:rsidP="00AE5504">
      <w:pPr>
        <w:pStyle w:val="aa"/>
        <w:rPr>
          <w:rFonts w:ascii="Times New Roman" w:hAnsi="Times New Roman" w:cs="Times New Roman"/>
          <w:i/>
          <w:sz w:val="28"/>
          <w:szCs w:val="28"/>
        </w:rPr>
      </w:pPr>
    </w:p>
    <w:p w:rsidR="004B5D28" w:rsidRPr="00AE5504" w:rsidRDefault="004B5D28" w:rsidP="00AE5504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5504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AE2436" w:rsidRDefault="00AE2436" w:rsidP="00AE2436">
      <w:pPr>
        <w:pStyle w:val="a6"/>
        <w:spacing w:line="240" w:lineRule="auto"/>
        <w:ind w:right="849" w:firstLine="0"/>
        <w:jc w:val="left"/>
        <w:rPr>
          <w:rFonts w:asciiTheme="minorHAnsi" w:eastAsiaTheme="minorEastAsia" w:hAnsiTheme="minorHAnsi" w:cstheme="minorBidi"/>
          <w:sz w:val="28"/>
          <w:szCs w:val="28"/>
        </w:rPr>
      </w:pPr>
    </w:p>
    <w:p w:rsidR="004B5D28" w:rsidRPr="00286C7F" w:rsidRDefault="00AE2436" w:rsidP="00AE2436">
      <w:pPr>
        <w:pStyle w:val="a6"/>
        <w:spacing w:line="240" w:lineRule="auto"/>
        <w:ind w:right="849" w:firstLine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="004B5D28" w:rsidRPr="00286C7F">
        <w:rPr>
          <w:b/>
          <w:sz w:val="28"/>
          <w:szCs w:val="28"/>
        </w:rPr>
        <w:t>Об объеме сведений о кандидатах</w:t>
      </w:r>
      <w:r w:rsidR="0060385D">
        <w:rPr>
          <w:b/>
          <w:sz w:val="28"/>
          <w:szCs w:val="28"/>
        </w:rPr>
        <w:t xml:space="preserve"> в депутаты</w:t>
      </w:r>
      <w:r w:rsidR="004B5D28" w:rsidRPr="00286C7F">
        <w:rPr>
          <w:b/>
          <w:sz w:val="28"/>
          <w:szCs w:val="28"/>
        </w:rPr>
        <w:t xml:space="preserve"> </w:t>
      </w:r>
      <w:r w:rsidR="004B5D28" w:rsidRPr="00500C4F">
        <w:rPr>
          <w:b/>
          <w:sz w:val="28"/>
          <w:szCs w:val="28"/>
        </w:rPr>
        <w:t>Собрани</w:t>
      </w:r>
      <w:r w:rsidR="002A7EE2">
        <w:rPr>
          <w:b/>
          <w:sz w:val="28"/>
          <w:szCs w:val="28"/>
        </w:rPr>
        <w:t>я</w:t>
      </w:r>
      <w:r w:rsidR="004B5D28" w:rsidRPr="00500C4F">
        <w:rPr>
          <w:b/>
          <w:sz w:val="28"/>
          <w:szCs w:val="28"/>
        </w:rPr>
        <w:t xml:space="preserve"> депутатов </w:t>
      </w:r>
      <w:r w:rsidR="002A7EE2">
        <w:rPr>
          <w:b/>
          <w:sz w:val="28"/>
          <w:szCs w:val="28"/>
        </w:rPr>
        <w:t xml:space="preserve">Вареновского </w:t>
      </w:r>
      <w:r w:rsidR="004B5D28">
        <w:rPr>
          <w:b/>
          <w:sz w:val="28"/>
          <w:szCs w:val="28"/>
        </w:rPr>
        <w:t>сельск</w:t>
      </w:r>
      <w:r w:rsidR="002A7EE2">
        <w:rPr>
          <w:b/>
          <w:sz w:val="28"/>
          <w:szCs w:val="28"/>
        </w:rPr>
        <w:t>ого</w:t>
      </w:r>
      <w:r w:rsidR="004B5D28">
        <w:rPr>
          <w:b/>
          <w:sz w:val="28"/>
          <w:szCs w:val="28"/>
        </w:rPr>
        <w:t xml:space="preserve"> поселени</w:t>
      </w:r>
      <w:r w:rsidR="002A7EE2">
        <w:rPr>
          <w:b/>
          <w:sz w:val="28"/>
          <w:szCs w:val="28"/>
        </w:rPr>
        <w:t>я</w:t>
      </w:r>
      <w:r w:rsidR="004B5D28">
        <w:rPr>
          <w:b/>
          <w:sz w:val="28"/>
          <w:szCs w:val="28"/>
        </w:rPr>
        <w:t xml:space="preserve"> Неклиновского района Ростовской области пятого созыва</w:t>
      </w:r>
      <w:r w:rsidR="002A7EE2">
        <w:rPr>
          <w:b/>
          <w:sz w:val="28"/>
          <w:szCs w:val="28"/>
        </w:rPr>
        <w:t xml:space="preserve"> по Вареновскому одномандатному избирательному округу №1</w:t>
      </w:r>
      <w:r w:rsidR="004B5D28" w:rsidRPr="00286C7F">
        <w:rPr>
          <w:b/>
          <w:sz w:val="28"/>
          <w:szCs w:val="28"/>
        </w:rPr>
        <w:t xml:space="preserve">, </w:t>
      </w:r>
      <w:r w:rsidR="00FF679F">
        <w:rPr>
          <w:b/>
          <w:sz w:val="28"/>
          <w:szCs w:val="28"/>
        </w:rPr>
        <w:t>представленных при их выдвижении и доводимых до сведения избирателей.</w:t>
      </w:r>
    </w:p>
    <w:p w:rsidR="00AE2436" w:rsidRDefault="00AE2436" w:rsidP="002A7EE2">
      <w:pPr>
        <w:pStyle w:val="aa"/>
        <w:rPr>
          <w:sz w:val="16"/>
          <w:szCs w:val="16"/>
        </w:rPr>
      </w:pPr>
    </w:p>
    <w:p w:rsidR="004B5D28" w:rsidRPr="002A7EE2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16"/>
          <w:szCs w:val="16"/>
        </w:rPr>
        <w:t xml:space="preserve">           </w:t>
      </w:r>
      <w:r w:rsidR="002A7EE2"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>В соответствии с пункт</w:t>
      </w:r>
      <w:r w:rsidR="0060385D">
        <w:rPr>
          <w:rFonts w:ascii="Times New Roman" w:hAnsi="Times New Roman" w:cs="Times New Roman"/>
          <w:sz w:val="28"/>
          <w:szCs w:val="28"/>
        </w:rPr>
        <w:t>ом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D28" w:rsidRPr="002A7EE2">
        <w:rPr>
          <w:rFonts w:ascii="Times New Roman" w:hAnsi="Times New Roman" w:cs="Times New Roman"/>
          <w:sz w:val="28"/>
          <w:szCs w:val="28"/>
        </w:rPr>
        <w:t xml:space="preserve">7 статьи 33 Федерального закона от 12.06.2002 </w:t>
      </w:r>
      <w:r w:rsidR="002A7EE2">
        <w:rPr>
          <w:rFonts w:ascii="Times New Roman" w:hAnsi="Times New Roman" w:cs="Times New Roman"/>
          <w:sz w:val="28"/>
          <w:szCs w:val="28"/>
        </w:rPr>
        <w:t xml:space="preserve">  </w:t>
      </w:r>
      <w:r w:rsidR="004B5D28" w:rsidRPr="002A7EE2">
        <w:rPr>
          <w:rFonts w:ascii="Times New Roman" w:hAnsi="Times New Roman" w:cs="Times New Roman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</w:t>
      </w:r>
    </w:p>
    <w:p w:rsidR="00AE2436" w:rsidRPr="00AE2436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B5D28" w:rsidRPr="00AE2436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B5D28" w:rsidRPr="00AE2436">
        <w:t xml:space="preserve"> </w:t>
      </w:r>
      <w:r w:rsidRPr="00AE2436">
        <w:rPr>
          <w:rFonts w:ascii="Times New Roman" w:hAnsi="Times New Roman" w:cs="Times New Roman"/>
          <w:sz w:val="28"/>
          <w:szCs w:val="28"/>
        </w:rPr>
        <w:t>Ростовской области,</w:t>
      </w:r>
    </w:p>
    <w:p w:rsidR="004B5D28" w:rsidRPr="00AE2436" w:rsidRDefault="004B5D28" w:rsidP="00AE2436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 w:rsidRPr="00AE2436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E2436" w:rsidRDefault="00AE2436" w:rsidP="00AE243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BE7654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</w:t>
      </w:r>
      <w:r w:rsidR="002669D0" w:rsidRPr="00BE7654">
        <w:rPr>
          <w:rFonts w:ascii="Times New Roman" w:hAnsi="Times New Roman" w:cs="Times New Roman"/>
          <w:sz w:val="28"/>
          <w:szCs w:val="28"/>
        </w:rPr>
        <w:t>Утвердить объем сведений о кандидатах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представленных при их выдвижении и доводимых до сведения избирателей, согл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669D0" w:rsidRPr="00BE7654">
        <w:rPr>
          <w:rFonts w:ascii="Times New Roman" w:hAnsi="Times New Roman" w:cs="Times New Roman"/>
          <w:sz w:val="28"/>
          <w:szCs w:val="28"/>
        </w:rPr>
        <w:t>сно приложению №1.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E2436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F679F" w:rsidRPr="00BE7654">
        <w:rPr>
          <w:rFonts w:ascii="Times New Roman" w:hAnsi="Times New Roman" w:cs="Times New Roman"/>
          <w:sz w:val="28"/>
          <w:szCs w:val="28"/>
        </w:rPr>
        <w:t>2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3C1928" w:rsidRPr="00BE7654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</w:t>
      </w:r>
      <w:r w:rsidR="00FF679F" w:rsidRPr="00BE7654"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3C1928" w:rsidRPr="00BE7654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4B284C" w:rsidRPr="00BE7654" w:rsidRDefault="00BE7654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B284C" w:rsidRPr="00BE7654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4B284C" w:rsidRPr="00BE765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4B284C" w:rsidRPr="00BE7654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председателя Территориальной избирательной комиссии Неклиновского района  Саакяна А.А.</w:t>
      </w:r>
    </w:p>
    <w:p w:rsidR="00AE2436" w:rsidRPr="003C1928" w:rsidRDefault="00AE2436" w:rsidP="008010D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  <w:r w:rsidRPr="001177E1">
        <w:t>Председатель комиссии</w:t>
      </w:r>
      <w:r w:rsidRPr="001177E1">
        <w:tab/>
        <w:t>М.Ю. Сафонов</w:t>
      </w:r>
    </w:p>
    <w:p w:rsidR="004B5D28" w:rsidRPr="001177E1" w:rsidRDefault="004B5D28" w:rsidP="004B5D28">
      <w:pPr>
        <w:pStyle w:val="14-15"/>
        <w:tabs>
          <w:tab w:val="left" w:pos="7088"/>
        </w:tabs>
        <w:spacing w:line="240" w:lineRule="auto"/>
        <w:ind w:firstLine="0"/>
      </w:pPr>
    </w:p>
    <w:p w:rsidR="004B5D28" w:rsidRPr="001177E1" w:rsidRDefault="004B5D28" w:rsidP="004B5D28">
      <w:pPr>
        <w:tabs>
          <w:tab w:val="left" w:pos="708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1177E1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1177E1">
        <w:rPr>
          <w:rFonts w:ascii="Times New Roman" w:hAnsi="Times New Roman" w:cs="Times New Roman"/>
          <w:sz w:val="28"/>
          <w:szCs w:val="28"/>
        </w:rPr>
        <w:tab/>
        <w:t>Н.П. Коженко</w:t>
      </w:r>
    </w:p>
    <w:p w:rsidR="00FF679F" w:rsidRDefault="00FF679F" w:rsidP="00AE2436">
      <w:pPr>
        <w:pStyle w:val="ConsPlusTitle"/>
        <w:widowControl/>
        <w:ind w:left="5103"/>
        <w:jc w:val="center"/>
        <w:rPr>
          <w:sz w:val="28"/>
          <w:szCs w:val="28"/>
        </w:rPr>
      </w:pPr>
    </w:p>
    <w:p w:rsidR="00FF679F" w:rsidRDefault="00BE7654" w:rsidP="00BE7654">
      <w:pPr>
        <w:pStyle w:val="ConsPlusTitle"/>
        <w:widowControl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</w:t>
      </w:r>
      <w:r w:rsidR="00FF679F" w:rsidRPr="00FF679F">
        <w:rPr>
          <w:b w:val="0"/>
          <w:sz w:val="28"/>
          <w:szCs w:val="28"/>
        </w:rPr>
        <w:t>Приложение</w:t>
      </w:r>
      <w:r w:rsidR="00FF679F">
        <w:rPr>
          <w:b w:val="0"/>
          <w:sz w:val="28"/>
          <w:szCs w:val="28"/>
        </w:rPr>
        <w:t xml:space="preserve"> №1</w:t>
      </w:r>
    </w:p>
    <w:p w:rsidR="00FF679F" w:rsidRDefault="00FF679F" w:rsidP="00AE2436">
      <w:pPr>
        <w:pStyle w:val="ConsPlusTitle"/>
        <w:widowControl/>
        <w:ind w:left="5103"/>
        <w:jc w:val="center"/>
        <w:rPr>
          <w:b w:val="0"/>
          <w:sz w:val="28"/>
          <w:szCs w:val="28"/>
        </w:rPr>
      </w:pPr>
    </w:p>
    <w:p w:rsidR="00FF679F" w:rsidRDefault="00FF679F" w:rsidP="00AE2436">
      <w:pPr>
        <w:pStyle w:val="ConsPlusTitle"/>
        <w:widowControl/>
        <w:ind w:left="5103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УТВЕРЖДЕН:</w:t>
      </w:r>
    </w:p>
    <w:p w:rsidR="00FF679F" w:rsidRP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 xml:space="preserve">Постановлением </w:t>
      </w:r>
      <w:proofErr w:type="gramStart"/>
      <w:r w:rsidRPr="00FF679F">
        <w:rPr>
          <w:b w:val="0"/>
          <w:sz w:val="24"/>
          <w:szCs w:val="24"/>
        </w:rPr>
        <w:t>Территориальной</w:t>
      </w:r>
      <w:proofErr w:type="gramEnd"/>
      <w:r w:rsidRPr="00FF679F">
        <w:rPr>
          <w:b w:val="0"/>
          <w:sz w:val="24"/>
          <w:szCs w:val="24"/>
        </w:rPr>
        <w:t xml:space="preserve"> </w:t>
      </w:r>
    </w:p>
    <w:p w:rsidR="00FF679F" w:rsidRP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Избирательной комиссии</w:t>
      </w:r>
    </w:p>
    <w:p w:rsidR="00FF679F" w:rsidRP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Неклиновского района</w:t>
      </w:r>
    </w:p>
    <w:p w:rsid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  <w:r w:rsidRPr="00FF679F">
        <w:rPr>
          <w:b w:val="0"/>
          <w:sz w:val="24"/>
          <w:szCs w:val="24"/>
        </w:rPr>
        <w:t>Ростовской области</w:t>
      </w:r>
    </w:p>
    <w:p w:rsid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От </w:t>
      </w:r>
      <w:r w:rsidR="008010D3">
        <w:rPr>
          <w:b w:val="0"/>
          <w:sz w:val="24"/>
          <w:szCs w:val="24"/>
        </w:rPr>
        <w:t>23 июня 2022г. № 60</w:t>
      </w:r>
      <w:bookmarkStart w:id="0" w:name="_GoBack"/>
      <w:bookmarkEnd w:id="0"/>
      <w:r w:rsidR="00BE7654">
        <w:rPr>
          <w:b w:val="0"/>
          <w:sz w:val="24"/>
          <w:szCs w:val="24"/>
        </w:rPr>
        <w:t>-19</w:t>
      </w:r>
    </w:p>
    <w:p w:rsidR="00FF679F" w:rsidRDefault="00FF679F" w:rsidP="00FF679F">
      <w:pPr>
        <w:pStyle w:val="ConsPlusTitle"/>
        <w:widowControl/>
        <w:ind w:left="5103"/>
        <w:jc w:val="both"/>
        <w:rPr>
          <w:b w:val="0"/>
          <w:sz w:val="24"/>
          <w:szCs w:val="24"/>
        </w:rPr>
      </w:pP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  <w:r w:rsidRPr="00FF679F">
        <w:rPr>
          <w:sz w:val="28"/>
          <w:szCs w:val="28"/>
        </w:rPr>
        <w:t>ОБЪЕМ СВЕДЕНИЙ</w:t>
      </w:r>
    </w:p>
    <w:p w:rsidR="00FF679F" w:rsidRDefault="00FF679F" w:rsidP="00FF679F">
      <w:pPr>
        <w:pStyle w:val="ConsPlusTitle"/>
        <w:widowControl/>
        <w:jc w:val="center"/>
        <w:rPr>
          <w:sz w:val="28"/>
          <w:szCs w:val="28"/>
        </w:rPr>
      </w:pPr>
    </w:p>
    <w:p w:rsidR="002669D0" w:rsidRDefault="00FF679F" w:rsidP="00FF679F">
      <w:pPr>
        <w:pStyle w:val="ConsPlusTitle"/>
        <w:widowControl/>
        <w:jc w:val="both"/>
        <w:rPr>
          <w:sz w:val="28"/>
          <w:szCs w:val="28"/>
        </w:rPr>
      </w:pPr>
      <w:r w:rsidRPr="002669D0">
        <w:rPr>
          <w:sz w:val="28"/>
          <w:szCs w:val="28"/>
        </w:rPr>
        <w:t>О кандидатах в депутаты Собрания депутатов Вареновского сельского поселения Неклиновского района Ростовской области пятого созыва по Вареновскому одномандатному избирательному округу №1, представленных при их выдвижении и доводимых до сведения избирателей.</w:t>
      </w:r>
    </w:p>
    <w:p w:rsidR="002669D0" w:rsidRDefault="002669D0" w:rsidP="00FF679F">
      <w:pPr>
        <w:pStyle w:val="ConsPlusTitle"/>
        <w:widowControl/>
        <w:jc w:val="both"/>
        <w:rPr>
          <w:sz w:val="28"/>
          <w:szCs w:val="28"/>
        </w:rPr>
      </w:pPr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 w:rsidRPr="002669D0">
        <w:rPr>
          <w:b w:val="0"/>
          <w:sz w:val="28"/>
          <w:szCs w:val="28"/>
        </w:rPr>
        <w:t>1.</w:t>
      </w:r>
      <w:r>
        <w:rPr>
          <w:b w:val="0"/>
          <w:sz w:val="28"/>
          <w:szCs w:val="28"/>
        </w:rPr>
        <w:t>Территориальная избирательная комиссия Неклиновского района Ростовской области размещает в информационно-телекоммуникационной сети «Интернет» на сайте Территориальной избирательной комиссии Неклиновского района Ростовской области в разделе «Выборы и референдумы» сведения о кандидатах, представленные при их выдвижении</w:t>
      </w:r>
      <w:proofErr w:type="gramStart"/>
      <w:r>
        <w:rPr>
          <w:b w:val="0"/>
          <w:sz w:val="28"/>
          <w:szCs w:val="28"/>
        </w:rPr>
        <w:t xml:space="preserve"> .</w:t>
      </w:r>
      <w:proofErr w:type="gramEnd"/>
    </w:p>
    <w:p w:rsidR="002669D0" w:rsidRDefault="002669D0" w:rsidP="00FF679F">
      <w:pPr>
        <w:pStyle w:val="ConsPlusTitle"/>
        <w:widowControl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В сведения о каждом кандидате включаются:</w:t>
      </w:r>
    </w:p>
    <w:p w:rsidR="002669D0" w:rsidRPr="00F466C2" w:rsidRDefault="002669D0" w:rsidP="002669D0">
      <w:pPr>
        <w:pStyle w:val="a7"/>
        <w:spacing w:after="0" w:line="360" w:lineRule="auto"/>
        <w:ind w:firstLine="709"/>
        <w:rPr>
          <w:color w:val="000000"/>
          <w:kern w:val="28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0DA5">
        <w:rPr>
          <w:color w:val="000000"/>
          <w:sz w:val="28"/>
          <w:szCs w:val="28"/>
        </w:rPr>
        <w:t xml:space="preserve">наименование </w:t>
      </w:r>
      <w:r>
        <w:rPr>
          <w:color w:val="000000"/>
          <w:sz w:val="28"/>
          <w:szCs w:val="28"/>
        </w:rPr>
        <w:t>избирательного округа</w:t>
      </w:r>
      <w:r w:rsidRPr="00F466C2">
        <w:rPr>
          <w:color w:val="000000"/>
          <w:sz w:val="28"/>
          <w:szCs w:val="28"/>
        </w:rPr>
        <w:t>;</w:t>
      </w:r>
    </w:p>
    <w:p w:rsidR="002669D0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фамилия, имя, отчество;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дата и место рождения;</w:t>
      </w:r>
      <w:r>
        <w:rPr>
          <w:b w:val="0"/>
          <w:color w:val="000000"/>
          <w:kern w:val="28"/>
          <w:szCs w:val="28"/>
        </w:rPr>
        <w:t xml:space="preserve">  </w:t>
      </w:r>
    </w:p>
    <w:p w:rsidR="002669D0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месте жительства (наименование субъекта Российской Федерации, района, города, иного населенного пункта);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сведения о профессиональном образовании (с указанием организации, осуществляющей образовательную деятельность, года ее окончания);</w:t>
      </w:r>
      <w:r>
        <w:rPr>
          <w:b w:val="0"/>
          <w:color w:val="000000"/>
          <w:kern w:val="28"/>
          <w:szCs w:val="28"/>
        </w:rPr>
        <w:t xml:space="preserve"> </w:t>
      </w:r>
    </w:p>
    <w:p w:rsidR="002669D0" w:rsidRPr="00BA59F2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BA59F2">
        <w:rPr>
          <w:b w:val="0"/>
          <w:color w:val="000000"/>
          <w:kern w:val="28"/>
          <w:szCs w:val="28"/>
        </w:rPr>
        <w:t>основное место работы или службы, занимаемая должность (в случае отсутствия основного места работы или службы – род занятий);</w:t>
      </w:r>
    </w:p>
    <w:p w:rsidR="002669D0" w:rsidRPr="00BA59F2" w:rsidRDefault="002669D0" w:rsidP="002669D0">
      <w:pPr>
        <w:pStyle w:val="2"/>
        <w:suppressAutoHyphens/>
        <w:spacing w:line="360" w:lineRule="auto"/>
        <w:jc w:val="both"/>
        <w:rPr>
          <w:b w:val="0"/>
          <w:color w:val="000000"/>
          <w:kern w:val="28"/>
          <w:szCs w:val="28"/>
        </w:rPr>
      </w:pPr>
      <w:r>
        <w:rPr>
          <w:b w:val="0"/>
          <w:szCs w:val="28"/>
        </w:rPr>
        <w:t xml:space="preserve">        - </w:t>
      </w:r>
      <w:r w:rsidRPr="00AE5504">
        <w:rPr>
          <w:b w:val="0"/>
          <w:szCs w:val="28"/>
        </w:rPr>
        <w:t>сведения об исполнении обязанностей депутата на непостоянной основе с указанием наименования соответствующего представительного</w:t>
      </w:r>
      <w:r>
        <w:rPr>
          <w:rFonts w:ascii="Liberation Serif" w:hAnsi="Liberation Serif" w:cs="Liberation Serif"/>
          <w:szCs w:val="28"/>
        </w:rPr>
        <w:t xml:space="preserve"> </w:t>
      </w:r>
      <w:r w:rsidRPr="00AE5504">
        <w:rPr>
          <w:b w:val="0"/>
          <w:szCs w:val="28"/>
        </w:rPr>
        <w:t>органа</w:t>
      </w:r>
      <w:proofErr w:type="gramStart"/>
      <w:r w:rsidRPr="00BA59F2">
        <w:rPr>
          <w:b w:val="0"/>
          <w:color w:val="000000"/>
          <w:kern w:val="28"/>
          <w:szCs w:val="28"/>
        </w:rPr>
        <w:t xml:space="preserve"> </w:t>
      </w:r>
      <w:r>
        <w:rPr>
          <w:b w:val="0"/>
          <w:color w:val="000000"/>
          <w:kern w:val="28"/>
          <w:szCs w:val="28"/>
        </w:rPr>
        <w:t>;</w:t>
      </w:r>
      <w:proofErr w:type="gramEnd"/>
    </w:p>
    <w:p w:rsidR="002669D0" w:rsidRPr="00BA59F2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lastRenderedPageBreak/>
        <w:t xml:space="preserve">- </w:t>
      </w:r>
      <w:r w:rsidRPr="00BA59F2">
        <w:rPr>
          <w:b w:val="0"/>
          <w:color w:val="000000"/>
          <w:kern w:val="28"/>
          <w:szCs w:val="28"/>
        </w:rPr>
        <w:t xml:space="preserve">если кандидат выдвинут избирательным объединением, – слова «выдвинут избирательным объединением» с указанием  </w:t>
      </w:r>
      <w:r>
        <w:rPr>
          <w:b w:val="0"/>
          <w:color w:val="000000"/>
          <w:kern w:val="28"/>
          <w:szCs w:val="28"/>
        </w:rPr>
        <w:t xml:space="preserve">краткого </w:t>
      </w:r>
      <w:r w:rsidRPr="00BA59F2">
        <w:rPr>
          <w:b w:val="0"/>
          <w:color w:val="000000"/>
          <w:kern w:val="28"/>
          <w:szCs w:val="28"/>
        </w:rPr>
        <w:t xml:space="preserve">наименования </w:t>
      </w:r>
      <w:r>
        <w:rPr>
          <w:b w:val="0"/>
          <w:color w:val="000000"/>
          <w:kern w:val="28"/>
          <w:szCs w:val="28"/>
        </w:rPr>
        <w:t xml:space="preserve"> </w:t>
      </w:r>
      <w:r w:rsidRPr="00BA59F2">
        <w:rPr>
          <w:b w:val="0"/>
          <w:color w:val="000000"/>
          <w:kern w:val="28"/>
          <w:szCs w:val="28"/>
        </w:rPr>
        <w:t>этого избирательного объединения;</w:t>
      </w:r>
    </w:p>
    <w:p w:rsidR="002669D0" w:rsidRPr="001A7536" w:rsidRDefault="002669D0" w:rsidP="002669D0">
      <w:pPr>
        <w:pStyle w:val="2"/>
        <w:suppressAutoHyphens/>
        <w:spacing w:line="360" w:lineRule="auto"/>
        <w:ind w:firstLine="709"/>
        <w:jc w:val="both"/>
        <w:rPr>
          <w:b w:val="0"/>
          <w:color w:val="000000"/>
          <w:kern w:val="28"/>
          <w:szCs w:val="28"/>
        </w:rPr>
      </w:pPr>
      <w:r>
        <w:rPr>
          <w:b w:val="0"/>
          <w:color w:val="000000"/>
          <w:kern w:val="28"/>
          <w:szCs w:val="28"/>
        </w:rPr>
        <w:t xml:space="preserve">- </w:t>
      </w:r>
      <w:r w:rsidRPr="001A7536">
        <w:rPr>
          <w:b w:val="0"/>
          <w:color w:val="000000"/>
          <w:kern w:val="28"/>
          <w:szCs w:val="28"/>
        </w:rPr>
        <w:t xml:space="preserve">если кандидат сам выдвинул свою кандидатуру, – слово «самовыдвижение»; </w:t>
      </w:r>
    </w:p>
    <w:p w:rsidR="002669D0" w:rsidRPr="00490DA5" w:rsidRDefault="002669D0" w:rsidP="002669D0">
      <w:pPr>
        <w:pStyle w:val="a7"/>
        <w:spacing w:after="0" w:line="360" w:lineRule="auto"/>
        <w:ind w:firstLine="709"/>
        <w:rPr>
          <w:color w:val="000000"/>
          <w:sz w:val="28"/>
          <w:szCs w:val="28"/>
        </w:rPr>
      </w:pPr>
      <w:r>
        <w:rPr>
          <w:color w:val="000000"/>
          <w:kern w:val="28"/>
          <w:sz w:val="28"/>
          <w:szCs w:val="28"/>
        </w:rPr>
        <w:t xml:space="preserve">- </w:t>
      </w:r>
      <w:r w:rsidRPr="00490DA5">
        <w:rPr>
          <w:color w:val="000000"/>
          <w:kern w:val="28"/>
          <w:sz w:val="28"/>
          <w:szCs w:val="28"/>
        </w:rPr>
        <w:t>сведения о принадлежности кандидата к политической партии либо к</w:t>
      </w:r>
      <w:r w:rsidRPr="00490DA5">
        <w:rPr>
          <w:color w:val="000000"/>
          <w:sz w:val="28"/>
          <w:szCs w:val="28"/>
        </w:rPr>
        <w:t xml:space="preserve"> иному общественному объединению и о его статусе в данной политической партии, общественном объединении, указанные кандидатом в соответствии с пунктом 2 статьи 33 Федерального закона;</w:t>
      </w:r>
    </w:p>
    <w:p w:rsidR="002669D0" w:rsidRPr="00490DA5" w:rsidRDefault="002669D0" w:rsidP="002669D0">
      <w:pPr>
        <w:pStyle w:val="3"/>
        <w:tabs>
          <w:tab w:val="left" w:pos="0"/>
        </w:tabs>
        <w:spacing w:line="360" w:lineRule="auto"/>
        <w:ind w:firstLine="709"/>
        <w:rPr>
          <w:szCs w:val="28"/>
        </w:rPr>
      </w:pPr>
      <w:r>
        <w:rPr>
          <w:szCs w:val="28"/>
        </w:rPr>
        <w:t xml:space="preserve">- </w:t>
      </w:r>
      <w:r w:rsidRPr="00490DA5">
        <w:rPr>
          <w:szCs w:val="28"/>
        </w:rPr>
        <w:t>сведения о</w:t>
      </w:r>
      <w:r>
        <w:rPr>
          <w:szCs w:val="28"/>
        </w:rPr>
        <w:t xml:space="preserve">б имеющейся </w:t>
      </w:r>
      <w:r w:rsidRPr="00490DA5">
        <w:rPr>
          <w:szCs w:val="28"/>
        </w:rPr>
        <w:t>судимости</w:t>
      </w:r>
      <w:r>
        <w:rPr>
          <w:szCs w:val="28"/>
        </w:rPr>
        <w:t xml:space="preserve"> и (или) когда-либо имевшейся судимости</w:t>
      </w:r>
      <w:r w:rsidRPr="00490DA5">
        <w:rPr>
          <w:szCs w:val="28"/>
        </w:rPr>
        <w:t xml:space="preserve"> (при наличии):</w:t>
      </w:r>
    </w:p>
    <w:p w:rsidR="002669D0" w:rsidRPr="0034233F" w:rsidRDefault="002669D0" w:rsidP="002669D0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 xml:space="preserve">- </w:t>
      </w:r>
      <w:r w:rsidRPr="00490DA5">
        <w:rPr>
          <w:color w:val="000000"/>
          <w:kern w:val="28"/>
          <w:szCs w:val="28"/>
        </w:rPr>
        <w:t>если судимость снята или погаш</w:t>
      </w:r>
      <w:r>
        <w:rPr>
          <w:color w:val="000000"/>
          <w:kern w:val="28"/>
          <w:szCs w:val="28"/>
        </w:rPr>
        <w:t>ена, – слова «имелась судимость</w:t>
      </w:r>
      <w:r w:rsidRPr="00490DA5">
        <w:rPr>
          <w:color w:val="000000"/>
          <w:kern w:val="28"/>
          <w:szCs w:val="28"/>
        </w:rPr>
        <w:t>» с указанием номера (номеров) и части (частей), пункта (пунктов), а также наименования (наименований) статьи (статей) соответствующего закона (соответ</w:t>
      </w:r>
      <w:r>
        <w:rPr>
          <w:color w:val="000000"/>
          <w:kern w:val="28"/>
          <w:szCs w:val="28"/>
        </w:rPr>
        <w:t>ствующих законов), на основании которой (которых) был осужден кандидат, слово «снята» с указанием даты снятия или слово «погашена» с указанием даты погашения</w:t>
      </w:r>
      <w:r w:rsidRPr="0034233F">
        <w:rPr>
          <w:color w:val="000000"/>
          <w:kern w:val="28"/>
          <w:szCs w:val="28"/>
        </w:rPr>
        <w:t>;</w:t>
      </w:r>
      <w:proofErr w:type="gramEnd"/>
    </w:p>
    <w:p w:rsidR="002669D0" w:rsidRPr="003C1928" w:rsidRDefault="002669D0" w:rsidP="002669D0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</w:pPr>
      <w:proofErr w:type="gramStart"/>
      <w:r>
        <w:rPr>
          <w:color w:val="000000"/>
          <w:kern w:val="28"/>
          <w:szCs w:val="28"/>
        </w:rPr>
        <w:t xml:space="preserve">- </w:t>
      </w:r>
      <w:r w:rsidRPr="00490DA5">
        <w:rPr>
          <w:color w:val="000000"/>
          <w:kern w:val="28"/>
          <w:szCs w:val="28"/>
        </w:rPr>
        <w:t xml:space="preserve">если судимость не снята и не погашена, – слова «имеется судимость» с указанием номера (номеров) и части (частей), пункта (пунктов), а также </w:t>
      </w:r>
      <w:r w:rsidRPr="003C1928">
        <w:rPr>
          <w:color w:val="000000"/>
          <w:kern w:val="28"/>
          <w:szCs w:val="28"/>
        </w:rPr>
        <w:t>наименования (наименований) статьи (статей) соответствующего закона (соответствующих законов), на основании которой (которых) был осужден кандидат или слова «не погашена» с указанием даты погашения.</w:t>
      </w:r>
      <w:proofErr w:type="gramEnd"/>
    </w:p>
    <w:p w:rsidR="002669D0" w:rsidRPr="003C1928" w:rsidRDefault="002669D0" w:rsidP="002669D0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 -  </w:t>
      </w:r>
      <w:r w:rsidRPr="003C1928">
        <w:rPr>
          <w:rFonts w:ascii="Times New Roman" w:hAnsi="Times New Roman" w:cs="Times New Roman"/>
          <w:sz w:val="28"/>
          <w:szCs w:val="28"/>
        </w:rPr>
        <w:t>сведения о том, что кандидат является физическим лицом, выполняющим функции иностранного агента, либо кандидатом, аффилированным с выполняющим функции иностранного агента лицом;</w:t>
      </w:r>
    </w:p>
    <w:p w:rsidR="002669D0" w:rsidRPr="003C1928" w:rsidRDefault="002669D0" w:rsidP="002669D0">
      <w:pPr>
        <w:autoSpaceDE w:val="0"/>
        <w:autoSpaceDN w:val="0"/>
        <w:adjustRightInd w:val="0"/>
        <w:spacing w:after="0" w:line="33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1928">
        <w:rPr>
          <w:rFonts w:ascii="Times New Roman" w:eastAsia="Times New Roman" w:hAnsi="Times New Roman" w:cs="Times New Roman"/>
          <w:color w:val="000000"/>
          <w:kern w:val="28"/>
          <w:sz w:val="28"/>
          <w:szCs w:val="28"/>
        </w:rPr>
        <w:t xml:space="preserve">         -     сведения</w:t>
      </w:r>
      <w:r w:rsidRPr="003C1928">
        <w:rPr>
          <w:rFonts w:ascii="Times New Roman" w:hAnsi="Times New Roman" w:cs="Times New Roman"/>
          <w:sz w:val="28"/>
          <w:szCs w:val="28"/>
        </w:rPr>
        <w:t xml:space="preserve"> о выявленных фактах недостоверности представленных кан</w:t>
      </w:r>
      <w:r>
        <w:rPr>
          <w:rFonts w:ascii="Times New Roman" w:hAnsi="Times New Roman" w:cs="Times New Roman"/>
          <w:sz w:val="28"/>
          <w:szCs w:val="28"/>
        </w:rPr>
        <w:t>дидатом сведений.</w:t>
      </w:r>
    </w:p>
    <w:p w:rsidR="004B5D28" w:rsidRPr="002669D0" w:rsidRDefault="004B5D28" w:rsidP="00FF679F">
      <w:pPr>
        <w:pStyle w:val="ConsPlusTitle"/>
        <w:widowControl/>
        <w:jc w:val="both"/>
        <w:rPr>
          <w:b w:val="0"/>
          <w:color w:val="000000"/>
          <w:kern w:val="28"/>
          <w:sz w:val="28"/>
          <w:szCs w:val="28"/>
        </w:rPr>
      </w:pPr>
      <w:r w:rsidRPr="002669D0">
        <w:rPr>
          <w:b w:val="0"/>
          <w:sz w:val="28"/>
          <w:szCs w:val="28"/>
        </w:rPr>
        <w:br w:type="page"/>
      </w:r>
    </w:p>
    <w:p w:rsidR="00311E34" w:rsidRPr="006B0836" w:rsidRDefault="00311E34" w:rsidP="004B5D28">
      <w:pPr>
        <w:pStyle w:val="14007"/>
        <w:tabs>
          <w:tab w:val="left" w:pos="0"/>
        </w:tabs>
        <w:ind w:right="0" w:firstLine="709"/>
        <w:rPr>
          <w:color w:val="000000"/>
          <w:kern w:val="28"/>
          <w:szCs w:val="28"/>
        </w:rPr>
        <w:sectPr w:rsidR="00311E34" w:rsidRPr="006B0836" w:rsidSect="008010D3">
          <w:headerReference w:type="even" r:id="rId9"/>
          <w:headerReference w:type="default" r:id="rId10"/>
          <w:headerReference w:type="first" r:id="rId11"/>
          <w:pgSz w:w="11906" w:h="16838"/>
          <w:pgMar w:top="142" w:right="851" w:bottom="1134" w:left="1701" w:header="720" w:footer="720" w:gutter="0"/>
          <w:cols w:space="708"/>
          <w:titlePg/>
          <w:docGrid w:linePitch="360"/>
        </w:sectPr>
      </w:pPr>
    </w:p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p w:rsidR="00E856A0" w:rsidRDefault="00E856A0"/>
    <w:sectPr w:rsidR="00E856A0" w:rsidSect="00EA4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591" w:rsidRDefault="00EA4591" w:rsidP="00EA4591">
      <w:pPr>
        <w:spacing w:after="0" w:line="240" w:lineRule="auto"/>
      </w:pPr>
      <w:r>
        <w:separator/>
      </w:r>
    </w:p>
  </w:endnote>
  <w:endnote w:type="continuationSeparator" w:id="0">
    <w:p w:rsidR="00EA4591" w:rsidRDefault="00EA4591" w:rsidP="00EA45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591" w:rsidRDefault="00EA4591" w:rsidP="00EA4591">
      <w:pPr>
        <w:spacing w:after="0" w:line="240" w:lineRule="auto"/>
      </w:pPr>
      <w:r>
        <w:separator/>
      </w:r>
    </w:p>
  </w:footnote>
  <w:footnote w:type="continuationSeparator" w:id="0">
    <w:p w:rsidR="00EA4591" w:rsidRDefault="00EA4591" w:rsidP="00EA45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C192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3872" w:rsidRDefault="008010D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F43C86">
    <w:pPr>
      <w:pStyle w:val="a3"/>
      <w:jc w:val="center"/>
    </w:pPr>
    <w:r>
      <w:fldChar w:fldCharType="begin"/>
    </w:r>
    <w:r w:rsidR="003C1928">
      <w:instrText xml:space="preserve"> PAGE   \* MERGEFORMAT </w:instrText>
    </w:r>
    <w:r>
      <w:fldChar w:fldCharType="separate"/>
    </w:r>
    <w:r w:rsidR="008010D3">
      <w:rPr>
        <w:noProof/>
      </w:rPr>
      <w:t>2</w:t>
    </w:r>
    <w:r>
      <w:rPr>
        <w:noProof/>
      </w:rPr>
      <w:fldChar w:fldCharType="end"/>
    </w:r>
  </w:p>
  <w:p w:rsidR="00CB3872" w:rsidRDefault="008010D3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3872" w:rsidRDefault="008010D3">
    <w:pPr>
      <w:pStyle w:val="a3"/>
      <w:jc w:val="center"/>
    </w:pPr>
  </w:p>
  <w:p w:rsidR="00CB3872" w:rsidRDefault="008010D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A3538"/>
    <w:multiLevelType w:val="hybridMultilevel"/>
    <w:tmpl w:val="732A9828"/>
    <w:lvl w:ilvl="0" w:tplc="D4B0DBC4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5DB1274"/>
    <w:multiLevelType w:val="hybridMultilevel"/>
    <w:tmpl w:val="0926326E"/>
    <w:lvl w:ilvl="0" w:tplc="824064B0">
      <w:start w:val="1"/>
      <w:numFmt w:val="decimal"/>
      <w:lvlText w:val="%1."/>
      <w:lvlJc w:val="left"/>
      <w:pPr>
        <w:ind w:left="720" w:hanging="360"/>
      </w:pPr>
      <w:rPr>
        <w:rFonts w:ascii="Liberation Serif" w:hAnsi="Liberation Serif"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9978A3"/>
    <w:multiLevelType w:val="hybridMultilevel"/>
    <w:tmpl w:val="374EFE22"/>
    <w:lvl w:ilvl="0" w:tplc="36F26A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B5D28"/>
    <w:rsid w:val="001177E1"/>
    <w:rsid w:val="002669D0"/>
    <w:rsid w:val="002A7EE2"/>
    <w:rsid w:val="00311E34"/>
    <w:rsid w:val="003A5761"/>
    <w:rsid w:val="003C1928"/>
    <w:rsid w:val="004B284C"/>
    <w:rsid w:val="004B5D28"/>
    <w:rsid w:val="0060385D"/>
    <w:rsid w:val="006A5656"/>
    <w:rsid w:val="008010D3"/>
    <w:rsid w:val="00803622"/>
    <w:rsid w:val="00850CF8"/>
    <w:rsid w:val="009E4A4A"/>
    <w:rsid w:val="00AA53B9"/>
    <w:rsid w:val="00AE2436"/>
    <w:rsid w:val="00AE5504"/>
    <w:rsid w:val="00B53FD7"/>
    <w:rsid w:val="00BE7654"/>
    <w:rsid w:val="00C01AEA"/>
    <w:rsid w:val="00D56AA4"/>
    <w:rsid w:val="00E856A0"/>
    <w:rsid w:val="00EA4591"/>
    <w:rsid w:val="00F43C86"/>
    <w:rsid w:val="00FD5AC5"/>
    <w:rsid w:val="00FE62EF"/>
    <w:rsid w:val="00FF6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591"/>
  </w:style>
  <w:style w:type="paragraph" w:styleId="6">
    <w:name w:val="heading 6"/>
    <w:basedOn w:val="a"/>
    <w:next w:val="a"/>
    <w:link w:val="60"/>
    <w:qFormat/>
    <w:rsid w:val="004B5D28"/>
    <w:pPr>
      <w:keepNext/>
      <w:spacing w:after="0" w:line="240" w:lineRule="auto"/>
      <w:ind w:right="-6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4B5D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rsid w:val="004B5D28"/>
    <w:rPr>
      <w:rFonts w:ascii="Times New Roman" w:eastAsia="Times New Roman" w:hAnsi="Times New Roman" w:cs="Times New Roman"/>
      <w:sz w:val="28"/>
      <w:szCs w:val="24"/>
    </w:rPr>
  </w:style>
  <w:style w:type="paragraph" w:styleId="2">
    <w:name w:val="Body Text 2"/>
    <w:basedOn w:val="a"/>
    <w:link w:val="20"/>
    <w:rsid w:val="004B5D28"/>
    <w:pPr>
      <w:tabs>
        <w:tab w:val="left" w:pos="269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Основной текст 2 Знак"/>
    <w:basedOn w:val="a0"/>
    <w:link w:val="2"/>
    <w:rsid w:val="004B5D2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header"/>
    <w:basedOn w:val="a"/>
    <w:link w:val="a4"/>
    <w:uiPriority w:val="99"/>
    <w:rsid w:val="004B5D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4B5D2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4B5D28"/>
  </w:style>
  <w:style w:type="paragraph" w:customStyle="1" w:styleId="a6">
    <w:name w:val="Рабочий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footnote text"/>
    <w:basedOn w:val="a"/>
    <w:link w:val="a8"/>
    <w:uiPriority w:val="99"/>
    <w:rsid w:val="004B5D28"/>
    <w:pPr>
      <w:spacing w:after="12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rsid w:val="004B5D28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4B5D2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4007">
    <w:name w:val="Стиль 14 пт По ширине Справа:  007 см Междустр.интервал:  полут..."/>
    <w:basedOn w:val="a"/>
    <w:rsid w:val="004B5D28"/>
    <w:pPr>
      <w:spacing w:after="0" w:line="360" w:lineRule="auto"/>
      <w:ind w:right="40" w:firstLine="567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14-15"/>
    <w:basedOn w:val="a"/>
    <w:rsid w:val="004B5D2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4B5D2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4B5D28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aa">
    <w:name w:val="No Spacing"/>
    <w:uiPriority w:val="1"/>
    <w:qFormat/>
    <w:rsid w:val="00AE5504"/>
    <w:pPr>
      <w:spacing w:after="0" w:line="240" w:lineRule="auto"/>
    </w:pPr>
  </w:style>
  <w:style w:type="paragraph" w:styleId="ab">
    <w:name w:val="footer"/>
    <w:basedOn w:val="a"/>
    <w:link w:val="ac"/>
    <w:uiPriority w:val="99"/>
    <w:semiHidden/>
    <w:unhideWhenUsed/>
    <w:rsid w:val="00FF67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FF6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4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9</cp:revision>
  <cp:lastPrinted>2022-06-23T12:57:00Z</cp:lastPrinted>
  <dcterms:created xsi:type="dcterms:W3CDTF">2022-06-20T18:56:00Z</dcterms:created>
  <dcterms:modified xsi:type="dcterms:W3CDTF">2022-06-23T12:58:00Z</dcterms:modified>
</cp:coreProperties>
</file>