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31" w:rsidRPr="002641B2" w:rsidRDefault="00083C31" w:rsidP="00083C31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53829890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83C31" w:rsidRPr="002641B2" w:rsidTr="00AE3D87">
        <w:trPr>
          <w:trHeight w:val="730"/>
        </w:trPr>
        <w:tc>
          <w:tcPr>
            <w:tcW w:w="10065" w:type="dxa"/>
            <w:gridSpan w:val="3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04EF79D" wp14:editId="307E168E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584835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.4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641B2">
              <w:rPr>
                <w:b/>
                <w:noProof/>
                <w:szCs w:val="28"/>
              </w:rPr>
              <w:t>ТЕРРИТОРИАЛЬНАЯ</w:t>
            </w:r>
            <w:r w:rsidRPr="002641B2">
              <w:rPr>
                <w:b/>
                <w:szCs w:val="28"/>
              </w:rPr>
              <w:t xml:space="preserve"> ИЗБИРАТЕЛЬНАЯ  КОМИССИЯ</w:t>
            </w:r>
          </w:p>
          <w:p w:rsidR="00083C31" w:rsidRPr="002641B2" w:rsidRDefault="00083C31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 w:rsidRPr="002641B2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083C31" w:rsidRPr="002641B2" w:rsidTr="00AE3D87">
        <w:tc>
          <w:tcPr>
            <w:tcW w:w="4679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3021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083C31" w:rsidRPr="002641B2" w:rsidRDefault="00083C31" w:rsidP="00083C31">
      <w:pPr>
        <w:spacing w:line="360" w:lineRule="auto"/>
        <w:ind w:hanging="284"/>
        <w:rPr>
          <w:szCs w:val="28"/>
        </w:rPr>
      </w:pPr>
    </w:p>
    <w:p w:rsidR="00083C31" w:rsidRPr="002641B2" w:rsidRDefault="00083C31" w:rsidP="00083C31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083C31" w:rsidRPr="009C2F2F" w:rsidRDefault="00197EA4" w:rsidP="00083C31">
      <w:pPr>
        <w:rPr>
          <w:b/>
          <w:bCs/>
          <w:szCs w:val="28"/>
        </w:rPr>
      </w:pPr>
      <w:r>
        <w:rPr>
          <w:b/>
          <w:bCs/>
          <w:szCs w:val="28"/>
        </w:rPr>
        <w:t>16</w:t>
      </w:r>
      <w:r w:rsidR="00083C31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июня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125</w:t>
      </w:r>
      <w:r w:rsidR="00083C31">
        <w:rPr>
          <w:b/>
          <w:bCs/>
          <w:szCs w:val="28"/>
        </w:rPr>
        <w:t>-</w:t>
      </w:r>
      <w:r>
        <w:rPr>
          <w:b/>
          <w:bCs/>
          <w:szCs w:val="28"/>
        </w:rPr>
        <w:t>3</w:t>
      </w:r>
    </w:p>
    <w:p w:rsidR="00083C31" w:rsidRPr="0012704F" w:rsidRDefault="00083C31" w:rsidP="00083C31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083C31" w:rsidRPr="0012704F" w:rsidTr="00AE3D87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83C31" w:rsidRPr="0012704F" w:rsidRDefault="00083C31" w:rsidP="00AE3D8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083C31" w:rsidRPr="0012704F" w:rsidRDefault="00083C31" w:rsidP="00083C31">
      <w:pPr>
        <w:pStyle w:val="a3"/>
        <w:tabs>
          <w:tab w:val="left" w:pos="0"/>
        </w:tabs>
        <w:ind w:firstLine="709"/>
        <w:rPr>
          <w:szCs w:val="28"/>
        </w:rPr>
      </w:pPr>
    </w:p>
    <w:p w:rsidR="00083C31" w:rsidRPr="00DE5843" w:rsidRDefault="00083C31" w:rsidP="00083C31">
      <w:pPr>
        <w:ind w:firstLine="851"/>
        <w:jc w:val="both"/>
      </w:pPr>
      <w:r w:rsidRPr="0012704F">
        <w:rPr>
          <w:szCs w:val="28"/>
        </w:rPr>
        <w:t xml:space="preserve"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3C31" w:rsidRPr="00DE5843" w:rsidRDefault="00083C31" w:rsidP="00083C31">
      <w:pPr>
        <w:jc w:val="both"/>
        <w:rPr>
          <w:szCs w:val="28"/>
        </w:rPr>
      </w:pPr>
      <w:r w:rsidRPr="0012704F">
        <w:rPr>
          <w:szCs w:val="28"/>
        </w:rPr>
        <w:t xml:space="preserve">Территориальная избирательная комиссия Неклиновского района </w:t>
      </w:r>
      <w:r>
        <w:rPr>
          <w:szCs w:val="28"/>
        </w:rPr>
        <w:t xml:space="preserve"> </w:t>
      </w:r>
      <w:r w:rsidRPr="0012704F">
        <w:rPr>
          <w:szCs w:val="28"/>
        </w:rPr>
        <w:t>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 w:rsidRPr="0012704F">
        <w:rPr>
          <w:sz w:val="28"/>
          <w:szCs w:val="28"/>
        </w:rPr>
        <w:t xml:space="preserve">1.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>сключить</w:t>
      </w:r>
      <w:r w:rsidRPr="0012704F">
        <w:rPr>
          <w:bCs/>
          <w:sz w:val="28"/>
          <w:szCs w:val="28"/>
        </w:rPr>
        <w:t xml:space="preserve"> из резерва состава участковых комиссий избирательных участков, участков референдума Неклиновского района, кандидатуры согласно прилагаемому списку приложения №1.</w:t>
      </w:r>
    </w:p>
    <w:p w:rsidR="00083C31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 w:rsidRPr="0012704F"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083C31" w:rsidRDefault="00083C31" w:rsidP="00083C31">
      <w:pPr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83C31" w:rsidRPr="008E32E1" w:rsidRDefault="00083C31" w:rsidP="00083C31">
      <w:pPr>
        <w:jc w:val="both"/>
        <w:rPr>
          <w:szCs w:val="28"/>
        </w:rPr>
      </w:pPr>
      <w:r>
        <w:t xml:space="preserve">4. </w:t>
      </w:r>
      <w:proofErr w:type="gramStart"/>
      <w:r w:rsidRPr="008E32E1">
        <w:rPr>
          <w:szCs w:val="28"/>
        </w:rPr>
        <w:t>Контроль за</w:t>
      </w:r>
      <w:proofErr w:type="gramEnd"/>
      <w:r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Н.А. Харченко.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ind w:firstLine="708"/>
        <w:jc w:val="both"/>
        <w:rPr>
          <w:sz w:val="28"/>
          <w:szCs w:val="28"/>
        </w:rPr>
      </w:pP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ab/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>
        <w:rPr>
          <w:szCs w:val="28"/>
        </w:rPr>
        <w:t>М.Ю. Сафонов</w:t>
      </w: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ab/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Н.А. Харченко</w:t>
      </w:r>
    </w:p>
    <w:p w:rsidR="00083C31" w:rsidRPr="0012704F" w:rsidRDefault="00083C31" w:rsidP="00083C31">
      <w:pPr>
        <w:ind w:firstLine="851"/>
        <w:jc w:val="right"/>
        <w:rPr>
          <w:szCs w:val="28"/>
        </w:rPr>
      </w:pPr>
    </w:p>
    <w:p w:rsidR="00083C31" w:rsidRDefault="00083C31" w:rsidP="00083C31">
      <w:pPr>
        <w:ind w:firstLine="851"/>
        <w:jc w:val="right"/>
      </w:pPr>
    </w:p>
    <w:p w:rsidR="00083C31" w:rsidRDefault="00083C31" w:rsidP="00083C31">
      <w:pPr>
        <w:ind w:firstLine="851"/>
        <w:jc w:val="right"/>
      </w:pPr>
    </w:p>
    <w:p w:rsidR="00083C31" w:rsidRDefault="00083C31" w:rsidP="00083C31">
      <w:pPr>
        <w:ind w:firstLine="851"/>
        <w:jc w:val="right"/>
      </w:pPr>
    </w:p>
    <w:p w:rsidR="00083C31" w:rsidRPr="002A0DC2" w:rsidRDefault="00083C31" w:rsidP="00083C31">
      <w:pPr>
        <w:ind w:firstLine="851"/>
        <w:jc w:val="right"/>
      </w:pPr>
      <w:r w:rsidRPr="002A0DC2">
        <w:t xml:space="preserve">Приложение к постановлению </w:t>
      </w:r>
    </w:p>
    <w:p w:rsidR="00083C31" w:rsidRPr="002A0DC2" w:rsidRDefault="00083C31" w:rsidP="00083C31">
      <w:pPr>
        <w:ind w:firstLine="851"/>
        <w:jc w:val="right"/>
      </w:pPr>
      <w:r w:rsidRPr="002A0DC2">
        <w:t xml:space="preserve">ТИК Неклиновского района </w:t>
      </w:r>
    </w:p>
    <w:p w:rsidR="00083C31" w:rsidRPr="002A0DC2" w:rsidRDefault="00083C31" w:rsidP="00083C31">
      <w:pPr>
        <w:ind w:firstLine="851"/>
        <w:jc w:val="right"/>
      </w:pPr>
      <w:r>
        <w:t xml:space="preserve">от </w:t>
      </w:r>
      <w:r w:rsidR="00197EA4">
        <w:t>16</w:t>
      </w:r>
      <w:r>
        <w:t xml:space="preserve"> </w:t>
      </w:r>
      <w:r w:rsidR="00197EA4">
        <w:t>июня</w:t>
      </w:r>
      <w:r>
        <w:t xml:space="preserve"> 2020 года № </w:t>
      </w:r>
      <w:r w:rsidR="00197EA4">
        <w:t>125-3</w:t>
      </w:r>
      <w:bookmarkStart w:id="0" w:name="_GoBack"/>
      <w:bookmarkEnd w:id="0"/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Список кандидатур для исключения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из резерва составов участковых комиссий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>
        <w:rPr>
          <w:b/>
          <w:szCs w:val="28"/>
        </w:rPr>
        <w:t>Неклиновского</w:t>
      </w:r>
      <w:r w:rsidRPr="00CB1D56">
        <w:rPr>
          <w:b/>
          <w:szCs w:val="28"/>
        </w:rPr>
        <w:t xml:space="preserve"> района </w:t>
      </w:r>
    </w:p>
    <w:p w:rsidR="00083C31" w:rsidRPr="00AC752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Ростовской области</w:t>
      </w:r>
    </w:p>
    <w:p w:rsidR="00083C31" w:rsidRPr="00C27F4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на основании подпункта «г» пункта 25 Порядка</w:t>
      </w:r>
      <w:r>
        <w:rPr>
          <w:b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 xml:space="preserve"> </w:t>
      </w:r>
    </w:p>
    <w:tbl>
      <w:tblPr>
        <w:tblW w:w="103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696"/>
        <w:gridCol w:w="6807"/>
      </w:tblGrid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№ </w:t>
            </w:r>
            <w:proofErr w:type="gramStart"/>
            <w:r w:rsidRPr="00DC63E7">
              <w:t>п</w:t>
            </w:r>
            <w:proofErr w:type="gramEnd"/>
            <w:r w:rsidRPr="00DC63E7">
              <w:t>/п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Фамилия, имя, отчество</w:t>
            </w:r>
            <w:r w:rsidRPr="00DC63E7">
              <w:br/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Кем </w:t>
            </w:r>
            <w:proofErr w:type="gramStart"/>
            <w:r w:rsidRPr="00DC63E7">
              <w:t>предложен</w:t>
            </w:r>
            <w:proofErr w:type="gramEnd"/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pPr>
              <w:rPr>
                <w:b/>
              </w:rPr>
            </w:pPr>
            <w:proofErr w:type="spellStart"/>
            <w:r>
              <w:rPr>
                <w:b/>
              </w:rPr>
              <w:t>Большенеклиновское</w:t>
            </w:r>
            <w:proofErr w:type="spellEnd"/>
            <w:r>
              <w:rPr>
                <w:b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197EA4" w:rsidP="00AE3D87">
            <w:pPr>
              <w:pStyle w:val="ConsPlusNormal"/>
              <w:jc w:val="center"/>
            </w:pPr>
            <w:r>
              <w:t>Клевцова Наталья Васильевна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90267" w:rsidRDefault="00197EA4" w:rsidP="00AE3D8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Платовское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197EA4" w:rsidP="00AE3D87">
            <w:pPr>
              <w:pStyle w:val="ConsPlusNormal"/>
              <w:jc w:val="center"/>
            </w:pPr>
            <w:r>
              <w:t xml:space="preserve">Назарова Ольга </w:t>
            </w:r>
            <w:proofErr w:type="spellStart"/>
            <w:r>
              <w:t>Иванона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 w:rsidRPr="00565D79">
              <w:t xml:space="preserve">Собрание избирателей по месту жительства 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17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197EA4" w:rsidP="00AE3D87">
            <w:pPr>
              <w:pStyle w:val="ConsPlusNormal"/>
              <w:jc w:val="center"/>
            </w:pPr>
            <w:r>
              <w:t>Фишер Ольга Владимировна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4840DA" w:rsidRDefault="00197EA4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1700D">
              <w:rPr>
                <w:b/>
                <w:sz w:val="28"/>
                <w:szCs w:val="28"/>
              </w:rPr>
              <w:t>Приморское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197EA4" w:rsidP="00AE3D87">
            <w:pPr>
              <w:pStyle w:val="ConsPlusNormal"/>
              <w:jc w:val="center"/>
            </w:pPr>
            <w:proofErr w:type="spellStart"/>
            <w:r>
              <w:t>Пятецкая</w:t>
            </w:r>
            <w:proofErr w:type="spellEnd"/>
            <w:r>
              <w:t xml:space="preserve"> Юлия 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278AA" w:rsidRDefault="00197EA4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Самбекское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r>
              <w:t>35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197EA4" w:rsidP="00AE3D87">
            <w:pPr>
              <w:pStyle w:val="ConsPlusNormal"/>
              <w:jc w:val="center"/>
            </w:pPr>
            <w:r>
              <w:t>Панченко Галина Дмитриевна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C330A2" w:rsidRDefault="00197EA4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</w:tbl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74180F" w:rsidRDefault="0074180F"/>
    <w:sectPr w:rsidR="0074180F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38"/>
    <w:rsid w:val="00083C31"/>
    <w:rsid w:val="00197EA4"/>
    <w:rsid w:val="0074180F"/>
    <w:rsid w:val="009B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3</cp:revision>
  <dcterms:created xsi:type="dcterms:W3CDTF">2020-03-26T08:44:00Z</dcterms:created>
  <dcterms:modified xsi:type="dcterms:W3CDTF">2020-06-16T13:24:00Z</dcterms:modified>
</cp:coreProperties>
</file>