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771AD" w14:textId="15C29986" w:rsidR="00481981" w:rsidRDefault="00481981" w:rsidP="00481981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4DCC2BB" wp14:editId="39553AEE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481981" w14:paraId="7B5E9D26" w14:textId="77777777" w:rsidTr="00481981">
        <w:trPr>
          <w:trHeight w:val="730"/>
        </w:trPr>
        <w:tc>
          <w:tcPr>
            <w:tcW w:w="10065" w:type="dxa"/>
            <w:gridSpan w:val="3"/>
            <w:hideMark/>
          </w:tcPr>
          <w:p w14:paraId="6840C958" w14:textId="4764E344" w:rsidR="00481981" w:rsidRDefault="00481981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368985BF" wp14:editId="73CE2B6D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05" name="Группа 2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FC2E6C2" id="Группа 205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YEfQgIAAFMGAAAOAAAAZHJzL2Uyb0RvYy54bWzEVV2O2jAQfq/UO1h+L0lgQ9mIsA/7wwtt&#10;kWgPYBwnserYlm0IvFXqEXqR3qBX2L1Rx06AsvtGtS1Ilj3jGX/zfWNnerNrBNoyY7mSOU4GMUZM&#10;UlVwWeX4y+eHdxOMrCOyIEJJluM9s/hm9vbNtNUZG6paiYIZBEmkzVqd49o5nUWRpTVriB0ozSQ4&#10;S2Ua4mBpqqgwpIXsjYiGcTyOWmUKbRRl1oL1rnPiWchfloy6T2VpmUMix4DNhdGEce3HaDYlWWWI&#10;rjntYZALUDSESzj0mOqOOII2hr9I1XBqlFWlG1DVRKosOWWhBqgmiZ9VMzdqo0MtVdZW+kgTUPuM&#10;p4vT0o/bpUG8yPEwTjGSpAGRHn88fXv6/vgL/j+RtwNLra4y2Dw3eqWXpjdU3Qqt2w+qgECycSrQ&#10;sCtN4+mAAtEusL0/ss12DlEwppN0mIxBFAq+UZIk4RyS0RokexFF6/s+7hqiuqCra48sIll3XOQx&#10;9pA8YOgoeyLN/h1pq5poFrSwnoeetNGBsgWXDHUV+INhx61cGk8B3cmVXij61XqsZ06/sMDmZfyd&#10;eAhtfKSBZNpYN2eqQX6SYwHYgipku7CuY+ywxSOU6oELAXaSCYlaaIVJ+j4NEVYJXnivd1pTrW+F&#10;QVviL1P49fyfbYOmlUXIVjNS3PdzR7jo5gBUyJ4KX30n1VoV+9BXgSIQ7h8peHWu4Ljr9VdSsGtY&#10;kh2uwOtJOB6l8f9XMNxIeLnCJe1fWf80/rkOnXD6Fsx+AwAA//8DAFBLAwQUAAYACAAAACEAL+p8&#10;D+EAAAAJAQAADwAAAGRycy9kb3ducmV2LnhtbEyPwUrDQBCG74LvsIzgrd0ktaGN2ZRS1FMRbAXx&#10;ts1Ok9DsbMhuk/TtHU96nJmPf74/30y2FQP2vnGkIJ5HIJBKZxqqFHweX2crED5oMrp1hApu6GFT&#10;3N/lOjNupA8cDqESHEI+0wrqELpMSl/WaLWfuw6Jb2fXWx147Ctpej1yuG1lEkWptLoh/lDrDnc1&#10;lpfD1Sp4G/W4XcQvw/5y3t2+j8v3r32MSj0+TNtnEAGn8AfDrz6rQ8FOJ3cl40WrYBYnCaMK0kUK&#10;goF1tH4CceLFagmyyOX/BsUPAAAA//8DAFBLAQItABQABgAIAAAAIQC2gziS/gAAAOEBAAATAAAA&#10;AAAAAAAAAAAAAAAAAABbQ29udGVudF9UeXBlc10ueG1sUEsBAi0AFAAGAAgAAAAhADj9If/WAAAA&#10;lAEAAAsAAAAAAAAAAAAAAAAALwEAAF9yZWxzLy5yZWxzUEsBAi0AFAAGAAgAAAAhACXdgR9CAgAA&#10;UwYAAA4AAAAAAAAAAAAAAAAALgIAAGRycy9lMm9Eb2MueG1sUEsBAi0AFAAGAAgAAAAhAC/qfA/h&#10;AAAACQEAAA8AAAAAAAAAAAAAAAAAnAQAAGRycy9kb3ducmV2LnhtbFBLBQYAAAAABAAEAPMAAACq&#10;BQAAAAA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18792A76" w14:textId="77777777" w:rsidR="00481981" w:rsidRDefault="00481981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81981" w14:paraId="43F6D2C5" w14:textId="77777777" w:rsidTr="00481981">
        <w:tc>
          <w:tcPr>
            <w:tcW w:w="4679" w:type="dxa"/>
          </w:tcPr>
          <w:p w14:paraId="77BFA20E" w14:textId="77777777" w:rsidR="00481981" w:rsidRDefault="00481981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0DB8D89E" w14:textId="77777777" w:rsidR="00481981" w:rsidRDefault="00481981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075ADDAC" w14:textId="77777777" w:rsidR="00481981" w:rsidRDefault="00481981">
            <w:pPr>
              <w:pStyle w:val="Postan"/>
              <w:rPr>
                <w:b/>
                <w:szCs w:val="28"/>
              </w:rPr>
            </w:pPr>
          </w:p>
        </w:tc>
      </w:tr>
    </w:tbl>
    <w:p w14:paraId="6F00ADC0" w14:textId="77777777" w:rsidR="00481981" w:rsidRDefault="00481981" w:rsidP="00481981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081684F5" w14:textId="77777777" w:rsidR="00481981" w:rsidRDefault="00481981" w:rsidP="00481981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62F75530" w14:textId="77777777" w:rsidR="00481981" w:rsidRDefault="00481981" w:rsidP="00481981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29 - 104</w:t>
      </w:r>
    </w:p>
    <w:p w14:paraId="458BF664" w14:textId="77777777" w:rsidR="00481981" w:rsidRDefault="00481981" w:rsidP="00481981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25784002" w14:textId="77777777" w:rsidR="00481981" w:rsidRDefault="00481981" w:rsidP="00481981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481981" w14:paraId="52439C5C" w14:textId="77777777" w:rsidTr="00481981">
        <w:trPr>
          <w:trHeight w:val="1549"/>
        </w:trPr>
        <w:tc>
          <w:tcPr>
            <w:tcW w:w="5387" w:type="dxa"/>
            <w:hideMark/>
          </w:tcPr>
          <w:p w14:paraId="113C52DD" w14:textId="77777777" w:rsidR="00481981" w:rsidRDefault="00481981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Покровского сельского поселения Неклиновского района Ростовской области шестого созыва по Покровскому одномандатному избирательному округу № 4</w:t>
            </w:r>
          </w:p>
        </w:tc>
      </w:tr>
    </w:tbl>
    <w:p w14:paraId="06D2587B" w14:textId="77777777" w:rsidR="00481981" w:rsidRDefault="00481981" w:rsidP="00481981">
      <w:pPr>
        <w:pStyle w:val="a3"/>
        <w:suppressAutoHyphens/>
        <w:ind w:right="28" w:firstLine="708"/>
      </w:pPr>
    </w:p>
    <w:p w14:paraId="4E991F1B" w14:textId="77777777" w:rsidR="00481981" w:rsidRDefault="00481981" w:rsidP="00481981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1319 Неклиновского  района Ростовской области об итогах голосования по Покровскому одномандатному избирательному округу № 4 Территориальная избирательная комиссия Неклиновского  района Ростовской области определила, что в голосовании приняло участие 353 (триста пятьдесят три) избирателя.</w:t>
      </w:r>
    </w:p>
    <w:p w14:paraId="634B2007" w14:textId="77777777" w:rsidR="00481981" w:rsidRDefault="00481981" w:rsidP="00481981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Покровского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Покровскому одномандатному избирательному округу № 4, распределились следующим образом:</w:t>
      </w:r>
    </w:p>
    <w:p w14:paraId="5418A8D9" w14:textId="77777777" w:rsidR="00481981" w:rsidRDefault="00481981" w:rsidP="00481981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481981" w14:paraId="6B8A88C9" w14:textId="77777777" w:rsidTr="00481981">
        <w:tc>
          <w:tcPr>
            <w:tcW w:w="5353" w:type="dxa"/>
            <w:vAlign w:val="bottom"/>
            <w:hideMark/>
          </w:tcPr>
          <w:p w14:paraId="511273C8" w14:textId="77777777" w:rsidR="00481981" w:rsidRDefault="00481981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Любимов Александр Васильевич</w:t>
            </w:r>
          </w:p>
        </w:tc>
        <w:tc>
          <w:tcPr>
            <w:tcW w:w="4870" w:type="dxa"/>
            <w:hideMark/>
          </w:tcPr>
          <w:p w14:paraId="4BF0AF86" w14:textId="77777777" w:rsidR="00481981" w:rsidRDefault="0048198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- 29 голосов</w:t>
            </w:r>
          </w:p>
        </w:tc>
      </w:tr>
      <w:tr w:rsidR="00481981" w14:paraId="619DEEBC" w14:textId="77777777" w:rsidTr="00481981">
        <w:tc>
          <w:tcPr>
            <w:tcW w:w="5353" w:type="dxa"/>
            <w:vAlign w:val="bottom"/>
            <w:hideMark/>
          </w:tcPr>
          <w:p w14:paraId="3CAE7072" w14:textId="77777777" w:rsidR="00481981" w:rsidRDefault="00481981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proofErr w:type="spellStart"/>
            <w:r>
              <w:rPr>
                <w:szCs w:val="28"/>
              </w:rPr>
              <w:t>Пегушин</w:t>
            </w:r>
            <w:proofErr w:type="spellEnd"/>
            <w:r>
              <w:rPr>
                <w:szCs w:val="28"/>
              </w:rPr>
              <w:t xml:space="preserve"> Владимир Владимирович</w:t>
            </w:r>
          </w:p>
        </w:tc>
        <w:tc>
          <w:tcPr>
            <w:tcW w:w="4870" w:type="dxa"/>
            <w:hideMark/>
          </w:tcPr>
          <w:p w14:paraId="0B1C8EC6" w14:textId="77777777" w:rsidR="00481981" w:rsidRDefault="0048198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- 225 голосов</w:t>
            </w:r>
          </w:p>
        </w:tc>
      </w:tr>
      <w:tr w:rsidR="00481981" w14:paraId="252C6497" w14:textId="77777777" w:rsidTr="00481981">
        <w:tc>
          <w:tcPr>
            <w:tcW w:w="5353" w:type="dxa"/>
            <w:vAlign w:val="bottom"/>
            <w:hideMark/>
          </w:tcPr>
          <w:p w14:paraId="02DC93F8" w14:textId="77777777" w:rsidR="00481981" w:rsidRDefault="00481981">
            <w:pPr>
              <w:rPr>
                <w:rFonts w:asciiTheme="minorHAnsi" w:hAnsiTheme="minorHAnsi" w:cstheme="minorBidi"/>
                <w:color w:val="000000"/>
                <w:szCs w:val="28"/>
              </w:rPr>
            </w:pPr>
            <w:proofErr w:type="spellStart"/>
            <w:r>
              <w:rPr>
                <w:szCs w:val="28"/>
              </w:rPr>
              <w:t>Подумей</w:t>
            </w:r>
            <w:proofErr w:type="spellEnd"/>
            <w:r>
              <w:rPr>
                <w:szCs w:val="28"/>
              </w:rPr>
              <w:t xml:space="preserve"> Людмила Николаевна</w:t>
            </w:r>
          </w:p>
        </w:tc>
        <w:tc>
          <w:tcPr>
            <w:tcW w:w="4870" w:type="dxa"/>
            <w:hideMark/>
          </w:tcPr>
          <w:p w14:paraId="63253342" w14:textId="77777777" w:rsidR="00481981" w:rsidRDefault="0048198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- 99 голосов</w:t>
            </w:r>
          </w:p>
        </w:tc>
      </w:tr>
    </w:tbl>
    <w:p w14:paraId="331BB7C4" w14:textId="77777777" w:rsidR="00481981" w:rsidRDefault="00481981" w:rsidP="00481981">
      <w:pPr>
        <w:pStyle w:val="a3"/>
        <w:suppressAutoHyphens/>
        <w:ind w:right="28"/>
      </w:pPr>
    </w:p>
    <w:p w14:paraId="4965BBE9" w14:textId="77777777" w:rsidR="00481981" w:rsidRDefault="00481981" w:rsidP="00481981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</w:t>
      </w:r>
      <w:r>
        <w:lastRenderedPageBreak/>
        <w:t>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Покровского сельского поселения шестого созыва по Покровскому одномандатному избирательному округу № 4.</w:t>
      </w:r>
    </w:p>
    <w:p w14:paraId="5EE6AE16" w14:textId="77777777" w:rsidR="00481981" w:rsidRDefault="00481981" w:rsidP="00481981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52B17708" w14:textId="77777777" w:rsidR="00481981" w:rsidRDefault="00481981" w:rsidP="00481981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7D303D1A" w14:textId="77777777" w:rsidR="00481981" w:rsidRDefault="00481981" w:rsidP="00481981">
      <w:pPr>
        <w:pStyle w:val="a5"/>
        <w:suppressAutoHyphens/>
        <w:ind w:left="0" w:firstLine="708"/>
        <w:rPr>
          <w:szCs w:val="28"/>
        </w:rPr>
      </w:pPr>
    </w:p>
    <w:p w14:paraId="3EA50E6C" w14:textId="77777777" w:rsidR="00481981" w:rsidRDefault="00481981" w:rsidP="00481981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Покровского сельского поселения Неклиновского района шестого созыва по Покровскому одномандатному избирательному округу № 4,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5D27285D" w14:textId="77777777" w:rsidR="00481981" w:rsidRDefault="00481981" w:rsidP="00481981">
      <w:pPr>
        <w:pStyle w:val="a5"/>
        <w:suppressAutoHyphens/>
        <w:spacing w:line="360" w:lineRule="auto"/>
        <w:ind w:left="0"/>
        <w:rPr>
          <w:b w:val="0"/>
          <w:iCs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Покровского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bCs/>
        </w:rPr>
        <w:t>Покровскому</w:t>
      </w:r>
      <w:r>
        <w:rPr>
          <w:b w:val="0"/>
          <w:iCs/>
          <w:szCs w:val="28"/>
        </w:rPr>
        <w:t xml:space="preserve"> одномандатному избирательному округу № 4:</w:t>
      </w:r>
    </w:p>
    <w:p w14:paraId="42445D8A" w14:textId="77777777" w:rsidR="00481981" w:rsidRDefault="00481981" w:rsidP="00481981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-</w:t>
      </w:r>
      <w:r>
        <w:rPr>
          <w:szCs w:val="28"/>
        </w:rPr>
        <w:t xml:space="preserve"> </w:t>
      </w:r>
      <w:proofErr w:type="spellStart"/>
      <w:r>
        <w:rPr>
          <w:b w:val="0"/>
          <w:szCs w:val="28"/>
        </w:rPr>
        <w:t>Пегушина</w:t>
      </w:r>
      <w:proofErr w:type="spellEnd"/>
      <w:r>
        <w:rPr>
          <w:b w:val="0"/>
          <w:szCs w:val="28"/>
        </w:rPr>
        <w:t xml:space="preserve"> Владимира </w:t>
      </w:r>
      <w:proofErr w:type="gramStart"/>
      <w:r>
        <w:rPr>
          <w:b w:val="0"/>
          <w:szCs w:val="28"/>
        </w:rPr>
        <w:t>Владимировича,  19</w:t>
      </w:r>
      <w:proofErr w:type="gramEnd"/>
      <w:r>
        <w:rPr>
          <w:b w:val="0"/>
          <w:szCs w:val="28"/>
        </w:rPr>
        <w:t xml:space="preserve"> сентября 1984</w:t>
      </w:r>
      <w:r>
        <w:rPr>
          <w:sz w:val="24"/>
        </w:rPr>
        <w:t xml:space="preserve"> </w:t>
      </w:r>
      <w:r>
        <w:rPr>
          <w:b w:val="0"/>
          <w:szCs w:val="28"/>
        </w:rPr>
        <w:t xml:space="preserve">года  рождения; </w:t>
      </w:r>
    </w:p>
    <w:p w14:paraId="53C5443C" w14:textId="77777777" w:rsidR="00481981" w:rsidRDefault="00481981" w:rsidP="00481981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51D7881D" w14:textId="77777777" w:rsidR="00481981" w:rsidRDefault="00481981" w:rsidP="00481981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548DA3F7" w14:textId="77777777" w:rsidR="00481981" w:rsidRDefault="00481981" w:rsidP="00481981">
      <w:pPr>
        <w:suppressAutoHyphens/>
        <w:spacing w:after="60" w:line="360" w:lineRule="auto"/>
      </w:pPr>
    </w:p>
    <w:p w14:paraId="58D815FE" w14:textId="77777777" w:rsidR="00481981" w:rsidRDefault="00481981" w:rsidP="00481981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77F07DFB" w14:textId="74D09440" w:rsidR="001D793D" w:rsidRDefault="00481981" w:rsidP="00481981">
      <w:r>
        <w:rPr>
          <w:kern w:val="28"/>
        </w:rPr>
        <w:t>Секретарь комиссии                                                         О.В. Ляшева</w:t>
      </w:r>
      <w:bookmarkStart w:id="0" w:name="_GoBack"/>
      <w:bookmarkEnd w:id="0"/>
    </w:p>
    <w:sectPr w:rsidR="001D79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3F5937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93D"/>
    <w:rsid w:val="001D793D"/>
    <w:rsid w:val="0048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ACE25CA1-2367-4D46-93E6-8DAF5613F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198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81981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48198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481981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481981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48198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481981"/>
    <w:pPr>
      <w:jc w:val="center"/>
    </w:pPr>
    <w:rPr>
      <w:szCs w:val="20"/>
    </w:rPr>
  </w:style>
  <w:style w:type="table" w:styleId="a8">
    <w:name w:val="Table Grid"/>
    <w:basedOn w:val="a1"/>
    <w:uiPriority w:val="59"/>
    <w:rsid w:val="0048198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14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2026-09-24T08:58:00Z</dcterms:created>
  <dcterms:modified xsi:type="dcterms:W3CDTF">2026-09-24T08:58:00Z</dcterms:modified>
</cp:coreProperties>
</file>