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11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54AE6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D15886">
        <w:rPr>
          <w:rFonts w:ascii="Times New Roman" w:hAnsi="Times New Roman" w:cs="Times New Roman"/>
          <w:szCs w:val="28"/>
        </w:rPr>
        <w:t>1</w:t>
      </w:r>
      <w:r w:rsidR="006F24A7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EB59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EB59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EB59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EB5939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</w:t>
      </w:r>
      <w:r w:rsidR="002F606D" w:rsidRPr="00EB5939">
        <w:rPr>
          <w:rFonts w:ascii="Times New Roman" w:hAnsi="Times New Roman" w:cs="Times New Roman"/>
          <w:sz w:val="24"/>
          <w:szCs w:val="24"/>
        </w:rPr>
        <w:t xml:space="preserve">года, принимая во внимание отсутствие обязанностей, несовместимых со статусом депутата  </w:t>
      </w:r>
      <w:r w:rsidR="006F24A7" w:rsidRPr="00EB5939">
        <w:rPr>
          <w:rFonts w:ascii="Times New Roman" w:hAnsi="Times New Roman" w:cs="Times New Roman"/>
          <w:sz w:val="24"/>
          <w:szCs w:val="24"/>
        </w:rPr>
        <w:t>Кислицы Татьяны Александровны</w:t>
      </w:r>
      <w:r w:rsidR="002F606D" w:rsidRPr="00EB59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EB5939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EB59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EB593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EB59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B59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B59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EB5939" w:rsidRPr="00EB593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EB5939" w:rsidRPr="00EB5939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EB5939" w:rsidRPr="00EB593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2F606D" w:rsidRPr="00EB5939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EB5939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B5939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EB5939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EB5939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5939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EB59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EB59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EB5939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EB59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B59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B59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B5939" w:rsidRPr="00EB5939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B5939" w:rsidRPr="00EB5939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EB5939" w:rsidRPr="00EB593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31635B" w:rsidRPr="00EB5939">
        <w:rPr>
          <w:rFonts w:ascii="Times New Roman" w:hAnsi="Times New Roman" w:cs="Times New Roman"/>
          <w:sz w:val="24"/>
          <w:szCs w:val="24"/>
        </w:rPr>
        <w:t xml:space="preserve">  </w:t>
      </w:r>
      <w:r w:rsidR="006F24A7" w:rsidRPr="00EB5939">
        <w:rPr>
          <w:rFonts w:ascii="Times New Roman" w:hAnsi="Times New Roman" w:cs="Times New Roman"/>
          <w:sz w:val="24"/>
          <w:szCs w:val="24"/>
        </w:rPr>
        <w:t>Кислицу Татьяну Александровну</w:t>
      </w:r>
      <w:r w:rsidR="005C05B9" w:rsidRPr="00EB5939">
        <w:rPr>
          <w:rFonts w:ascii="Times New Roman" w:hAnsi="Times New Roman" w:cs="Times New Roman"/>
          <w:sz w:val="24"/>
          <w:szCs w:val="24"/>
        </w:rPr>
        <w:t>.</w:t>
      </w:r>
    </w:p>
    <w:p w:rsidR="0031635B" w:rsidRPr="00EB5939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5939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6F24A7" w:rsidRPr="00EB5939">
        <w:rPr>
          <w:rFonts w:ascii="Times New Roman" w:hAnsi="Times New Roman" w:cs="Times New Roman"/>
          <w:sz w:val="24"/>
          <w:szCs w:val="24"/>
        </w:rPr>
        <w:t xml:space="preserve">Кислице Татьяне Александровне </w:t>
      </w:r>
      <w:r w:rsidRPr="00EB5939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EB59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EB593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B59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EB59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EB5939" w:rsidRPr="00EB593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EB5939" w:rsidRPr="00EB5939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EB5939" w:rsidRPr="00EB593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Pr="00EB5939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54AE6"/>
    <w:rsid w:val="00165270"/>
    <w:rsid w:val="001B1E72"/>
    <w:rsid w:val="001C1471"/>
    <w:rsid w:val="001E7D14"/>
    <w:rsid w:val="002E013D"/>
    <w:rsid w:val="002F606D"/>
    <w:rsid w:val="0031635B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A4FB7"/>
    <w:rsid w:val="008F4195"/>
    <w:rsid w:val="0092217D"/>
    <w:rsid w:val="00A002A7"/>
    <w:rsid w:val="00AD3723"/>
    <w:rsid w:val="00B648D0"/>
    <w:rsid w:val="00BB1CBB"/>
    <w:rsid w:val="00C303B8"/>
    <w:rsid w:val="00C30C89"/>
    <w:rsid w:val="00CC2140"/>
    <w:rsid w:val="00CF2016"/>
    <w:rsid w:val="00D15886"/>
    <w:rsid w:val="00D23A39"/>
    <w:rsid w:val="00DA2EC8"/>
    <w:rsid w:val="00EB5939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18</cp:revision>
  <cp:lastPrinted>2021-09-23T13:00:00Z</cp:lastPrinted>
  <dcterms:created xsi:type="dcterms:W3CDTF">2021-09-23T13:38:00Z</dcterms:created>
  <dcterms:modified xsi:type="dcterms:W3CDTF">2021-09-23T16:39:00Z</dcterms:modified>
</cp:coreProperties>
</file>