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DC5D" w14:textId="77777777"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 wp14:anchorId="0E167AFE" wp14:editId="0F791082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3A9A0E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7934BC63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772C0FBB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70647D2E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5A233E7A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1520B666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230225FF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2478714B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3B9F12ED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60A5EF47" w14:textId="77777777" w:rsidR="007F785A" w:rsidRDefault="007F785A" w:rsidP="007F785A">
      <w:pPr>
        <w:suppressAutoHyphens/>
        <w:ind w:right="-1"/>
        <w:jc w:val="center"/>
        <w:rPr>
          <w:sz w:val="8"/>
        </w:rPr>
      </w:pPr>
    </w:p>
    <w:p w14:paraId="58D9672F" w14:textId="77777777" w:rsidR="007F785A" w:rsidRDefault="007F785A" w:rsidP="007F785A">
      <w:pPr>
        <w:pStyle w:val="a8"/>
        <w:suppressAutoHyphens/>
        <w:ind w:right="-1"/>
        <w:rPr>
          <w:sz w:val="16"/>
        </w:rPr>
      </w:pPr>
    </w:p>
    <w:p w14:paraId="27586199" w14:textId="77777777" w:rsidR="007F785A" w:rsidRDefault="007F785A" w:rsidP="007F785A">
      <w:pPr>
        <w:suppressAutoHyphens/>
        <w:ind w:left="-567"/>
        <w:rPr>
          <w:sz w:val="8"/>
        </w:rPr>
      </w:pPr>
    </w:p>
    <w:p w14:paraId="04A4F72A" w14:textId="77777777"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14:paraId="47AAABCC" w14:textId="77777777" w:rsidR="00817AB6" w:rsidRPr="00346048" w:rsidRDefault="00817AB6" w:rsidP="00817AB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НЕКЛИНОВСКОГО</w:t>
      </w:r>
      <w:proofErr w:type="spellEnd"/>
      <w:r>
        <w:rPr>
          <w:b/>
          <w:szCs w:val="28"/>
        </w:rPr>
        <w:t xml:space="preserve"> РАЙОНА </w:t>
      </w:r>
      <w:r w:rsidRPr="00346048">
        <w:rPr>
          <w:b/>
          <w:szCs w:val="28"/>
        </w:rPr>
        <w:t>РОСТОВСКОЙ ОБЛАСТИ</w:t>
      </w:r>
    </w:p>
    <w:p w14:paraId="798D8B05" w14:textId="77777777" w:rsidR="00817AB6" w:rsidRDefault="00817AB6" w:rsidP="00EE4923">
      <w:pPr>
        <w:tabs>
          <w:tab w:val="left" w:pos="750"/>
          <w:tab w:val="left" w:pos="900"/>
        </w:tabs>
        <w:suppressAutoHyphens/>
        <w:rPr>
          <w:b/>
          <w:szCs w:val="28"/>
        </w:rPr>
      </w:pPr>
    </w:p>
    <w:p w14:paraId="461B3DD2" w14:textId="77777777"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1E1F76A3" w14:textId="77777777" w:rsidR="00817AB6" w:rsidRDefault="00817AB6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14:paraId="3816FA6C" w14:textId="77777777" w:rsidR="00817AB6" w:rsidRDefault="00817AB6" w:rsidP="007F785A">
      <w:pPr>
        <w:tabs>
          <w:tab w:val="left" w:pos="750"/>
          <w:tab w:val="left" w:pos="900"/>
        </w:tabs>
        <w:suppressAutoHyphens/>
        <w:jc w:val="center"/>
      </w:pPr>
    </w:p>
    <w:p w14:paraId="6491C558" w14:textId="4BEADC22" w:rsidR="00817AB6" w:rsidRPr="00BA06BB" w:rsidRDefault="00EE4923" w:rsidP="00817AB6">
      <w:pPr>
        <w:rPr>
          <w:szCs w:val="28"/>
        </w:rPr>
      </w:pPr>
      <w:r w:rsidRPr="002E53DC">
        <w:rPr>
          <w:szCs w:val="28"/>
        </w:rPr>
        <w:t>2</w:t>
      </w:r>
      <w:r w:rsidR="003377E9">
        <w:rPr>
          <w:szCs w:val="28"/>
        </w:rPr>
        <w:t>6</w:t>
      </w:r>
      <w:r w:rsidR="00817AB6" w:rsidRPr="002E53DC">
        <w:rPr>
          <w:szCs w:val="28"/>
        </w:rPr>
        <w:t xml:space="preserve"> </w:t>
      </w:r>
      <w:r w:rsidR="003377E9">
        <w:rPr>
          <w:szCs w:val="28"/>
        </w:rPr>
        <w:t>октября</w:t>
      </w:r>
      <w:r w:rsidR="00817AB6">
        <w:rPr>
          <w:szCs w:val="28"/>
        </w:rPr>
        <w:t xml:space="preserve">  20</w:t>
      </w:r>
      <w:r>
        <w:rPr>
          <w:szCs w:val="28"/>
        </w:rPr>
        <w:t>2</w:t>
      </w:r>
      <w:r w:rsidR="00191418">
        <w:rPr>
          <w:szCs w:val="28"/>
        </w:rPr>
        <w:t>2</w:t>
      </w:r>
      <w:r w:rsidR="00817AB6">
        <w:rPr>
          <w:szCs w:val="28"/>
        </w:rPr>
        <w:t xml:space="preserve"> г.</w:t>
      </w:r>
      <w:r w:rsidR="00817AB6">
        <w:rPr>
          <w:i/>
          <w:szCs w:val="28"/>
        </w:rPr>
        <w:tab/>
      </w:r>
      <w:r w:rsidR="00817AB6">
        <w:rPr>
          <w:i/>
          <w:szCs w:val="28"/>
        </w:rPr>
        <w:tab/>
      </w:r>
      <w:r w:rsidR="00817AB6">
        <w:rPr>
          <w:i/>
          <w:szCs w:val="28"/>
        </w:rPr>
        <w:tab/>
      </w:r>
      <w:r w:rsidR="00817AB6">
        <w:rPr>
          <w:i/>
          <w:szCs w:val="28"/>
        </w:rPr>
        <w:tab/>
      </w:r>
      <w:r w:rsidR="00817AB6">
        <w:rPr>
          <w:i/>
          <w:szCs w:val="28"/>
        </w:rPr>
        <w:tab/>
      </w:r>
      <w:r w:rsidR="00817AB6">
        <w:rPr>
          <w:i/>
          <w:szCs w:val="28"/>
        </w:rPr>
        <w:tab/>
      </w:r>
      <w:r w:rsidR="003377E9">
        <w:rPr>
          <w:i/>
          <w:szCs w:val="28"/>
        </w:rPr>
        <w:t xml:space="preserve">    </w:t>
      </w:r>
      <w:r w:rsidR="001A5AAE">
        <w:rPr>
          <w:i/>
          <w:szCs w:val="28"/>
          <w:lang w:val="en-GB"/>
        </w:rPr>
        <w:t xml:space="preserve">      </w:t>
      </w:r>
      <w:r w:rsidR="003377E9">
        <w:rPr>
          <w:i/>
          <w:szCs w:val="28"/>
        </w:rPr>
        <w:t xml:space="preserve">       </w:t>
      </w:r>
      <w:r w:rsidR="00817AB6" w:rsidRPr="000E089E">
        <w:rPr>
          <w:szCs w:val="28"/>
        </w:rPr>
        <w:t>№</w:t>
      </w:r>
      <w:r w:rsidR="0017192D">
        <w:rPr>
          <w:szCs w:val="28"/>
        </w:rPr>
        <w:t xml:space="preserve"> </w:t>
      </w:r>
      <w:r w:rsidR="001A5AAE">
        <w:rPr>
          <w:szCs w:val="28"/>
          <w:lang w:val="en-GB"/>
        </w:rPr>
        <w:t>77-1</w:t>
      </w:r>
    </w:p>
    <w:p w14:paraId="474C9F14" w14:textId="77777777" w:rsidR="00817AB6" w:rsidRPr="00D20538" w:rsidRDefault="00817AB6" w:rsidP="00817AB6">
      <w:pPr>
        <w:jc w:val="center"/>
        <w:rPr>
          <w:i/>
          <w:sz w:val="16"/>
          <w:szCs w:val="16"/>
        </w:rPr>
      </w:pPr>
    </w:p>
    <w:p w14:paraId="617FA17F" w14:textId="77777777" w:rsidR="00817AB6" w:rsidRPr="00C1271B" w:rsidRDefault="00817AB6" w:rsidP="00817AB6">
      <w:pPr>
        <w:jc w:val="center"/>
        <w:rPr>
          <w:sz w:val="32"/>
          <w:szCs w:val="32"/>
        </w:rPr>
      </w:pPr>
      <w:r w:rsidRPr="00C1271B">
        <w:rPr>
          <w:sz w:val="32"/>
          <w:szCs w:val="32"/>
        </w:rPr>
        <w:t>с. Покровское</w:t>
      </w:r>
    </w:p>
    <w:p w14:paraId="7863802A" w14:textId="77777777" w:rsidR="00F22434" w:rsidRDefault="00F22434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259"/>
      </w:tblGrid>
      <w:tr w:rsidR="007F785A" w14:paraId="0771102F" w14:textId="77777777" w:rsidTr="00CC1265">
        <w:trPr>
          <w:trHeight w:val="1674"/>
        </w:trPr>
        <w:tc>
          <w:tcPr>
            <w:tcW w:w="7259" w:type="dxa"/>
            <w:shd w:val="clear" w:color="auto" w:fill="auto"/>
          </w:tcPr>
          <w:p w14:paraId="1C38D534" w14:textId="77777777" w:rsidR="00817AB6" w:rsidRPr="003E3016" w:rsidRDefault="0007213F" w:rsidP="00817AB6">
            <w:pPr>
              <w:tabs>
                <w:tab w:val="left" w:pos="7938"/>
              </w:tabs>
              <w:jc w:val="both"/>
              <w:rPr>
                <w:sz w:val="16"/>
                <w:szCs w:val="16"/>
              </w:rPr>
            </w:pPr>
            <w:r w:rsidRPr="0007213F">
              <w:rPr>
                <w:b/>
                <w:szCs w:val="28"/>
              </w:rPr>
              <w:t>О</w:t>
            </w:r>
            <w:r w:rsidR="003377E9">
              <w:rPr>
                <w:b/>
                <w:szCs w:val="28"/>
              </w:rPr>
              <w:t xml:space="preserve"> досрочном прекращении полномочий члена участковой избирательной комиссии избирательного участка № 1292 с правом решающего голоса </w:t>
            </w:r>
            <w:proofErr w:type="spellStart"/>
            <w:r w:rsidR="003377E9">
              <w:rPr>
                <w:b/>
                <w:szCs w:val="28"/>
              </w:rPr>
              <w:t>Печёнкина</w:t>
            </w:r>
            <w:proofErr w:type="spellEnd"/>
            <w:r w:rsidR="003377E9">
              <w:rPr>
                <w:b/>
                <w:szCs w:val="28"/>
              </w:rPr>
              <w:t xml:space="preserve"> Михаила Леонтьевича</w:t>
            </w:r>
            <w:r w:rsidR="00817AB6">
              <w:rPr>
                <w:sz w:val="16"/>
                <w:szCs w:val="16"/>
              </w:rPr>
              <w:tab/>
            </w:r>
          </w:p>
          <w:p w14:paraId="4B57EECD" w14:textId="77777777" w:rsidR="007F785A" w:rsidRDefault="007F785A" w:rsidP="00F22434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14:paraId="17868928" w14:textId="3D40B436" w:rsidR="00F22434" w:rsidRPr="000A2782" w:rsidRDefault="003377E9" w:rsidP="003377E9">
      <w:pPr>
        <w:pStyle w:val="a6"/>
        <w:suppressAutoHyphens/>
        <w:spacing w:after="0" w:line="276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         </w:t>
      </w:r>
      <w:r w:rsidR="00D57220">
        <w:rPr>
          <w:b w:val="0"/>
          <w:spacing w:val="0"/>
          <w:sz w:val="28"/>
        </w:rPr>
        <w:t>В соответствии с</w:t>
      </w:r>
      <w:r>
        <w:rPr>
          <w:b w:val="0"/>
          <w:spacing w:val="0"/>
          <w:sz w:val="28"/>
        </w:rPr>
        <w:t xml:space="preserve"> подпунктом «г»  пункта 8 </w:t>
      </w:r>
      <w:r w:rsidR="007F785A">
        <w:rPr>
          <w:b w:val="0"/>
          <w:spacing w:val="0"/>
          <w:sz w:val="28"/>
        </w:rPr>
        <w:t xml:space="preserve"> статьи </w:t>
      </w:r>
      <w:r w:rsidR="0007213F">
        <w:rPr>
          <w:b w:val="0"/>
          <w:spacing w:val="0"/>
          <w:sz w:val="28"/>
        </w:rPr>
        <w:t>2</w:t>
      </w:r>
      <w:r>
        <w:rPr>
          <w:b w:val="0"/>
          <w:spacing w:val="0"/>
          <w:sz w:val="28"/>
        </w:rPr>
        <w:t xml:space="preserve">9 </w:t>
      </w:r>
      <w:r w:rsidR="007F785A"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</w:t>
      </w:r>
      <w:r w:rsidR="00157383">
        <w:rPr>
          <w:b w:val="0"/>
          <w:spacing w:val="0"/>
          <w:sz w:val="28"/>
        </w:rPr>
        <w:t xml:space="preserve">от </w:t>
      </w:r>
      <w:r w:rsidR="00EA6895">
        <w:rPr>
          <w:b w:val="0"/>
          <w:spacing w:val="0"/>
          <w:sz w:val="28"/>
        </w:rPr>
        <w:t>1</w:t>
      </w:r>
      <w:r w:rsidR="007F785A" w:rsidRPr="00E54088">
        <w:rPr>
          <w:b w:val="0"/>
          <w:spacing w:val="0"/>
          <w:sz w:val="28"/>
        </w:rPr>
        <w:t>2</w:t>
      </w:r>
      <w:r w:rsidR="007F785A">
        <w:rPr>
          <w:b w:val="0"/>
          <w:spacing w:val="0"/>
          <w:sz w:val="28"/>
        </w:rPr>
        <w:t>.06.</w:t>
      </w:r>
      <w:r w:rsidR="007F785A"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№</w:t>
      </w:r>
      <w:r w:rsidR="00BC51D1">
        <w:rPr>
          <w:b w:val="0"/>
          <w:spacing w:val="0"/>
          <w:sz w:val="28"/>
        </w:rPr>
        <w:t> </w:t>
      </w:r>
      <w:r w:rsidR="007F785A" w:rsidRPr="00E54088">
        <w:rPr>
          <w:b w:val="0"/>
          <w:spacing w:val="0"/>
          <w:sz w:val="28"/>
        </w:rPr>
        <w:t xml:space="preserve">67-ФЗ </w:t>
      </w:r>
      <w:r w:rsidR="007F785A">
        <w:rPr>
          <w:b w:val="0"/>
          <w:spacing w:val="0"/>
          <w:sz w:val="28"/>
        </w:rPr>
        <w:t>«</w:t>
      </w:r>
      <w:r w:rsidR="007F785A" w:rsidRPr="00E54088">
        <w:rPr>
          <w:b w:val="0"/>
          <w:spacing w:val="0"/>
          <w:sz w:val="28"/>
        </w:rPr>
        <w:t xml:space="preserve">Об </w:t>
      </w:r>
      <w:r w:rsidR="007F785A" w:rsidRPr="007F785A">
        <w:rPr>
          <w:b w:val="0"/>
          <w:spacing w:val="0"/>
          <w:sz w:val="28"/>
        </w:rPr>
        <w:t>основных гарантиях избирательных прав и права на</w:t>
      </w:r>
      <w:r w:rsidR="007F785A">
        <w:rPr>
          <w:b w:val="0"/>
          <w:spacing w:val="0"/>
          <w:sz w:val="28"/>
        </w:rPr>
        <w:t xml:space="preserve"> участие в</w:t>
      </w:r>
      <w:r w:rsidR="000B3A35" w:rsidRPr="000B3A35">
        <w:rPr>
          <w:b w:val="0"/>
          <w:spacing w:val="0"/>
          <w:sz w:val="28"/>
        </w:rPr>
        <w:t xml:space="preserve"> </w:t>
      </w:r>
      <w:r w:rsidR="007F785A">
        <w:rPr>
          <w:b w:val="0"/>
          <w:spacing w:val="0"/>
          <w:sz w:val="28"/>
        </w:rPr>
        <w:t>референдуме граждан Российской Ф</w:t>
      </w:r>
      <w:r w:rsidR="007F785A" w:rsidRPr="007F785A">
        <w:rPr>
          <w:b w:val="0"/>
          <w:spacing w:val="0"/>
          <w:sz w:val="28"/>
        </w:rPr>
        <w:t>еде</w:t>
      </w:r>
      <w:r w:rsidR="00840D9C">
        <w:rPr>
          <w:b w:val="0"/>
          <w:spacing w:val="0"/>
          <w:sz w:val="28"/>
        </w:rPr>
        <w:t>рации»</w:t>
      </w:r>
      <w:r>
        <w:rPr>
          <w:b w:val="0"/>
          <w:spacing w:val="0"/>
          <w:sz w:val="28"/>
        </w:rPr>
        <w:t xml:space="preserve"> и на основании свидетельства о смерти ( сери</w:t>
      </w:r>
      <w:r w:rsidR="00D144D4">
        <w:rPr>
          <w:b w:val="0"/>
          <w:spacing w:val="0"/>
          <w:sz w:val="28"/>
        </w:rPr>
        <w:t xml:space="preserve">я </w:t>
      </w:r>
      <w:r w:rsidR="00D144D4">
        <w:rPr>
          <w:b w:val="0"/>
          <w:spacing w:val="0"/>
          <w:sz w:val="28"/>
          <w:lang w:val="en-GB"/>
        </w:rPr>
        <w:t>V-AH</w:t>
      </w:r>
      <w:r>
        <w:rPr>
          <w:b w:val="0"/>
          <w:spacing w:val="0"/>
          <w:sz w:val="28"/>
        </w:rPr>
        <w:t xml:space="preserve"> номер</w:t>
      </w:r>
      <w:r w:rsidR="00D144D4">
        <w:rPr>
          <w:b w:val="0"/>
          <w:spacing w:val="0"/>
          <w:sz w:val="28"/>
          <w:lang w:val="en-GB"/>
        </w:rPr>
        <w:t xml:space="preserve"> 596160</w:t>
      </w:r>
      <w:r w:rsidR="000A2782">
        <w:rPr>
          <w:b w:val="0"/>
          <w:spacing w:val="0"/>
          <w:sz w:val="28"/>
          <w:lang w:val="en-GB"/>
        </w:rPr>
        <w:t xml:space="preserve"> </w:t>
      </w:r>
      <w:r>
        <w:rPr>
          <w:b w:val="0"/>
          <w:spacing w:val="0"/>
          <w:sz w:val="28"/>
        </w:rPr>
        <w:t xml:space="preserve"> от</w:t>
      </w:r>
      <w:r w:rsidR="000A2782">
        <w:rPr>
          <w:b w:val="0"/>
          <w:spacing w:val="0"/>
          <w:sz w:val="28"/>
          <w:lang w:val="en-GB"/>
        </w:rPr>
        <w:t xml:space="preserve"> 13.01.2022</w:t>
      </w:r>
      <w:r w:rsidR="000A2782">
        <w:rPr>
          <w:b w:val="0"/>
          <w:spacing w:val="0"/>
          <w:sz w:val="28"/>
        </w:rPr>
        <w:t>г.),</w:t>
      </w:r>
    </w:p>
    <w:p w14:paraId="1F489235" w14:textId="77777777" w:rsidR="00CB7483" w:rsidRDefault="007F785A" w:rsidP="00CB7483">
      <w:pPr>
        <w:pStyle w:val="a9"/>
        <w:suppressAutoHyphens/>
        <w:spacing w:before="0" w:line="276" w:lineRule="auto"/>
        <w:ind w:left="0" w:firstLine="567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proofErr w:type="spellStart"/>
      <w:r w:rsidR="00817AB6">
        <w:rPr>
          <w:szCs w:val="28"/>
        </w:rPr>
        <w:t>Неклиновского</w:t>
      </w:r>
      <w:proofErr w:type="spellEnd"/>
      <w:r w:rsidR="00817AB6">
        <w:rPr>
          <w:szCs w:val="28"/>
        </w:rPr>
        <w:t xml:space="preserve"> района</w:t>
      </w:r>
      <w:r w:rsidR="00CB7483">
        <w:rPr>
          <w:szCs w:val="28"/>
        </w:rPr>
        <w:t xml:space="preserve"> Ростовской области,</w:t>
      </w:r>
    </w:p>
    <w:p w14:paraId="3E1DCA74" w14:textId="77777777" w:rsidR="00F22434" w:rsidRDefault="007F785A" w:rsidP="00CB7483">
      <w:pPr>
        <w:pStyle w:val="a9"/>
        <w:suppressAutoHyphens/>
        <w:spacing w:before="0" w:line="276" w:lineRule="auto"/>
        <w:ind w:left="0"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17EC9DC2" w14:textId="77777777" w:rsidR="00817AB6" w:rsidRDefault="004E04E3" w:rsidP="00CC1265">
      <w:pPr>
        <w:spacing w:line="276" w:lineRule="auto"/>
        <w:jc w:val="both"/>
      </w:pPr>
      <w:r>
        <w:t>1.</w:t>
      </w:r>
      <w:r w:rsidR="00DF3997">
        <w:t> </w:t>
      </w:r>
      <w:r w:rsidR="003377E9">
        <w:t xml:space="preserve">Прекратить досрочно полномочия </w:t>
      </w:r>
      <w:proofErr w:type="spellStart"/>
      <w:r w:rsidR="00CB1989">
        <w:t>Печёнкина</w:t>
      </w:r>
      <w:proofErr w:type="spellEnd"/>
      <w:r w:rsidR="00CB1989">
        <w:t xml:space="preserve"> Михаила Леонтьевича, </w:t>
      </w:r>
      <w:r w:rsidR="003377E9">
        <w:t xml:space="preserve">члена </w:t>
      </w:r>
      <w:r w:rsidR="00CB1989">
        <w:t>участковой избирательной комиссии избирательного участка № 1292 с правом решающего голоса</w:t>
      </w:r>
      <w:r w:rsidR="000B3A35">
        <w:t xml:space="preserve"> в связи со смертью</w:t>
      </w:r>
      <w:r w:rsidR="00CB1989">
        <w:t>.</w:t>
      </w:r>
    </w:p>
    <w:p w14:paraId="6B6CD83E" w14:textId="77777777" w:rsidR="00CB1989" w:rsidRPr="00CB1989" w:rsidRDefault="00CB1989" w:rsidP="00CC1265">
      <w:pPr>
        <w:spacing w:line="276" w:lineRule="auto"/>
        <w:jc w:val="both"/>
        <w:rPr>
          <w:szCs w:val="28"/>
        </w:rPr>
      </w:pPr>
      <w:r w:rsidRPr="00CB1989">
        <w:rPr>
          <w:szCs w:val="28"/>
        </w:rPr>
        <w:t>2.</w:t>
      </w:r>
      <w:r>
        <w:rPr>
          <w:szCs w:val="28"/>
        </w:rPr>
        <w:t xml:space="preserve"> Направить настоящее постановление в участковую избирательную комиссию избирательного участка № 1292.</w:t>
      </w:r>
    </w:p>
    <w:p w14:paraId="49B0A847" w14:textId="77777777" w:rsidR="00817AB6" w:rsidRDefault="00CB1989" w:rsidP="00CC1265">
      <w:pPr>
        <w:spacing w:line="276" w:lineRule="auto"/>
        <w:jc w:val="both"/>
        <w:rPr>
          <w:b/>
        </w:rPr>
      </w:pPr>
      <w:r>
        <w:t>3</w:t>
      </w:r>
      <w:r w:rsidR="007F785A">
        <w:t>. Разместить настоящее постановление</w:t>
      </w:r>
      <w:r w:rsidR="007F785A" w:rsidRPr="00704669">
        <w:t xml:space="preserve"> на сайте </w:t>
      </w:r>
      <w:r w:rsidR="007F785A">
        <w:t>Т</w:t>
      </w:r>
      <w:r w:rsidR="007F785A" w:rsidRPr="00704669">
        <w:t>ерриториальной избирательной комиссии</w:t>
      </w:r>
      <w:r w:rsidR="00817AB6">
        <w:t xml:space="preserve"> </w:t>
      </w:r>
      <w:proofErr w:type="spellStart"/>
      <w:r w:rsidR="00817AB6">
        <w:t>Неклиновского</w:t>
      </w:r>
      <w:proofErr w:type="spellEnd"/>
      <w:r w:rsidR="00817AB6">
        <w:t xml:space="preserve"> района</w:t>
      </w:r>
      <w:r>
        <w:t xml:space="preserve"> Ростовской области</w:t>
      </w:r>
      <w:r w:rsidR="00817AB6">
        <w:t xml:space="preserve"> </w:t>
      </w:r>
      <w:r w:rsidR="007F785A" w:rsidRPr="00704669">
        <w:t>в информационно-телекоммуникационной сети «Интернет».</w:t>
      </w:r>
    </w:p>
    <w:p w14:paraId="1934790C" w14:textId="77777777" w:rsidR="00817AB6" w:rsidRDefault="00CB1989" w:rsidP="00CC1265">
      <w:pPr>
        <w:spacing w:line="276" w:lineRule="auto"/>
        <w:jc w:val="both"/>
      </w:pPr>
      <w:r>
        <w:t>4</w:t>
      </w:r>
      <w:r w:rsidR="00817AB6">
        <w:t xml:space="preserve">. </w:t>
      </w:r>
      <w:r w:rsidR="00817AB6" w:rsidRPr="00817AB6">
        <w:t xml:space="preserve">Контроль за исполнением данного постановления возложить на </w:t>
      </w:r>
      <w:r>
        <w:t>секретаря</w:t>
      </w:r>
      <w:r w:rsidR="00817AB6" w:rsidRPr="00817AB6">
        <w:t xml:space="preserve"> </w:t>
      </w:r>
      <w:r>
        <w:t>Т</w:t>
      </w:r>
      <w:r w:rsidR="00817AB6" w:rsidRPr="00817AB6">
        <w:t xml:space="preserve">ерриториальной избирательной комиссии </w:t>
      </w:r>
      <w:r w:rsidR="00EE4923">
        <w:t xml:space="preserve"> </w:t>
      </w:r>
      <w:proofErr w:type="spellStart"/>
      <w:r>
        <w:t>Неклиновского</w:t>
      </w:r>
      <w:proofErr w:type="spellEnd"/>
      <w:r>
        <w:t xml:space="preserve"> района Ростовской области Коженко Н.П.</w:t>
      </w:r>
    </w:p>
    <w:p w14:paraId="0D147F41" w14:textId="77777777" w:rsidR="00CC1265" w:rsidRPr="00817AB6" w:rsidRDefault="00CC1265" w:rsidP="00CC1265">
      <w:pPr>
        <w:spacing w:line="276" w:lineRule="auto"/>
      </w:pPr>
    </w:p>
    <w:p w14:paraId="66629570" w14:textId="77777777" w:rsidR="00817AB6" w:rsidRPr="00FA5EA0" w:rsidRDefault="00817AB6" w:rsidP="00817AB6">
      <w:pPr>
        <w:pStyle w:val="14-15"/>
        <w:widowControl/>
        <w:spacing w:line="240" w:lineRule="auto"/>
        <w:rPr>
          <w:szCs w:val="28"/>
        </w:rPr>
      </w:pPr>
      <w:r w:rsidRPr="00FA5EA0">
        <w:rPr>
          <w:szCs w:val="28"/>
        </w:rPr>
        <w:t>Председатель комиссии</w:t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="00EE4923">
        <w:rPr>
          <w:szCs w:val="28"/>
        </w:rPr>
        <w:t>М.Ю. Сафонов</w:t>
      </w:r>
    </w:p>
    <w:p w14:paraId="6F0BC5B2" w14:textId="77777777" w:rsidR="00817AB6" w:rsidRPr="00FA5EA0" w:rsidRDefault="00817AB6" w:rsidP="00817AB6">
      <w:pPr>
        <w:pStyle w:val="14-15"/>
        <w:widowControl/>
        <w:spacing w:line="240" w:lineRule="auto"/>
        <w:rPr>
          <w:szCs w:val="28"/>
        </w:rPr>
      </w:pPr>
    </w:p>
    <w:p w14:paraId="31AC3FF7" w14:textId="77777777" w:rsidR="00CB1989" w:rsidRDefault="00CB1989" w:rsidP="00817AB6">
      <w:pPr>
        <w:pStyle w:val="14-15"/>
        <w:widowControl/>
        <w:spacing w:line="240" w:lineRule="auto"/>
        <w:rPr>
          <w:szCs w:val="28"/>
        </w:rPr>
      </w:pPr>
    </w:p>
    <w:p w14:paraId="381EBBC6" w14:textId="77777777" w:rsidR="00F504A4" w:rsidRPr="00817AB6" w:rsidRDefault="00817AB6" w:rsidP="00817AB6">
      <w:pPr>
        <w:pStyle w:val="14-15"/>
        <w:widowControl/>
        <w:spacing w:line="240" w:lineRule="auto"/>
        <w:rPr>
          <w:szCs w:val="28"/>
        </w:rPr>
      </w:pPr>
      <w:r w:rsidRPr="00FA5EA0">
        <w:rPr>
          <w:szCs w:val="28"/>
        </w:rPr>
        <w:t>Секретарь  комиссии</w:t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  <w:t>Н.</w:t>
      </w:r>
      <w:r w:rsidR="00CC1265">
        <w:rPr>
          <w:szCs w:val="28"/>
        </w:rPr>
        <w:t>П. Коженко</w:t>
      </w:r>
    </w:p>
    <w:sectPr w:rsidR="00F504A4" w:rsidRPr="00817AB6" w:rsidSect="0007213F">
      <w:headerReference w:type="even" r:id="rId8"/>
      <w:headerReference w:type="default" r:id="rId9"/>
      <w:pgSz w:w="11906" w:h="16838"/>
      <w:pgMar w:top="567" w:right="794" w:bottom="426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D2F" w14:textId="77777777" w:rsidR="00C91567" w:rsidRDefault="00C91567" w:rsidP="00F92C75">
      <w:r>
        <w:separator/>
      </w:r>
    </w:p>
  </w:endnote>
  <w:endnote w:type="continuationSeparator" w:id="0">
    <w:p w14:paraId="79E49C53" w14:textId="77777777" w:rsidR="00C91567" w:rsidRDefault="00C91567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C47" w14:textId="77777777" w:rsidR="00C91567" w:rsidRDefault="00C91567" w:rsidP="00F92C75">
      <w:r>
        <w:separator/>
      </w:r>
    </w:p>
  </w:footnote>
  <w:footnote w:type="continuationSeparator" w:id="0">
    <w:p w14:paraId="41F46C9E" w14:textId="77777777" w:rsidR="00C91567" w:rsidRDefault="00C91567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029" w14:textId="77777777" w:rsidR="00EA6895" w:rsidRDefault="009E1D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8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67BE4" w14:textId="77777777" w:rsidR="00EA6895" w:rsidRDefault="00EA6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A353" w14:textId="77777777" w:rsidR="00EA6895" w:rsidRDefault="009E1D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8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265">
      <w:rPr>
        <w:rStyle w:val="a5"/>
        <w:noProof/>
      </w:rPr>
      <w:t>2</w:t>
    </w:r>
    <w:r>
      <w:rPr>
        <w:rStyle w:val="a5"/>
      </w:rPr>
      <w:fldChar w:fldCharType="end"/>
    </w:r>
  </w:p>
  <w:p w14:paraId="144786FD" w14:textId="77777777" w:rsidR="00EA6895" w:rsidRDefault="00EA68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0C4BD5"/>
    <w:multiLevelType w:val="hybridMultilevel"/>
    <w:tmpl w:val="FF52A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2734865">
    <w:abstractNumId w:val="0"/>
  </w:num>
  <w:num w:numId="2" w16cid:durableId="186505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5A"/>
    <w:rsid w:val="0001142C"/>
    <w:rsid w:val="0001641F"/>
    <w:rsid w:val="00034FDC"/>
    <w:rsid w:val="00036B57"/>
    <w:rsid w:val="00042790"/>
    <w:rsid w:val="0005498D"/>
    <w:rsid w:val="00067F06"/>
    <w:rsid w:val="0007213F"/>
    <w:rsid w:val="0007439E"/>
    <w:rsid w:val="00075CAE"/>
    <w:rsid w:val="000839BC"/>
    <w:rsid w:val="000A2782"/>
    <w:rsid w:val="000B3A35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192D"/>
    <w:rsid w:val="00174274"/>
    <w:rsid w:val="001742ED"/>
    <w:rsid w:val="00191418"/>
    <w:rsid w:val="001A5AAE"/>
    <w:rsid w:val="001A5CE1"/>
    <w:rsid w:val="001D0EF3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D0A63"/>
    <w:rsid w:val="002D2BDD"/>
    <w:rsid w:val="002E53DC"/>
    <w:rsid w:val="00327C50"/>
    <w:rsid w:val="00336F8A"/>
    <w:rsid w:val="003377E9"/>
    <w:rsid w:val="003A34E6"/>
    <w:rsid w:val="003A37E5"/>
    <w:rsid w:val="003D0290"/>
    <w:rsid w:val="003E6162"/>
    <w:rsid w:val="003E7DC6"/>
    <w:rsid w:val="003F448B"/>
    <w:rsid w:val="00432FF6"/>
    <w:rsid w:val="004456D6"/>
    <w:rsid w:val="00452B16"/>
    <w:rsid w:val="004664FD"/>
    <w:rsid w:val="00473568"/>
    <w:rsid w:val="00476E42"/>
    <w:rsid w:val="0048483C"/>
    <w:rsid w:val="004A7C0E"/>
    <w:rsid w:val="004C686E"/>
    <w:rsid w:val="004E04E3"/>
    <w:rsid w:val="005149B4"/>
    <w:rsid w:val="00530BE5"/>
    <w:rsid w:val="00560277"/>
    <w:rsid w:val="005A7A20"/>
    <w:rsid w:val="005B03EF"/>
    <w:rsid w:val="005B136B"/>
    <w:rsid w:val="005F17D1"/>
    <w:rsid w:val="005F18F9"/>
    <w:rsid w:val="006410EA"/>
    <w:rsid w:val="00653FD4"/>
    <w:rsid w:val="00655056"/>
    <w:rsid w:val="00662439"/>
    <w:rsid w:val="006677E5"/>
    <w:rsid w:val="00670135"/>
    <w:rsid w:val="0068266C"/>
    <w:rsid w:val="00693009"/>
    <w:rsid w:val="006B5952"/>
    <w:rsid w:val="006E0EAC"/>
    <w:rsid w:val="007322D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17AB6"/>
    <w:rsid w:val="008264DB"/>
    <w:rsid w:val="00840D9C"/>
    <w:rsid w:val="0085795D"/>
    <w:rsid w:val="008B175C"/>
    <w:rsid w:val="008B6EE3"/>
    <w:rsid w:val="008C2180"/>
    <w:rsid w:val="009237C8"/>
    <w:rsid w:val="009265AD"/>
    <w:rsid w:val="00927506"/>
    <w:rsid w:val="00953E68"/>
    <w:rsid w:val="009623D2"/>
    <w:rsid w:val="00980768"/>
    <w:rsid w:val="009B0BA9"/>
    <w:rsid w:val="009C1D35"/>
    <w:rsid w:val="009E1DFA"/>
    <w:rsid w:val="00A0454D"/>
    <w:rsid w:val="00A04AEC"/>
    <w:rsid w:val="00A20472"/>
    <w:rsid w:val="00A24E18"/>
    <w:rsid w:val="00A312E5"/>
    <w:rsid w:val="00A34ED6"/>
    <w:rsid w:val="00A4158E"/>
    <w:rsid w:val="00A43F61"/>
    <w:rsid w:val="00A6383A"/>
    <w:rsid w:val="00A70464"/>
    <w:rsid w:val="00A76B22"/>
    <w:rsid w:val="00A82BBF"/>
    <w:rsid w:val="00AA6E93"/>
    <w:rsid w:val="00AB22AA"/>
    <w:rsid w:val="00AD0932"/>
    <w:rsid w:val="00B662AB"/>
    <w:rsid w:val="00B77230"/>
    <w:rsid w:val="00B83A84"/>
    <w:rsid w:val="00B9268C"/>
    <w:rsid w:val="00BA06BB"/>
    <w:rsid w:val="00BA452F"/>
    <w:rsid w:val="00BA4AAA"/>
    <w:rsid w:val="00BC4587"/>
    <w:rsid w:val="00BC51D1"/>
    <w:rsid w:val="00C20165"/>
    <w:rsid w:val="00C319A9"/>
    <w:rsid w:val="00C325F9"/>
    <w:rsid w:val="00C359DB"/>
    <w:rsid w:val="00C43A80"/>
    <w:rsid w:val="00C545C2"/>
    <w:rsid w:val="00C669AB"/>
    <w:rsid w:val="00C91567"/>
    <w:rsid w:val="00CA1069"/>
    <w:rsid w:val="00CB1989"/>
    <w:rsid w:val="00CB4BF8"/>
    <w:rsid w:val="00CB7216"/>
    <w:rsid w:val="00CB7483"/>
    <w:rsid w:val="00CC1265"/>
    <w:rsid w:val="00D118E0"/>
    <w:rsid w:val="00D144D4"/>
    <w:rsid w:val="00D57220"/>
    <w:rsid w:val="00D63F26"/>
    <w:rsid w:val="00D901E7"/>
    <w:rsid w:val="00D94506"/>
    <w:rsid w:val="00D97FE0"/>
    <w:rsid w:val="00DA1E99"/>
    <w:rsid w:val="00DC0029"/>
    <w:rsid w:val="00DC0AFE"/>
    <w:rsid w:val="00DD0210"/>
    <w:rsid w:val="00DD0B71"/>
    <w:rsid w:val="00DD1FEC"/>
    <w:rsid w:val="00DF3997"/>
    <w:rsid w:val="00E02B8A"/>
    <w:rsid w:val="00E1534C"/>
    <w:rsid w:val="00E34826"/>
    <w:rsid w:val="00E47F95"/>
    <w:rsid w:val="00E50DD8"/>
    <w:rsid w:val="00E61587"/>
    <w:rsid w:val="00E732B4"/>
    <w:rsid w:val="00EA0F02"/>
    <w:rsid w:val="00EA6895"/>
    <w:rsid w:val="00EB4B1D"/>
    <w:rsid w:val="00EC443F"/>
    <w:rsid w:val="00EE4923"/>
    <w:rsid w:val="00EF2D12"/>
    <w:rsid w:val="00EF62A7"/>
    <w:rsid w:val="00F04DA0"/>
    <w:rsid w:val="00F155B1"/>
    <w:rsid w:val="00F22434"/>
    <w:rsid w:val="00F250A5"/>
    <w:rsid w:val="00F2703F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1D95"/>
  <w15:docId w15:val="{FF71379D-C472-754A-BBF5-743D64AF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17AB6"/>
    <w:pPr>
      <w:widowControl w:val="0"/>
      <w:spacing w:line="360" w:lineRule="auto"/>
      <w:ind w:firstLine="709"/>
      <w:jc w:val="both"/>
    </w:pPr>
  </w:style>
  <w:style w:type="paragraph" w:styleId="ad">
    <w:name w:val="List Paragraph"/>
    <w:basedOn w:val="a"/>
    <w:uiPriority w:val="34"/>
    <w:qFormat/>
    <w:rsid w:val="00817AB6"/>
    <w:pPr>
      <w:ind w:left="720"/>
      <w:contextualSpacing/>
    </w:pPr>
  </w:style>
  <w:style w:type="paragraph" w:styleId="ae">
    <w:name w:val="No Spacing"/>
    <w:uiPriority w:val="1"/>
    <w:qFormat/>
    <w:rsid w:val="00817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гоар барсегян</cp:lastModifiedBy>
  <cp:revision>2</cp:revision>
  <cp:lastPrinted>2022-06-15T11:49:00Z</cp:lastPrinted>
  <dcterms:created xsi:type="dcterms:W3CDTF">2022-10-28T09:25:00Z</dcterms:created>
  <dcterms:modified xsi:type="dcterms:W3CDTF">2022-10-28T09:25:00Z</dcterms:modified>
</cp:coreProperties>
</file>