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EC6" w:rsidRDefault="00CC2EC6" w:rsidP="00CC2EC6">
      <w:pPr>
        <w:pStyle w:val="a5"/>
        <w:spacing w:before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6ED2" w:rsidRPr="00A96256" w:rsidRDefault="00266ED2" w:rsidP="00266ED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A9625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66ED2" w:rsidRPr="00A96256" w:rsidRDefault="00266ED2" w:rsidP="00266ED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A96256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6E34D8" w:rsidRDefault="006E34D8" w:rsidP="00CC2EC6">
      <w:pPr>
        <w:pStyle w:val="2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CC2EC6" w:rsidRPr="00530CF4" w:rsidRDefault="007028AA" w:rsidP="00CC2EC6">
      <w:pPr>
        <w:pStyle w:val="2"/>
        <w:widowControl/>
        <w:spacing w:line="240" w:lineRule="auto"/>
        <w:outlineLvl w:val="1"/>
        <w:rPr>
          <w:b/>
          <w:bCs/>
        </w:rPr>
      </w:pPr>
      <w:r w:rsidRPr="00530CF4">
        <w:rPr>
          <w:b/>
          <w:bCs/>
        </w:rPr>
        <w:t>ПОСТАНОВЛЕНИЕ</w:t>
      </w:r>
    </w:p>
    <w:p w:rsidR="00CC2EC6" w:rsidRPr="00D64FBD" w:rsidRDefault="00CC2EC6" w:rsidP="00CC2EC6">
      <w:pPr>
        <w:spacing w:after="0" w:line="240" w:lineRule="auto"/>
        <w:rPr>
          <w:lang w:eastAsia="ru-RU"/>
        </w:rPr>
      </w:pPr>
    </w:p>
    <w:p w:rsidR="00CC2EC6" w:rsidRPr="00FD3D6E" w:rsidRDefault="00CC2EC6" w:rsidP="00CC2EC6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  <w:r w:rsidRPr="00FD3D6E">
        <w:rPr>
          <w:b w:val="0"/>
          <w:sz w:val="26"/>
          <w:szCs w:val="26"/>
        </w:rPr>
        <w:t xml:space="preserve"> «</w:t>
      </w:r>
      <w:r w:rsidR="009F7F74">
        <w:rPr>
          <w:b w:val="0"/>
          <w:sz w:val="26"/>
          <w:szCs w:val="26"/>
        </w:rPr>
        <w:t>01</w:t>
      </w:r>
      <w:r w:rsidR="00EE3ECC">
        <w:rPr>
          <w:b w:val="0"/>
          <w:sz w:val="26"/>
          <w:szCs w:val="26"/>
        </w:rPr>
        <w:t>»</w:t>
      </w:r>
      <w:r w:rsidR="009F7F74">
        <w:rPr>
          <w:b w:val="0"/>
          <w:sz w:val="26"/>
          <w:szCs w:val="26"/>
        </w:rPr>
        <w:t xml:space="preserve"> сентября</w:t>
      </w:r>
      <w:r w:rsidR="00EE3ECC">
        <w:rPr>
          <w:b w:val="0"/>
          <w:sz w:val="26"/>
          <w:szCs w:val="26"/>
        </w:rPr>
        <w:t xml:space="preserve"> </w:t>
      </w:r>
      <w:r w:rsidRPr="00FD3D6E">
        <w:rPr>
          <w:b w:val="0"/>
          <w:sz w:val="26"/>
          <w:szCs w:val="26"/>
        </w:rPr>
        <w:t>20</w:t>
      </w:r>
      <w:r w:rsidR="00EE3ECC">
        <w:rPr>
          <w:b w:val="0"/>
          <w:sz w:val="26"/>
          <w:szCs w:val="26"/>
        </w:rPr>
        <w:t>25</w:t>
      </w:r>
      <w:r w:rsidRPr="00FD3D6E">
        <w:rPr>
          <w:b w:val="0"/>
          <w:sz w:val="26"/>
          <w:szCs w:val="26"/>
        </w:rPr>
        <w:t xml:space="preserve"> года                                                                     № </w:t>
      </w:r>
      <w:r w:rsidR="009F7F74">
        <w:rPr>
          <w:b w:val="0"/>
          <w:sz w:val="26"/>
          <w:szCs w:val="26"/>
        </w:rPr>
        <w:t>149-1</w:t>
      </w:r>
    </w:p>
    <w:p w:rsidR="00CC2EC6" w:rsidRDefault="00266ED2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с. Покровское</w:t>
      </w:r>
    </w:p>
    <w:p w:rsidR="00266ED2" w:rsidRDefault="00266ED2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C2EC6" w:rsidRPr="00D64FBD" w:rsidRDefault="00CC2EC6" w:rsidP="00CC2EC6">
      <w:pPr>
        <w:pStyle w:val="a3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</w:t>
      </w:r>
      <w:r w:rsidR="00274458">
        <w:rPr>
          <w:rFonts w:ascii="Times New Roman" w:hAnsi="Times New Roman"/>
          <w:b/>
          <w:sz w:val="28"/>
          <w:szCs w:val="28"/>
        </w:rPr>
        <w:t>распределении избирательных бюллетеней для голосования</w:t>
      </w:r>
      <w:r w:rsidR="00274458">
        <w:rPr>
          <w:rFonts w:ascii="Times New Roman" w:hAnsi="Times New Roman"/>
          <w:b/>
          <w:sz w:val="28"/>
          <w:szCs w:val="28"/>
        </w:rPr>
        <w:br/>
        <w:t xml:space="preserve">на выборах Губернатора Ростовской области, </w:t>
      </w:r>
      <w:r w:rsidR="00274458">
        <w:rPr>
          <w:rFonts w:ascii="Times New Roman" w:hAnsi="Times New Roman"/>
          <w:b/>
          <w:sz w:val="28"/>
          <w:szCs w:val="28"/>
        </w:rPr>
        <w:br/>
        <w:t>передаваемых участковым избирательным комиссиям</w:t>
      </w: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 w:rsidR="00AB4411">
        <w:rPr>
          <w:rFonts w:ascii="Times New Roman" w:hAnsi="Times New Roman"/>
          <w:sz w:val="28"/>
          <w:szCs w:val="28"/>
        </w:rPr>
        <w:t>частью 27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 w:rsidR="00274458">
        <w:rPr>
          <w:rFonts w:ascii="Times New Roman" w:hAnsi="Times New Roman"/>
          <w:sz w:val="28"/>
          <w:szCs w:val="28"/>
        </w:rPr>
        <w:t>56</w:t>
      </w:r>
      <w:r w:rsidR="00EE3ECC">
        <w:rPr>
          <w:rFonts w:ascii="Times New Roman" w:hAnsi="Times New Roman"/>
          <w:sz w:val="28"/>
          <w:szCs w:val="28"/>
        </w:rPr>
        <w:t xml:space="preserve"> </w:t>
      </w:r>
      <w:r w:rsidR="00274458">
        <w:rPr>
          <w:rFonts w:ascii="Times New Roman" w:hAnsi="Times New Roman"/>
          <w:sz w:val="28"/>
          <w:szCs w:val="28"/>
        </w:rPr>
        <w:t xml:space="preserve">Областного </w:t>
      </w:r>
      <w:r w:rsidRPr="00BE497D">
        <w:rPr>
          <w:rFonts w:ascii="Times New Roman" w:hAnsi="Times New Roman"/>
          <w:sz w:val="28"/>
          <w:szCs w:val="28"/>
        </w:rPr>
        <w:t>закона «О</w:t>
      </w:r>
      <w:r w:rsidR="00274458">
        <w:rPr>
          <w:rFonts w:ascii="Times New Roman" w:hAnsi="Times New Roman"/>
          <w:sz w:val="28"/>
          <w:szCs w:val="28"/>
        </w:rPr>
        <w:t xml:space="preserve"> выборах и р</w:t>
      </w:r>
      <w:r>
        <w:rPr>
          <w:rFonts w:ascii="Times New Roman" w:hAnsi="Times New Roman"/>
          <w:sz w:val="28"/>
          <w:szCs w:val="28"/>
        </w:rPr>
        <w:t>еферендум</w:t>
      </w:r>
      <w:r w:rsidR="00274458">
        <w:rPr>
          <w:rFonts w:ascii="Times New Roman" w:hAnsi="Times New Roman"/>
          <w:sz w:val="28"/>
          <w:szCs w:val="28"/>
        </w:rPr>
        <w:t>ах</w:t>
      </w:r>
      <w:r w:rsidR="00566617">
        <w:rPr>
          <w:rFonts w:ascii="Times New Roman" w:hAnsi="Times New Roman"/>
          <w:sz w:val="28"/>
          <w:szCs w:val="28"/>
        </w:rPr>
        <w:t xml:space="preserve"> </w:t>
      </w:r>
      <w:r w:rsidR="00274458">
        <w:rPr>
          <w:rFonts w:ascii="Times New Roman" w:hAnsi="Times New Roman"/>
          <w:sz w:val="28"/>
          <w:szCs w:val="28"/>
        </w:rPr>
        <w:t>в Ростовской области</w:t>
      </w:r>
      <w:r w:rsidRPr="00BE497D">
        <w:rPr>
          <w:rFonts w:ascii="Times New Roman" w:hAnsi="Times New Roman"/>
          <w:sz w:val="28"/>
          <w:szCs w:val="28"/>
        </w:rPr>
        <w:t xml:space="preserve">» </w:t>
      </w:r>
      <w:r w:rsidR="00EE3ECC">
        <w:rPr>
          <w:rFonts w:ascii="Times New Roman" w:hAnsi="Times New Roman"/>
          <w:sz w:val="28"/>
          <w:szCs w:val="28"/>
        </w:rPr>
        <w:t>Т</w:t>
      </w:r>
      <w:r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3ECC">
        <w:rPr>
          <w:rFonts w:ascii="Times New Roman" w:hAnsi="Times New Roman"/>
          <w:sz w:val="28"/>
          <w:szCs w:val="28"/>
        </w:rPr>
        <w:t>Неклиновского района Ростовской области ПОСТАНОВИЛА</w:t>
      </w:r>
      <w:r w:rsidRPr="00C51117">
        <w:rPr>
          <w:rFonts w:ascii="Times New Roman" w:hAnsi="Times New Roman"/>
          <w:bCs/>
          <w:spacing w:val="20"/>
          <w:sz w:val="28"/>
          <w:szCs w:val="28"/>
        </w:rPr>
        <w:t>:</w:t>
      </w: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079"/>
        <w:gridCol w:w="2079"/>
        <w:gridCol w:w="2079"/>
      </w:tblGrid>
      <w:tr w:rsidR="00C410A1" w:rsidRPr="00EA3ED7" w:rsidTr="00C410A1">
        <w:trPr>
          <w:trHeight w:val="1073"/>
        </w:trPr>
        <w:tc>
          <w:tcPr>
            <w:tcW w:w="2977" w:type="dxa"/>
            <w:vAlign w:val="center"/>
          </w:tcPr>
          <w:p w:rsidR="00C410A1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Номер </w:t>
            </w:r>
          </w:p>
          <w:p w:rsidR="00C410A1" w:rsidRPr="00EA3ED7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избирательного участка</w:t>
            </w:r>
          </w:p>
        </w:tc>
        <w:tc>
          <w:tcPr>
            <w:tcW w:w="2079" w:type="dxa"/>
            <w:vAlign w:val="center"/>
          </w:tcPr>
          <w:p w:rsidR="00C410A1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Число </w:t>
            </w:r>
          </w:p>
          <w:p w:rsidR="00C410A1" w:rsidRPr="00EA3ED7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избирателей</w:t>
            </w:r>
          </w:p>
        </w:tc>
        <w:tc>
          <w:tcPr>
            <w:tcW w:w="2079" w:type="dxa"/>
            <w:vAlign w:val="center"/>
          </w:tcPr>
          <w:p w:rsidR="00C410A1" w:rsidRPr="00EA3ED7" w:rsidRDefault="00C410A1" w:rsidP="0027445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Количество передаваемых избирательных бюллетеней</w:t>
            </w:r>
          </w:p>
        </w:tc>
        <w:tc>
          <w:tcPr>
            <w:tcW w:w="2079" w:type="dxa"/>
          </w:tcPr>
          <w:p w:rsidR="00C410A1" w:rsidRPr="00CB056A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B056A">
              <w:rPr>
                <w:rFonts w:ascii="Times New Roman" w:hAnsi="Times New Roman"/>
                <w:b/>
              </w:rPr>
              <w:t xml:space="preserve">в том числе </w:t>
            </w:r>
          </w:p>
          <w:p w:rsidR="00C410A1" w:rsidRPr="00EA3ED7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B056A">
              <w:rPr>
                <w:rFonts w:ascii="Times New Roman" w:hAnsi="Times New Roman"/>
                <w:b/>
              </w:rPr>
              <w:t>с использованием КОИБ</w:t>
            </w:r>
          </w:p>
        </w:tc>
      </w:tr>
      <w:tr w:rsidR="00C410A1" w:rsidRPr="00EA3ED7" w:rsidTr="00EE3ECC">
        <w:trPr>
          <w:trHeight w:val="435"/>
        </w:trPr>
        <w:tc>
          <w:tcPr>
            <w:tcW w:w="2977" w:type="dxa"/>
          </w:tcPr>
          <w:p w:rsidR="00C410A1" w:rsidRPr="00EA3ED7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№ 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1273</w:t>
            </w:r>
          </w:p>
        </w:tc>
        <w:tc>
          <w:tcPr>
            <w:tcW w:w="2079" w:type="dxa"/>
          </w:tcPr>
          <w:p w:rsidR="00C410A1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2079" w:type="dxa"/>
          </w:tcPr>
          <w:p w:rsidR="00C410A1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2079" w:type="dxa"/>
          </w:tcPr>
          <w:p w:rsidR="00C410A1" w:rsidRPr="00EA3ED7" w:rsidRDefault="00C410A1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1275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868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868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1276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1277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1278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1279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1280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1281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1226</w:t>
            </w:r>
          </w:p>
        </w:tc>
        <w:tc>
          <w:tcPr>
            <w:tcW w:w="2079" w:type="dxa"/>
          </w:tcPr>
          <w:p w:rsidR="00EE3ECC" w:rsidRPr="00EA3ED7" w:rsidRDefault="007979C4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1226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EC672C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1282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1283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</w:tc>
        <w:tc>
          <w:tcPr>
            <w:tcW w:w="2079" w:type="dxa"/>
          </w:tcPr>
          <w:p w:rsidR="00EE3ECC" w:rsidRPr="00EA3ED7" w:rsidRDefault="00737881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079" w:type="dxa"/>
          </w:tcPr>
          <w:p w:rsidR="00EE3ECC" w:rsidRPr="00EA3ED7" w:rsidRDefault="003870F7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1284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1285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1286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1287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1288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1289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2079" w:type="dxa"/>
          </w:tcPr>
          <w:p w:rsidR="00EE3ECC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1291</w:t>
            </w:r>
          </w:p>
        </w:tc>
        <w:tc>
          <w:tcPr>
            <w:tcW w:w="2079" w:type="dxa"/>
          </w:tcPr>
          <w:p w:rsidR="00EE3ECC" w:rsidRPr="00EA3ED7" w:rsidRDefault="00AF6DA4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1113</w:t>
            </w:r>
          </w:p>
        </w:tc>
        <w:tc>
          <w:tcPr>
            <w:tcW w:w="2079" w:type="dxa"/>
          </w:tcPr>
          <w:p w:rsidR="00EE3ECC" w:rsidRPr="00EA3ED7" w:rsidRDefault="00737881" w:rsidP="00AF6D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F6DA4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3ECC" w:rsidRPr="00EA3ED7" w:rsidTr="00EE3ECC">
        <w:trPr>
          <w:trHeight w:val="271"/>
        </w:trPr>
        <w:tc>
          <w:tcPr>
            <w:tcW w:w="2977" w:type="dxa"/>
          </w:tcPr>
          <w:p w:rsidR="00EE3ECC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</w:t>
            </w:r>
            <w:r w:rsidR="00EE3EC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2079" w:type="dxa"/>
          </w:tcPr>
          <w:p w:rsidR="00EE3ECC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2079" w:type="dxa"/>
          </w:tcPr>
          <w:p w:rsidR="00EE3ECC" w:rsidRPr="00EA3ED7" w:rsidRDefault="00EE3ECC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7881" w:rsidRPr="00EA3ED7" w:rsidTr="00EE3ECC">
        <w:trPr>
          <w:trHeight w:val="271"/>
        </w:trPr>
        <w:tc>
          <w:tcPr>
            <w:tcW w:w="2977" w:type="dxa"/>
          </w:tcPr>
          <w:p w:rsidR="00737881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№1293</w:t>
            </w:r>
          </w:p>
        </w:tc>
        <w:tc>
          <w:tcPr>
            <w:tcW w:w="2079" w:type="dxa"/>
          </w:tcPr>
          <w:p w:rsidR="00737881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</w:t>
            </w:r>
          </w:p>
        </w:tc>
        <w:tc>
          <w:tcPr>
            <w:tcW w:w="2079" w:type="dxa"/>
          </w:tcPr>
          <w:p w:rsidR="00737881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</w:t>
            </w:r>
          </w:p>
        </w:tc>
        <w:tc>
          <w:tcPr>
            <w:tcW w:w="2079" w:type="dxa"/>
          </w:tcPr>
          <w:p w:rsidR="00737881" w:rsidRPr="00EA3ED7" w:rsidRDefault="00737881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7881" w:rsidRPr="00EA3ED7" w:rsidTr="00EE3ECC">
        <w:trPr>
          <w:trHeight w:val="271"/>
        </w:trPr>
        <w:tc>
          <w:tcPr>
            <w:tcW w:w="2977" w:type="dxa"/>
          </w:tcPr>
          <w:p w:rsidR="00737881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№1294</w:t>
            </w:r>
          </w:p>
        </w:tc>
        <w:tc>
          <w:tcPr>
            <w:tcW w:w="2079" w:type="dxa"/>
          </w:tcPr>
          <w:p w:rsidR="00737881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2079" w:type="dxa"/>
          </w:tcPr>
          <w:p w:rsidR="00737881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2079" w:type="dxa"/>
          </w:tcPr>
          <w:p w:rsidR="00737881" w:rsidRPr="00EA3ED7" w:rsidRDefault="00737881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7881" w:rsidRPr="00EA3ED7" w:rsidTr="00EE3ECC">
        <w:trPr>
          <w:trHeight w:val="271"/>
        </w:trPr>
        <w:tc>
          <w:tcPr>
            <w:tcW w:w="2977" w:type="dxa"/>
          </w:tcPr>
          <w:p w:rsidR="00737881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№1295</w:t>
            </w:r>
          </w:p>
        </w:tc>
        <w:tc>
          <w:tcPr>
            <w:tcW w:w="2079" w:type="dxa"/>
          </w:tcPr>
          <w:p w:rsidR="00737881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</w:t>
            </w:r>
          </w:p>
        </w:tc>
        <w:tc>
          <w:tcPr>
            <w:tcW w:w="2079" w:type="dxa"/>
          </w:tcPr>
          <w:p w:rsidR="00737881" w:rsidRPr="00EA3ED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</w:t>
            </w:r>
          </w:p>
        </w:tc>
        <w:tc>
          <w:tcPr>
            <w:tcW w:w="2079" w:type="dxa"/>
          </w:tcPr>
          <w:p w:rsidR="00737881" w:rsidRPr="00EA3ED7" w:rsidRDefault="00737881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7881" w:rsidRPr="00EA3ED7" w:rsidTr="00EE3ECC">
        <w:trPr>
          <w:trHeight w:val="271"/>
        </w:trPr>
        <w:tc>
          <w:tcPr>
            <w:tcW w:w="2977" w:type="dxa"/>
          </w:tcPr>
          <w:p w:rsidR="00737881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№1296</w:t>
            </w:r>
          </w:p>
        </w:tc>
        <w:tc>
          <w:tcPr>
            <w:tcW w:w="2079" w:type="dxa"/>
          </w:tcPr>
          <w:p w:rsidR="00737881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2079" w:type="dxa"/>
          </w:tcPr>
          <w:p w:rsidR="00737881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2079" w:type="dxa"/>
          </w:tcPr>
          <w:p w:rsidR="00737881" w:rsidRPr="00EA3ED7" w:rsidRDefault="00737881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7881" w:rsidRPr="00EA3ED7" w:rsidTr="00EE3ECC">
        <w:trPr>
          <w:trHeight w:val="271"/>
        </w:trPr>
        <w:tc>
          <w:tcPr>
            <w:tcW w:w="2977" w:type="dxa"/>
          </w:tcPr>
          <w:p w:rsidR="00737881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№1297</w:t>
            </w:r>
          </w:p>
        </w:tc>
        <w:tc>
          <w:tcPr>
            <w:tcW w:w="2079" w:type="dxa"/>
          </w:tcPr>
          <w:p w:rsidR="00737881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2079" w:type="dxa"/>
          </w:tcPr>
          <w:p w:rsidR="00737881" w:rsidRPr="00EA3ED7" w:rsidRDefault="00737881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2079" w:type="dxa"/>
          </w:tcPr>
          <w:p w:rsidR="00737881" w:rsidRPr="00EA3ED7" w:rsidRDefault="00737881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№1298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№1299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</w:t>
            </w:r>
          </w:p>
        </w:tc>
        <w:tc>
          <w:tcPr>
            <w:tcW w:w="2079" w:type="dxa"/>
          </w:tcPr>
          <w:p w:rsidR="003870F7" w:rsidRDefault="003870F7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66617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№1300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</w:t>
            </w:r>
          </w:p>
        </w:tc>
        <w:tc>
          <w:tcPr>
            <w:tcW w:w="2079" w:type="dxa"/>
          </w:tcPr>
          <w:p w:rsidR="003870F7" w:rsidRDefault="003870F7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66617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№1301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</w:t>
            </w:r>
          </w:p>
        </w:tc>
        <w:tc>
          <w:tcPr>
            <w:tcW w:w="2079" w:type="dxa"/>
          </w:tcPr>
          <w:p w:rsidR="003870F7" w:rsidRDefault="003870F7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66617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УИК №1302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1363</w:t>
            </w:r>
          </w:p>
        </w:tc>
        <w:tc>
          <w:tcPr>
            <w:tcW w:w="2079" w:type="dxa"/>
          </w:tcPr>
          <w:p w:rsidR="003870F7" w:rsidRDefault="003870F7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66617"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№1303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1263</w:t>
            </w:r>
          </w:p>
        </w:tc>
        <w:tc>
          <w:tcPr>
            <w:tcW w:w="2079" w:type="dxa"/>
          </w:tcPr>
          <w:p w:rsidR="003870F7" w:rsidRDefault="003870F7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№1304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2512</w:t>
            </w:r>
          </w:p>
        </w:tc>
        <w:tc>
          <w:tcPr>
            <w:tcW w:w="2079" w:type="dxa"/>
          </w:tcPr>
          <w:p w:rsidR="003870F7" w:rsidRDefault="003870F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№1305</w:t>
            </w:r>
          </w:p>
        </w:tc>
        <w:tc>
          <w:tcPr>
            <w:tcW w:w="2079" w:type="dxa"/>
          </w:tcPr>
          <w:p w:rsidR="003870F7" w:rsidRDefault="003870F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</w:t>
            </w:r>
          </w:p>
        </w:tc>
        <w:tc>
          <w:tcPr>
            <w:tcW w:w="2079" w:type="dxa"/>
          </w:tcPr>
          <w:p w:rsidR="003870F7" w:rsidRDefault="003870F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1633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№1306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2730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2188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№1307</w:t>
            </w:r>
          </w:p>
        </w:tc>
        <w:tc>
          <w:tcPr>
            <w:tcW w:w="2079" w:type="dxa"/>
          </w:tcPr>
          <w:p w:rsidR="003870F7" w:rsidRDefault="003870F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№1308</w:t>
            </w:r>
          </w:p>
        </w:tc>
        <w:tc>
          <w:tcPr>
            <w:tcW w:w="2079" w:type="dxa"/>
          </w:tcPr>
          <w:p w:rsidR="003870F7" w:rsidRDefault="003870F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№1309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824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824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№1310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№1311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№1312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№1313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№1314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2079" w:type="dxa"/>
          </w:tcPr>
          <w:p w:rsidR="003870F7" w:rsidRDefault="0056661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№1315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№1316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№1317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№1318</w:t>
            </w:r>
          </w:p>
        </w:tc>
        <w:tc>
          <w:tcPr>
            <w:tcW w:w="2079" w:type="dxa"/>
          </w:tcPr>
          <w:p w:rsidR="001E15E0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</w:t>
            </w:r>
          </w:p>
        </w:tc>
        <w:tc>
          <w:tcPr>
            <w:tcW w:w="2079" w:type="dxa"/>
          </w:tcPr>
          <w:p w:rsidR="001E15E0" w:rsidRDefault="00E06C2B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№1319</w:t>
            </w:r>
          </w:p>
        </w:tc>
        <w:tc>
          <w:tcPr>
            <w:tcW w:w="2079" w:type="dxa"/>
          </w:tcPr>
          <w:p w:rsidR="003870F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2398</w:t>
            </w:r>
          </w:p>
        </w:tc>
        <w:tc>
          <w:tcPr>
            <w:tcW w:w="2079" w:type="dxa"/>
          </w:tcPr>
          <w:p w:rsidR="003870F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№1320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2531</w:t>
            </w:r>
          </w:p>
        </w:tc>
        <w:tc>
          <w:tcPr>
            <w:tcW w:w="2079" w:type="dxa"/>
          </w:tcPr>
          <w:p w:rsidR="003870F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№1321</w:t>
            </w:r>
          </w:p>
        </w:tc>
        <w:tc>
          <w:tcPr>
            <w:tcW w:w="2079" w:type="dxa"/>
          </w:tcPr>
          <w:p w:rsidR="003870F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2494</w:t>
            </w:r>
          </w:p>
        </w:tc>
        <w:tc>
          <w:tcPr>
            <w:tcW w:w="2079" w:type="dxa"/>
          </w:tcPr>
          <w:p w:rsidR="003870F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5F69F8">
        <w:trPr>
          <w:trHeight w:val="227"/>
        </w:trPr>
        <w:tc>
          <w:tcPr>
            <w:tcW w:w="2977" w:type="dxa"/>
          </w:tcPr>
          <w:p w:rsidR="003870F7" w:rsidRDefault="003870F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№1322</w:t>
            </w:r>
          </w:p>
        </w:tc>
        <w:tc>
          <w:tcPr>
            <w:tcW w:w="2079" w:type="dxa"/>
          </w:tcPr>
          <w:p w:rsidR="003870F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2481</w:t>
            </w:r>
          </w:p>
        </w:tc>
        <w:tc>
          <w:tcPr>
            <w:tcW w:w="2079" w:type="dxa"/>
          </w:tcPr>
          <w:p w:rsidR="003870F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№1323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1650</w:t>
            </w:r>
          </w:p>
        </w:tc>
        <w:tc>
          <w:tcPr>
            <w:tcW w:w="2079" w:type="dxa"/>
          </w:tcPr>
          <w:p w:rsidR="003870F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№1324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</w:t>
            </w:r>
          </w:p>
        </w:tc>
        <w:tc>
          <w:tcPr>
            <w:tcW w:w="2079" w:type="dxa"/>
          </w:tcPr>
          <w:p w:rsidR="003870F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0F7" w:rsidRPr="00EA3ED7" w:rsidTr="00EE3ECC">
        <w:trPr>
          <w:trHeight w:val="271"/>
        </w:trPr>
        <w:tc>
          <w:tcPr>
            <w:tcW w:w="2977" w:type="dxa"/>
          </w:tcPr>
          <w:p w:rsidR="003870F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№1325</w:t>
            </w:r>
          </w:p>
        </w:tc>
        <w:tc>
          <w:tcPr>
            <w:tcW w:w="2079" w:type="dxa"/>
          </w:tcPr>
          <w:p w:rsidR="003870F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</w:t>
            </w:r>
          </w:p>
        </w:tc>
        <w:tc>
          <w:tcPr>
            <w:tcW w:w="2079" w:type="dxa"/>
          </w:tcPr>
          <w:p w:rsidR="003870F7" w:rsidRDefault="00D567C6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</w:t>
            </w:r>
          </w:p>
        </w:tc>
        <w:tc>
          <w:tcPr>
            <w:tcW w:w="2079" w:type="dxa"/>
          </w:tcPr>
          <w:p w:rsidR="003870F7" w:rsidRPr="00EA3ED7" w:rsidRDefault="003870F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№1326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№1327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1022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1022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№1328</w:t>
            </w:r>
          </w:p>
        </w:tc>
        <w:tc>
          <w:tcPr>
            <w:tcW w:w="2079" w:type="dxa"/>
          </w:tcPr>
          <w:p w:rsidR="00A13BB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  <w:tc>
          <w:tcPr>
            <w:tcW w:w="2079" w:type="dxa"/>
          </w:tcPr>
          <w:p w:rsidR="00A13BB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№1329</w:t>
            </w:r>
          </w:p>
        </w:tc>
        <w:tc>
          <w:tcPr>
            <w:tcW w:w="2079" w:type="dxa"/>
          </w:tcPr>
          <w:p w:rsidR="00A13BB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</w:t>
            </w:r>
          </w:p>
        </w:tc>
        <w:tc>
          <w:tcPr>
            <w:tcW w:w="2079" w:type="dxa"/>
          </w:tcPr>
          <w:p w:rsidR="00A13BB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079" w:type="dxa"/>
          </w:tcPr>
          <w:p w:rsidR="00A13BB7" w:rsidRPr="00EA3ED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№1330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1243</w:t>
            </w:r>
          </w:p>
        </w:tc>
        <w:tc>
          <w:tcPr>
            <w:tcW w:w="2079" w:type="dxa"/>
          </w:tcPr>
          <w:p w:rsidR="00A13BB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079" w:type="dxa"/>
          </w:tcPr>
          <w:p w:rsidR="00A13BB7" w:rsidRPr="00EA3ED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№1331</w:t>
            </w:r>
          </w:p>
        </w:tc>
        <w:tc>
          <w:tcPr>
            <w:tcW w:w="2079" w:type="dxa"/>
          </w:tcPr>
          <w:p w:rsidR="00A13BB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</w:t>
            </w:r>
          </w:p>
        </w:tc>
        <w:tc>
          <w:tcPr>
            <w:tcW w:w="2079" w:type="dxa"/>
          </w:tcPr>
          <w:p w:rsidR="00A13BB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№1332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3870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№1333</w:t>
            </w:r>
          </w:p>
        </w:tc>
        <w:tc>
          <w:tcPr>
            <w:tcW w:w="2079" w:type="dxa"/>
          </w:tcPr>
          <w:p w:rsidR="00A13BB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2079" w:type="dxa"/>
          </w:tcPr>
          <w:p w:rsidR="00A13BB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№1334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№1335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№1336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№1337</w:t>
            </w:r>
          </w:p>
        </w:tc>
        <w:tc>
          <w:tcPr>
            <w:tcW w:w="2079" w:type="dxa"/>
          </w:tcPr>
          <w:p w:rsidR="001E15E0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2079" w:type="dxa"/>
          </w:tcPr>
          <w:p w:rsidR="001E15E0" w:rsidRDefault="00E06C2B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№1338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№1339</w:t>
            </w:r>
          </w:p>
        </w:tc>
        <w:tc>
          <w:tcPr>
            <w:tcW w:w="2079" w:type="dxa"/>
          </w:tcPr>
          <w:p w:rsidR="00A13BB7" w:rsidRDefault="00A13BB7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1456</w:t>
            </w:r>
          </w:p>
        </w:tc>
        <w:tc>
          <w:tcPr>
            <w:tcW w:w="2079" w:type="dxa"/>
          </w:tcPr>
          <w:p w:rsidR="00A13BB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№1340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1466</w:t>
            </w:r>
          </w:p>
        </w:tc>
        <w:tc>
          <w:tcPr>
            <w:tcW w:w="2079" w:type="dxa"/>
          </w:tcPr>
          <w:p w:rsidR="00A13BB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06C2B"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№1341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№1342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№1343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№1344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№1345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№1346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№1347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№1348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№1349</w:t>
            </w:r>
          </w:p>
        </w:tc>
        <w:tc>
          <w:tcPr>
            <w:tcW w:w="2079" w:type="dxa"/>
          </w:tcPr>
          <w:p w:rsidR="00A13BB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1714</w:t>
            </w:r>
          </w:p>
        </w:tc>
        <w:tc>
          <w:tcPr>
            <w:tcW w:w="2079" w:type="dxa"/>
          </w:tcPr>
          <w:p w:rsidR="00A13BB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№1350</w:t>
            </w:r>
          </w:p>
        </w:tc>
        <w:tc>
          <w:tcPr>
            <w:tcW w:w="2079" w:type="dxa"/>
          </w:tcPr>
          <w:p w:rsidR="00A13BB7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</w:t>
            </w:r>
          </w:p>
        </w:tc>
        <w:tc>
          <w:tcPr>
            <w:tcW w:w="2079" w:type="dxa"/>
          </w:tcPr>
          <w:p w:rsidR="00A13BB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2079" w:type="dxa"/>
          </w:tcPr>
          <w:p w:rsidR="00A13BB7" w:rsidRPr="00EA3ED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567C6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A13BB7" w:rsidRPr="00EA3ED7" w:rsidTr="00EE3ECC">
        <w:trPr>
          <w:trHeight w:val="271"/>
        </w:trPr>
        <w:tc>
          <w:tcPr>
            <w:tcW w:w="2977" w:type="dxa"/>
          </w:tcPr>
          <w:p w:rsidR="00A13BB7" w:rsidRDefault="00A13BB7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№1351</w:t>
            </w:r>
          </w:p>
        </w:tc>
        <w:tc>
          <w:tcPr>
            <w:tcW w:w="2079" w:type="dxa"/>
          </w:tcPr>
          <w:p w:rsidR="00A13BB7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</w:t>
            </w:r>
          </w:p>
        </w:tc>
        <w:tc>
          <w:tcPr>
            <w:tcW w:w="2079" w:type="dxa"/>
          </w:tcPr>
          <w:p w:rsidR="00A13BB7" w:rsidRDefault="001E15E0" w:rsidP="00D567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F7F74">
              <w:rPr>
                <w:rFonts w:ascii="Times New Roman" w:hAnsi="Times New Roman"/>
                <w:sz w:val="24"/>
                <w:szCs w:val="24"/>
              </w:rPr>
              <w:t>542</w:t>
            </w:r>
          </w:p>
        </w:tc>
        <w:tc>
          <w:tcPr>
            <w:tcW w:w="2079" w:type="dxa"/>
          </w:tcPr>
          <w:p w:rsidR="00A13BB7" w:rsidRPr="00EA3ED7" w:rsidRDefault="00A13BB7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№1352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№1353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№1354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A13BB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№1355</w:t>
            </w:r>
          </w:p>
        </w:tc>
        <w:tc>
          <w:tcPr>
            <w:tcW w:w="2079" w:type="dxa"/>
          </w:tcPr>
          <w:p w:rsidR="001E15E0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</w:t>
            </w:r>
          </w:p>
        </w:tc>
        <w:tc>
          <w:tcPr>
            <w:tcW w:w="2079" w:type="dxa"/>
          </w:tcPr>
          <w:p w:rsidR="001E15E0" w:rsidRDefault="00E06C2B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1E15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УИК №1356</w:t>
            </w:r>
          </w:p>
        </w:tc>
        <w:tc>
          <w:tcPr>
            <w:tcW w:w="2079" w:type="dxa"/>
          </w:tcPr>
          <w:p w:rsidR="001E15E0" w:rsidRDefault="00E06C2B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079" w:type="dxa"/>
          </w:tcPr>
          <w:p w:rsidR="001E15E0" w:rsidRDefault="00E06C2B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1E15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№2620</w:t>
            </w:r>
          </w:p>
        </w:tc>
        <w:tc>
          <w:tcPr>
            <w:tcW w:w="2079" w:type="dxa"/>
          </w:tcPr>
          <w:p w:rsidR="001E15E0" w:rsidRDefault="001E15E0" w:rsidP="0073788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2079" w:type="dxa"/>
          </w:tcPr>
          <w:p w:rsidR="001E15E0" w:rsidRDefault="001E15E0" w:rsidP="00C956F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2079" w:type="dxa"/>
          </w:tcPr>
          <w:p w:rsidR="001E15E0" w:rsidRPr="00EA3ED7" w:rsidRDefault="001E15E0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5E0" w:rsidRPr="00EA3ED7" w:rsidTr="00EE3ECC">
        <w:trPr>
          <w:trHeight w:val="271"/>
        </w:trPr>
        <w:tc>
          <w:tcPr>
            <w:tcW w:w="2977" w:type="dxa"/>
          </w:tcPr>
          <w:p w:rsidR="001E15E0" w:rsidRDefault="001E15E0" w:rsidP="001E15E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УИК №2381</w:t>
            </w:r>
          </w:p>
        </w:tc>
        <w:tc>
          <w:tcPr>
            <w:tcW w:w="2079" w:type="dxa"/>
          </w:tcPr>
          <w:p w:rsidR="001E15E0" w:rsidRDefault="00AF6DA4" w:rsidP="008B7BB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7B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79" w:type="dxa"/>
          </w:tcPr>
          <w:p w:rsidR="001E15E0" w:rsidRDefault="00AF6DA4" w:rsidP="008B7BB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B7B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79" w:type="dxa"/>
          </w:tcPr>
          <w:p w:rsidR="001E15E0" w:rsidRPr="00EA3ED7" w:rsidRDefault="001E15E0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10A1" w:rsidRPr="00EA3ED7" w:rsidTr="00C410A1">
        <w:tc>
          <w:tcPr>
            <w:tcW w:w="2977" w:type="dxa"/>
          </w:tcPr>
          <w:p w:rsidR="00C410A1" w:rsidRPr="00EA3ED7" w:rsidRDefault="00C410A1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A3ED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79" w:type="dxa"/>
          </w:tcPr>
          <w:p w:rsidR="00C410A1" w:rsidRPr="00EA3ED7" w:rsidRDefault="001E15E0" w:rsidP="00AF6D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="00D567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7BB2"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2079" w:type="dxa"/>
          </w:tcPr>
          <w:p w:rsidR="00CE4493" w:rsidRPr="00EA3ED7" w:rsidRDefault="001E15E0" w:rsidP="00CE449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567C6">
              <w:rPr>
                <w:rFonts w:ascii="Times New Roman" w:hAnsi="Times New Roman"/>
                <w:sz w:val="24"/>
                <w:szCs w:val="24"/>
              </w:rPr>
              <w:t>3</w:t>
            </w:r>
            <w:r w:rsidR="00CE4493">
              <w:rPr>
                <w:rFonts w:ascii="Times New Roman" w:hAnsi="Times New Roman"/>
                <w:sz w:val="24"/>
                <w:szCs w:val="24"/>
              </w:rPr>
              <w:t> </w:t>
            </w:r>
            <w:r w:rsidR="008B7BB2">
              <w:rPr>
                <w:rFonts w:ascii="Times New Roman" w:hAnsi="Times New Roman"/>
                <w:sz w:val="24"/>
                <w:szCs w:val="24"/>
              </w:rPr>
              <w:t>402</w:t>
            </w:r>
            <w:bookmarkStart w:id="0" w:name="_GoBack"/>
            <w:bookmarkEnd w:id="0"/>
          </w:p>
        </w:tc>
        <w:tc>
          <w:tcPr>
            <w:tcW w:w="2079" w:type="dxa"/>
          </w:tcPr>
          <w:p w:rsidR="00C410A1" w:rsidRPr="00EA3ED7" w:rsidRDefault="00D567C6" w:rsidP="00266E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4 900</w:t>
            </w:r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0149" w:rsidRDefault="00CC2EC6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="00C72C1A">
        <w:rPr>
          <w:rFonts w:ascii="Times New Roman" w:hAnsi="Times New Roman"/>
          <w:bCs/>
          <w:sz w:val="28"/>
          <w:szCs w:val="28"/>
        </w:rPr>
        <w:t>Н</w:t>
      </w:r>
      <w:r w:rsidR="00E50149">
        <w:rPr>
          <w:rFonts w:ascii="Times New Roman" w:hAnsi="Times New Roman"/>
          <w:bCs/>
          <w:sz w:val="28"/>
          <w:szCs w:val="28"/>
        </w:rPr>
        <w:t xml:space="preserve">аправить </w:t>
      </w:r>
      <w:r w:rsidR="003B5D09">
        <w:rPr>
          <w:rFonts w:ascii="Times New Roman" w:hAnsi="Times New Roman"/>
          <w:bCs/>
          <w:sz w:val="28"/>
          <w:szCs w:val="28"/>
        </w:rPr>
        <w:t>настоящ</w:t>
      </w:r>
      <w:r w:rsidR="002D1A2E">
        <w:rPr>
          <w:rFonts w:ascii="Times New Roman" w:hAnsi="Times New Roman"/>
          <w:bCs/>
          <w:sz w:val="28"/>
          <w:szCs w:val="28"/>
        </w:rPr>
        <w:t>ее</w:t>
      </w:r>
      <w:r w:rsidR="00C72C1A">
        <w:rPr>
          <w:rFonts w:ascii="Times New Roman" w:hAnsi="Times New Roman"/>
          <w:bCs/>
          <w:sz w:val="28"/>
          <w:szCs w:val="28"/>
        </w:rPr>
        <w:t xml:space="preserve"> постановление </w:t>
      </w:r>
      <w:r w:rsidR="00E50149">
        <w:rPr>
          <w:rFonts w:ascii="Times New Roman" w:hAnsi="Times New Roman"/>
          <w:bCs/>
          <w:sz w:val="28"/>
          <w:szCs w:val="28"/>
        </w:rPr>
        <w:t>в И</w:t>
      </w:r>
      <w:r w:rsidR="00C72C1A">
        <w:rPr>
          <w:rFonts w:ascii="Times New Roman" w:hAnsi="Times New Roman"/>
          <w:bCs/>
          <w:sz w:val="28"/>
          <w:szCs w:val="28"/>
        </w:rPr>
        <w:t>збирательную комиссию Ростовской области.</w:t>
      </w:r>
    </w:p>
    <w:p w:rsidR="00CC2EC6" w:rsidRPr="00313F35" w:rsidRDefault="00C72C1A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CC2EC6"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="00CC2EC6"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="00CC2EC6" w:rsidRPr="00313F35">
        <w:rPr>
          <w:rFonts w:ascii="Times New Roman" w:hAnsi="Times New Roman"/>
          <w:sz w:val="28"/>
          <w:szCs w:val="28"/>
        </w:rPr>
        <w:t xml:space="preserve">на </w:t>
      </w:r>
      <w:r w:rsidR="00266ED2">
        <w:rPr>
          <w:rFonts w:ascii="Times New Roman" w:hAnsi="Times New Roman"/>
          <w:sz w:val="28"/>
          <w:szCs w:val="28"/>
        </w:rPr>
        <w:t>секретаря Территориальной избирательной комиссии Неклиновского района Ростовской области Ляшеву О.В.</w:t>
      </w:r>
    </w:p>
    <w:p w:rsidR="00CC2EC6" w:rsidRDefault="00CC2EC6" w:rsidP="00CC2EC6">
      <w:pPr>
        <w:pStyle w:val="20"/>
        <w:spacing w:after="0" w:line="240" w:lineRule="auto"/>
        <w:ind w:left="283" w:firstLine="709"/>
        <w:rPr>
          <w:bCs/>
        </w:rPr>
      </w:pPr>
    </w:p>
    <w:p w:rsidR="00266ED2" w:rsidRDefault="00266ED2" w:rsidP="00CC2EC6">
      <w:pPr>
        <w:pStyle w:val="20"/>
        <w:spacing w:after="0" w:line="240" w:lineRule="auto"/>
        <w:ind w:left="283" w:firstLine="709"/>
        <w:rPr>
          <w:bCs/>
        </w:rPr>
      </w:pPr>
    </w:p>
    <w:p w:rsidR="00266ED2" w:rsidRDefault="00266ED2" w:rsidP="00266E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 комиссии                                                             М.Ю. Сафонов </w:t>
      </w:r>
    </w:p>
    <w:p w:rsidR="00266ED2" w:rsidRDefault="00266ED2" w:rsidP="00266ED2">
      <w:pPr>
        <w:pStyle w:val="a9"/>
        <w:rPr>
          <w:rFonts w:ascii="Times New Roman" w:hAnsi="Times New Roman"/>
          <w:sz w:val="28"/>
          <w:szCs w:val="28"/>
        </w:rPr>
      </w:pPr>
    </w:p>
    <w:p w:rsidR="00266ED2" w:rsidRDefault="00266ED2" w:rsidP="00266E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О.В. Ляшева</w:t>
      </w:r>
    </w:p>
    <w:p w:rsidR="00266ED2" w:rsidRDefault="00266ED2" w:rsidP="00266ED2">
      <w:pPr>
        <w:pStyle w:val="a9"/>
        <w:rPr>
          <w:rFonts w:ascii="Times New Roman" w:hAnsi="Times New Roman"/>
          <w:sz w:val="28"/>
          <w:szCs w:val="28"/>
        </w:rPr>
      </w:pPr>
    </w:p>
    <w:p w:rsidR="00266ED2" w:rsidRDefault="00266ED2" w:rsidP="00CC2EC6">
      <w:pPr>
        <w:pStyle w:val="20"/>
        <w:spacing w:after="0" w:line="240" w:lineRule="auto"/>
        <w:ind w:left="283" w:firstLine="709"/>
        <w:rPr>
          <w:bCs/>
        </w:rPr>
      </w:pPr>
    </w:p>
    <w:sectPr w:rsidR="00266ED2" w:rsidSect="00560B3F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66770"/>
    <w:rsid w:val="000968F4"/>
    <w:rsid w:val="000A6D5A"/>
    <w:rsid w:val="000E4558"/>
    <w:rsid w:val="000F3BA2"/>
    <w:rsid w:val="0012548F"/>
    <w:rsid w:val="00141616"/>
    <w:rsid w:val="001663BC"/>
    <w:rsid w:val="00171349"/>
    <w:rsid w:val="001E15E0"/>
    <w:rsid w:val="00266ED2"/>
    <w:rsid w:val="00274458"/>
    <w:rsid w:val="00275ABB"/>
    <w:rsid w:val="002D1A2E"/>
    <w:rsid w:val="00325C2A"/>
    <w:rsid w:val="003870F7"/>
    <w:rsid w:val="003B5D09"/>
    <w:rsid w:val="003C7F3F"/>
    <w:rsid w:val="003E29A3"/>
    <w:rsid w:val="004C2B7E"/>
    <w:rsid w:val="00516090"/>
    <w:rsid w:val="00530CF4"/>
    <w:rsid w:val="00560B3F"/>
    <w:rsid w:val="00566617"/>
    <w:rsid w:val="00567BA2"/>
    <w:rsid w:val="005F6899"/>
    <w:rsid w:val="005F69F8"/>
    <w:rsid w:val="00631999"/>
    <w:rsid w:val="00656D34"/>
    <w:rsid w:val="006E34D8"/>
    <w:rsid w:val="007028AA"/>
    <w:rsid w:val="00737881"/>
    <w:rsid w:val="007979C4"/>
    <w:rsid w:val="008511AA"/>
    <w:rsid w:val="00885206"/>
    <w:rsid w:val="008B7BB2"/>
    <w:rsid w:val="00941431"/>
    <w:rsid w:val="00981B4A"/>
    <w:rsid w:val="009913F6"/>
    <w:rsid w:val="009916F0"/>
    <w:rsid w:val="009F7F74"/>
    <w:rsid w:val="00A13BB7"/>
    <w:rsid w:val="00A9718A"/>
    <w:rsid w:val="00AB4411"/>
    <w:rsid w:val="00AF6DA4"/>
    <w:rsid w:val="00B76D82"/>
    <w:rsid w:val="00BA2637"/>
    <w:rsid w:val="00BB7E37"/>
    <w:rsid w:val="00C410A1"/>
    <w:rsid w:val="00C52883"/>
    <w:rsid w:val="00C72C1A"/>
    <w:rsid w:val="00C806A7"/>
    <w:rsid w:val="00CB056A"/>
    <w:rsid w:val="00CC2EC6"/>
    <w:rsid w:val="00CE4493"/>
    <w:rsid w:val="00D567C6"/>
    <w:rsid w:val="00DF70AC"/>
    <w:rsid w:val="00E06C2B"/>
    <w:rsid w:val="00E50149"/>
    <w:rsid w:val="00EA1337"/>
    <w:rsid w:val="00EC672C"/>
    <w:rsid w:val="00EE3ECC"/>
    <w:rsid w:val="00F02EC8"/>
    <w:rsid w:val="00F24844"/>
    <w:rsid w:val="00F603CE"/>
    <w:rsid w:val="00FE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266ED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266ED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518E5-8AC4-4DE4-848E-476DF630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АБИ</cp:lastModifiedBy>
  <cp:revision>8</cp:revision>
  <cp:lastPrinted>2025-09-14T12:25:00Z</cp:lastPrinted>
  <dcterms:created xsi:type="dcterms:W3CDTF">2025-09-01T06:50:00Z</dcterms:created>
  <dcterms:modified xsi:type="dcterms:W3CDTF">2025-09-14T12:26:00Z</dcterms:modified>
</cp:coreProperties>
</file>