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325" w:rsidRDefault="00323325">
      <w:pPr>
        <w:pStyle w:val="af"/>
        <w:rPr>
          <w:szCs w:val="28"/>
        </w:rPr>
      </w:pPr>
      <w:bookmarkStart w:id="0" w:name="_GoBack"/>
      <w:bookmarkEnd w:id="0"/>
    </w:p>
    <w:p w:rsidR="00323325" w:rsidRDefault="00FB0C87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6"/>
        <w:gridCol w:w="2370"/>
      </w:tblGrid>
      <w:tr w:rsidR="00323325">
        <w:trPr>
          <w:trHeight w:val="730"/>
        </w:trPr>
        <w:tc>
          <w:tcPr>
            <w:tcW w:w="10065" w:type="dxa"/>
            <w:gridSpan w:val="3"/>
          </w:tcPr>
          <w:p w:rsidR="00323325" w:rsidRDefault="00FE02C4">
            <w:pPr>
              <w:pStyle w:val="Postan"/>
              <w:rPr>
                <w:b/>
                <w:szCs w:val="28"/>
              </w:rPr>
            </w:pPr>
            <w:r w:rsidRPr="00FE02C4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FB0C87">
              <w:rPr>
                <w:b/>
                <w:szCs w:val="28"/>
              </w:rPr>
              <w:t>ТЕРРИТОРИАЛЬНАЯ ИЗБИРАТЕЛЬНАЯ КОМИССИЯ</w:t>
            </w:r>
          </w:p>
          <w:p w:rsidR="00323325" w:rsidRDefault="00FB0C87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323325">
        <w:tc>
          <w:tcPr>
            <w:tcW w:w="4679" w:type="dxa"/>
          </w:tcPr>
          <w:p w:rsidR="00323325" w:rsidRDefault="0032332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6" w:type="dxa"/>
          </w:tcPr>
          <w:p w:rsidR="00323325" w:rsidRDefault="00323325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70" w:type="dxa"/>
          </w:tcPr>
          <w:p w:rsidR="00323325" w:rsidRDefault="00323325">
            <w:pPr>
              <w:pStyle w:val="Postan"/>
              <w:rPr>
                <w:b/>
                <w:szCs w:val="28"/>
              </w:rPr>
            </w:pPr>
          </w:p>
        </w:tc>
      </w:tr>
    </w:tbl>
    <w:p w:rsidR="00323325" w:rsidRDefault="00FB0C87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23325" w:rsidRDefault="00323325">
      <w:pPr>
        <w:shd w:val="clear" w:color="auto" w:fill="FFFFFF"/>
        <w:jc w:val="center"/>
        <w:rPr>
          <w:b/>
          <w:szCs w:val="28"/>
        </w:rPr>
      </w:pPr>
    </w:p>
    <w:p w:rsidR="00323325" w:rsidRDefault="00FB0C8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29 - 92</w:t>
      </w:r>
    </w:p>
    <w:p w:rsidR="00323325" w:rsidRDefault="00FB0C87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323325" w:rsidRDefault="00323325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323325">
        <w:trPr>
          <w:trHeight w:val="1549"/>
        </w:trPr>
        <w:tc>
          <w:tcPr>
            <w:tcW w:w="5388" w:type="dxa"/>
          </w:tcPr>
          <w:p w:rsidR="00323325" w:rsidRDefault="00FB0C87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2</w:t>
            </w:r>
          </w:p>
        </w:tc>
      </w:tr>
    </w:tbl>
    <w:p w:rsidR="00323325" w:rsidRDefault="00323325">
      <w:pPr>
        <w:pStyle w:val="a7"/>
        <w:ind w:right="28" w:firstLine="708"/>
      </w:pPr>
    </w:p>
    <w:p w:rsidR="00323325" w:rsidRDefault="00FB0C87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3135D4">
        <w:t xml:space="preserve">избирательной комиссии № 1315 Неклиновского  района Ростовской области об итогах голосования по </w:t>
      </w:r>
      <w:r w:rsidRPr="003135D4">
        <w:rPr>
          <w:szCs w:val="28"/>
        </w:rPr>
        <w:t>Платовскому</w:t>
      </w:r>
      <w:r w:rsidRPr="003135D4">
        <w:t xml:space="preserve"> одномандатному избирательному округу № 2 Территориальная избирательная комиссия Неклиновского  района Ростовской области определила, что в голосовании приняло участие</w:t>
      </w:r>
      <w:r w:rsidR="003135D4">
        <w:t xml:space="preserve"> 137</w:t>
      </w:r>
      <w:r>
        <w:t xml:space="preserve"> (</w:t>
      </w:r>
      <w:r w:rsidR="003135D4">
        <w:t>сто тридцать семь</w:t>
      </w:r>
      <w:r>
        <w:t>) избирателей.</w:t>
      </w:r>
    </w:p>
    <w:p w:rsidR="00323325" w:rsidRPr="003135D4" w:rsidRDefault="00FB0C87">
      <w:pPr>
        <w:ind w:firstLine="708"/>
        <w:jc w:val="both"/>
        <w:rPr>
          <w:szCs w:val="28"/>
        </w:rPr>
      </w:pPr>
      <w:r w:rsidRPr="003135D4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2, распределились следующим образом:</w:t>
      </w:r>
    </w:p>
    <w:p w:rsidR="00323325" w:rsidRDefault="00323325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323325" w:rsidTr="003135D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3325" w:rsidRPr="003135D4" w:rsidRDefault="00FB0C87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Д</w:t>
            </w:r>
            <w:r w:rsidRPr="003135D4">
              <w:rPr>
                <w:rFonts w:ascii="Times New Roman" w:hAnsi="Times New Roman" w:cs="Times New Roman"/>
                <w:szCs w:val="28"/>
              </w:rPr>
              <w:t>убовая Галина Павловна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23325" w:rsidRPr="003135D4" w:rsidRDefault="00FB0C87" w:rsidP="003135D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3135D4" w:rsidRPr="003135D4">
              <w:rPr>
                <w:rFonts w:ascii="Times New Roman" w:hAnsi="Times New Roman" w:cs="Times New Roman"/>
                <w:szCs w:val="28"/>
                <w:lang w:eastAsia="en-US"/>
              </w:rPr>
              <w:t>76</w:t>
            </w:r>
            <w:r w:rsidRPr="003135D4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323325" w:rsidTr="003135D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3325" w:rsidRPr="003135D4" w:rsidRDefault="00FB0C87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Ж</w:t>
            </w:r>
            <w:r w:rsidRPr="003135D4">
              <w:rPr>
                <w:rFonts w:ascii="Times New Roman" w:hAnsi="Times New Roman" w:cs="Times New Roman"/>
                <w:szCs w:val="28"/>
              </w:rPr>
              <w:t>елтая Нелли Витальевна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23325" w:rsidRPr="003135D4" w:rsidRDefault="00FB0C87" w:rsidP="003135D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3135D4" w:rsidRPr="003135D4">
              <w:rPr>
                <w:rFonts w:ascii="Times New Roman" w:hAnsi="Times New Roman" w:cs="Times New Roman"/>
                <w:szCs w:val="28"/>
                <w:lang w:eastAsia="en-US"/>
              </w:rPr>
              <w:t>50</w:t>
            </w:r>
            <w:r w:rsidRPr="003135D4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323325" w:rsidTr="003135D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3325" w:rsidRPr="003135D4" w:rsidRDefault="00FB0C87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Каратаев Владимир Иванович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23325" w:rsidRPr="003135D4" w:rsidRDefault="00FB0C87" w:rsidP="003135D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</w:rPr>
              <w:t xml:space="preserve">- </w:t>
            </w:r>
            <w:r w:rsidR="003135D4" w:rsidRPr="003135D4">
              <w:rPr>
                <w:rFonts w:ascii="Times New Roman" w:hAnsi="Times New Roman" w:cs="Times New Roman"/>
              </w:rPr>
              <w:t>4</w:t>
            </w:r>
            <w:r w:rsidRPr="003135D4">
              <w:rPr>
                <w:rFonts w:ascii="Times New Roman" w:hAnsi="Times New Roman" w:cs="Times New Roman"/>
              </w:rPr>
              <w:t xml:space="preserve"> голос</w:t>
            </w:r>
            <w:r w:rsidR="003135D4" w:rsidRPr="003135D4">
              <w:rPr>
                <w:rFonts w:ascii="Times New Roman" w:hAnsi="Times New Roman" w:cs="Times New Roman"/>
              </w:rPr>
              <w:t>а</w:t>
            </w:r>
          </w:p>
        </w:tc>
      </w:tr>
      <w:tr w:rsidR="00323325" w:rsidTr="003135D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3325" w:rsidRPr="003135D4" w:rsidRDefault="00FB0C87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Любимов Александр Васильевич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23325" w:rsidRPr="003135D4" w:rsidRDefault="00FB0C87" w:rsidP="003135D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3135D4">
              <w:rPr>
                <w:rFonts w:ascii="Times New Roman" w:hAnsi="Times New Roman" w:cs="Times New Roman"/>
              </w:rPr>
              <w:t xml:space="preserve">- </w:t>
            </w:r>
            <w:r w:rsidR="003135D4" w:rsidRPr="003135D4">
              <w:rPr>
                <w:rFonts w:ascii="Times New Roman" w:hAnsi="Times New Roman" w:cs="Times New Roman"/>
              </w:rPr>
              <w:t>7</w:t>
            </w:r>
            <w:r w:rsidRPr="003135D4">
              <w:rPr>
                <w:rFonts w:ascii="Times New Roman" w:hAnsi="Times New Roman" w:cs="Times New Roman"/>
              </w:rPr>
              <w:t xml:space="preserve"> голосов</w:t>
            </w:r>
          </w:p>
        </w:tc>
      </w:tr>
    </w:tbl>
    <w:p w:rsidR="00323325" w:rsidRDefault="00323325">
      <w:pPr>
        <w:pStyle w:val="a7"/>
        <w:ind w:right="28"/>
      </w:pPr>
    </w:p>
    <w:p w:rsidR="00323325" w:rsidRPr="003135D4" w:rsidRDefault="00FB0C87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3135D4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3135D4">
        <w:rPr>
          <w:szCs w:val="28"/>
        </w:rPr>
        <w:t>Платовского</w:t>
      </w:r>
      <w:r w:rsidRPr="003135D4">
        <w:t xml:space="preserve"> сельского поселения шестого созыва по </w:t>
      </w:r>
      <w:r w:rsidRPr="003135D4">
        <w:rPr>
          <w:szCs w:val="28"/>
        </w:rPr>
        <w:t xml:space="preserve">Платовскому </w:t>
      </w:r>
      <w:r w:rsidRPr="003135D4">
        <w:t>одномандатному избирательному округу № 2</w:t>
      </w:r>
    </w:p>
    <w:p w:rsidR="00323325" w:rsidRDefault="00FB0C87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3135D4" w:rsidRDefault="003135D4">
      <w:pPr>
        <w:pStyle w:val="ac"/>
        <w:ind w:left="0" w:firstLine="708"/>
        <w:rPr>
          <w:szCs w:val="28"/>
        </w:rPr>
      </w:pPr>
    </w:p>
    <w:p w:rsidR="00323325" w:rsidRDefault="00FB0C87" w:rsidP="003135D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23325" w:rsidRDefault="00323325" w:rsidP="003135D4">
      <w:pPr>
        <w:pStyle w:val="ac"/>
        <w:ind w:left="0" w:firstLine="708"/>
        <w:jc w:val="center"/>
        <w:rPr>
          <w:szCs w:val="28"/>
        </w:rPr>
      </w:pPr>
    </w:p>
    <w:p w:rsidR="00323325" w:rsidRPr="003135D4" w:rsidRDefault="00FB0C87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3135D4">
        <w:rPr>
          <w:szCs w:val="28"/>
        </w:rPr>
        <w:t>Признать</w:t>
      </w:r>
      <w:r w:rsidRPr="003135D4">
        <w:t xml:space="preserve"> выборы депутатов Собрания депутатов </w:t>
      </w:r>
      <w:r w:rsidRPr="003135D4">
        <w:rPr>
          <w:szCs w:val="28"/>
        </w:rPr>
        <w:t xml:space="preserve">Платовского </w:t>
      </w:r>
      <w:r w:rsidRPr="003135D4">
        <w:t xml:space="preserve">сельского поселения Неклиновского района шестого созыва по </w:t>
      </w:r>
      <w:r w:rsidRPr="003135D4">
        <w:rPr>
          <w:szCs w:val="28"/>
        </w:rPr>
        <w:t xml:space="preserve">Платовскому </w:t>
      </w:r>
      <w:r w:rsidRPr="003135D4">
        <w:t>одномандатному избирательному округу № 2,  20</w:t>
      </w:r>
      <w:r w:rsidRPr="003135D4">
        <w:rPr>
          <w:szCs w:val="28"/>
        </w:rPr>
        <w:t xml:space="preserve"> сентября 2026 года,  состоявшимися и действительными.</w:t>
      </w:r>
    </w:p>
    <w:p w:rsidR="00323325" w:rsidRPr="003135D4" w:rsidRDefault="00FB0C87">
      <w:pPr>
        <w:pStyle w:val="ac"/>
        <w:spacing w:line="360" w:lineRule="auto"/>
        <w:ind w:left="0"/>
        <w:rPr>
          <w:b w:val="0"/>
          <w:iCs/>
          <w:szCs w:val="28"/>
        </w:rPr>
      </w:pPr>
      <w:r w:rsidRPr="003135D4">
        <w:rPr>
          <w:b w:val="0"/>
          <w:iCs/>
          <w:szCs w:val="28"/>
        </w:rPr>
        <w:t>2. Считать избранным депутатом</w:t>
      </w:r>
      <w:r w:rsidR="00AD6771" w:rsidRPr="003135D4">
        <w:rPr>
          <w:b w:val="0"/>
          <w:iCs/>
          <w:szCs w:val="28"/>
        </w:rPr>
        <w:t xml:space="preserve"> </w:t>
      </w:r>
      <w:r w:rsidRPr="003135D4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2:</w:t>
      </w:r>
    </w:p>
    <w:p w:rsidR="00323325" w:rsidRPr="003135D4" w:rsidRDefault="00FB0C87">
      <w:pPr>
        <w:pStyle w:val="ac"/>
        <w:spacing w:line="360" w:lineRule="auto"/>
        <w:ind w:left="0"/>
        <w:rPr>
          <w:b w:val="0"/>
          <w:szCs w:val="28"/>
        </w:rPr>
      </w:pPr>
      <w:r w:rsidRPr="003135D4">
        <w:rPr>
          <w:b w:val="0"/>
          <w:szCs w:val="28"/>
        </w:rPr>
        <w:t>-</w:t>
      </w:r>
      <w:r w:rsidR="003135D4" w:rsidRPr="003135D4">
        <w:rPr>
          <w:b w:val="0"/>
          <w:bCs/>
          <w:color w:val="000000"/>
          <w:szCs w:val="28"/>
          <w:lang w:eastAsia="en-US"/>
        </w:rPr>
        <w:t xml:space="preserve"> Д</w:t>
      </w:r>
      <w:r w:rsidR="003135D4" w:rsidRPr="003135D4">
        <w:rPr>
          <w:b w:val="0"/>
          <w:szCs w:val="28"/>
        </w:rPr>
        <w:t>убовую Галину Павловну</w:t>
      </w:r>
      <w:r w:rsidRPr="003135D4">
        <w:rPr>
          <w:b w:val="0"/>
          <w:szCs w:val="28"/>
        </w:rPr>
        <w:t xml:space="preserve">, </w:t>
      </w:r>
      <w:r w:rsidR="003135D4" w:rsidRPr="003135D4">
        <w:rPr>
          <w:b w:val="0"/>
          <w:szCs w:val="28"/>
        </w:rPr>
        <w:t>07 сентября 1972</w:t>
      </w:r>
      <w:r w:rsidRPr="003135D4">
        <w:rPr>
          <w:b w:val="0"/>
          <w:szCs w:val="28"/>
        </w:rPr>
        <w:t xml:space="preserve"> года  рождения; </w:t>
      </w:r>
    </w:p>
    <w:p w:rsidR="00323325" w:rsidRDefault="00FB0C87">
      <w:pPr>
        <w:pStyle w:val="ac"/>
        <w:spacing w:line="360" w:lineRule="auto"/>
        <w:ind w:left="0"/>
        <w:rPr>
          <w:b w:val="0"/>
          <w:szCs w:val="28"/>
        </w:rPr>
      </w:pPr>
      <w:r w:rsidRPr="003135D4">
        <w:rPr>
          <w:b w:val="0"/>
          <w:szCs w:val="28"/>
        </w:rPr>
        <w:t>3. Р</w:t>
      </w:r>
      <w:r w:rsidRPr="003135D4"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</w:t>
      </w:r>
      <w:r>
        <w:rPr>
          <w:b w:val="0"/>
        </w:rPr>
        <w:t>телекоммуникационной сети «Интернет».</w:t>
      </w:r>
    </w:p>
    <w:p w:rsidR="00323325" w:rsidRDefault="00FB0C87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323325" w:rsidRDefault="00323325">
      <w:pPr>
        <w:spacing w:after="60" w:line="360" w:lineRule="auto"/>
      </w:pPr>
    </w:p>
    <w:p w:rsidR="00323325" w:rsidRDefault="00FB0C8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323325" w:rsidRDefault="00FB0C87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323325" w:rsidRDefault="00323325">
      <w:pPr>
        <w:rPr>
          <w:sz w:val="26"/>
          <w:szCs w:val="26"/>
        </w:rPr>
      </w:pPr>
    </w:p>
    <w:sectPr w:rsidR="00323325" w:rsidSect="00323325">
      <w:headerReference w:type="even" r:id="rId10"/>
      <w:pgSz w:w="11906" w:h="16838"/>
      <w:pgMar w:top="0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7BE" w:rsidRDefault="00B647BE" w:rsidP="00323325">
      <w:r>
        <w:separator/>
      </w:r>
    </w:p>
  </w:endnote>
  <w:endnote w:type="continuationSeparator" w:id="1">
    <w:p w:rsidR="00B647BE" w:rsidRDefault="00B647BE" w:rsidP="003233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7BE" w:rsidRDefault="00B647BE" w:rsidP="00323325">
      <w:r>
        <w:separator/>
      </w:r>
    </w:p>
  </w:footnote>
  <w:footnote w:type="continuationSeparator" w:id="1">
    <w:p w:rsidR="00B647BE" w:rsidRDefault="00B647BE" w:rsidP="003233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325" w:rsidRDefault="0032332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7785D"/>
    <w:multiLevelType w:val="multilevel"/>
    <w:tmpl w:val="A03484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5BB4E15"/>
    <w:multiLevelType w:val="multilevel"/>
    <w:tmpl w:val="7F708A0A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evenAndOddHeaders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323325"/>
    <w:rsid w:val="00042C2D"/>
    <w:rsid w:val="003135D4"/>
    <w:rsid w:val="00323325"/>
    <w:rsid w:val="00AD6771"/>
    <w:rsid w:val="00B647BE"/>
    <w:rsid w:val="00FB0C87"/>
    <w:rsid w:val="00FE0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325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323325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323325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32332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323325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32332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323325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323325"/>
  </w:style>
  <w:style w:type="character" w:customStyle="1" w:styleId="a4">
    <w:name w:val="Нижний колонтитул Знак"/>
    <w:qFormat/>
    <w:rsid w:val="00323325"/>
    <w:rPr>
      <w:sz w:val="28"/>
      <w:szCs w:val="24"/>
    </w:rPr>
  </w:style>
  <w:style w:type="character" w:customStyle="1" w:styleId="a5">
    <w:name w:val="Текст выноски Знак"/>
    <w:semiHidden/>
    <w:qFormat/>
    <w:rsid w:val="00323325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323325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323325"/>
  </w:style>
  <w:style w:type="paragraph" w:customStyle="1" w:styleId="a6">
    <w:name w:val="Заголовок"/>
    <w:basedOn w:val="a"/>
    <w:next w:val="a7"/>
    <w:qFormat/>
    <w:rsid w:val="00323325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323325"/>
    <w:pPr>
      <w:spacing w:line="360" w:lineRule="auto"/>
      <w:jc w:val="both"/>
    </w:pPr>
  </w:style>
  <w:style w:type="paragraph" w:styleId="a8">
    <w:name w:val="List"/>
    <w:basedOn w:val="a7"/>
    <w:rsid w:val="00323325"/>
    <w:rPr>
      <w:rFonts w:cs="Arial"/>
    </w:rPr>
  </w:style>
  <w:style w:type="paragraph" w:customStyle="1" w:styleId="Caption">
    <w:name w:val="Caption"/>
    <w:basedOn w:val="a"/>
    <w:qFormat/>
    <w:rsid w:val="00323325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323325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323325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323325"/>
    <w:pPr>
      <w:spacing w:after="120" w:line="480" w:lineRule="auto"/>
    </w:pPr>
  </w:style>
  <w:style w:type="paragraph" w:styleId="3">
    <w:name w:val="Body Text Indent 3"/>
    <w:basedOn w:val="a"/>
    <w:semiHidden/>
    <w:qFormat/>
    <w:rsid w:val="00323325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323325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323325"/>
  </w:style>
  <w:style w:type="paragraph" w:customStyle="1" w:styleId="Header">
    <w:name w:val="Header"/>
    <w:basedOn w:val="a"/>
    <w:semiHidden/>
    <w:rsid w:val="00323325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323325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323325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323325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323325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323325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323325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323325"/>
  </w:style>
  <w:style w:type="paragraph" w:customStyle="1" w:styleId="-1">
    <w:name w:val="Т-1"/>
    <w:basedOn w:val="a"/>
    <w:qFormat/>
    <w:rsid w:val="00323325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323325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323325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323325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323325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323325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323325"/>
    <w:pPr>
      <w:jc w:val="center"/>
    </w:pPr>
    <w:rPr>
      <w:szCs w:val="20"/>
    </w:rPr>
  </w:style>
  <w:style w:type="paragraph" w:styleId="af">
    <w:name w:val="No Spacing"/>
    <w:uiPriority w:val="1"/>
    <w:qFormat/>
    <w:rsid w:val="00323325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323325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323325"/>
  </w:style>
  <w:style w:type="table" w:styleId="af2">
    <w:name w:val="Table Grid"/>
    <w:basedOn w:val="a1"/>
    <w:uiPriority w:val="59"/>
    <w:rsid w:val="003233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2360</Characters>
  <Application>Microsoft Office Word</Application>
  <DocSecurity>0</DocSecurity>
  <Lines>19</Lines>
  <Paragraphs>5</Paragraphs>
  <ScaleCrop>false</ScaleCrop>
  <Company>УСХ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2026-09-23T21:18:00Z</cp:lastPrinted>
  <dcterms:created xsi:type="dcterms:W3CDTF">2026-09-22T07:48:00Z</dcterms:created>
  <dcterms:modified xsi:type="dcterms:W3CDTF">2026-09-23T21:18:00Z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