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678" w:rsidRDefault="00A47678" w:rsidP="00A47678">
      <w:pPr>
        <w:pStyle w:val="2"/>
        <w:rPr>
          <w:noProof/>
        </w:rPr>
      </w:pPr>
    </w:p>
    <w:p w:rsidR="00A47678" w:rsidRDefault="00A47678" w:rsidP="00A47678">
      <w:pPr>
        <w:tabs>
          <w:tab w:val="left" w:pos="4536"/>
          <w:tab w:val="left" w:pos="5670"/>
        </w:tabs>
        <w:jc w:val="center"/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47678" w:rsidRDefault="00A47678" w:rsidP="00A47678">
      <w:pPr>
        <w:pStyle w:val="Postan"/>
        <w:ind w:right="282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A47678" w:rsidTr="00A47678">
        <w:trPr>
          <w:trHeight w:val="730"/>
        </w:trPr>
        <w:tc>
          <w:tcPr>
            <w:tcW w:w="10065" w:type="dxa"/>
            <w:hideMark/>
          </w:tcPr>
          <w:p w:rsidR="00A47678" w:rsidRDefault="009F774D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2" name="Группа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="00A47678">
              <w:rPr>
                <w:b/>
                <w:noProof/>
                <w:szCs w:val="28"/>
              </w:rPr>
              <w:t>ТЕРРИТОРИАЛЬНАЯ</w:t>
            </w:r>
            <w:r w:rsidR="00A47678">
              <w:rPr>
                <w:b/>
                <w:szCs w:val="28"/>
              </w:rPr>
              <w:t xml:space="preserve"> ИЗБИРАТЕЛЬНАЯ  КОМИССИЯ</w:t>
            </w:r>
          </w:p>
          <w:p w:rsidR="00A47678" w:rsidRDefault="00A47678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A47678" w:rsidRDefault="00A47678" w:rsidP="00A47678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323232"/>
          <w:sz w:val="16"/>
          <w:szCs w:val="16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05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</w:t>
      </w:r>
      <w:r w:rsidR="00A47678">
        <w:rPr>
          <w:rFonts w:ascii="Times New Roman" w:hAnsi="Times New Roman" w:cs="Times New Roman"/>
          <w:bCs/>
          <w:sz w:val="28"/>
          <w:szCs w:val="28"/>
        </w:rPr>
        <w:t xml:space="preserve">          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№ </w:t>
      </w:r>
      <w:r w:rsidR="009A2548">
        <w:rPr>
          <w:rFonts w:ascii="Times New Roman" w:hAnsi="Times New Roman" w:cs="Times New Roman"/>
          <w:bCs/>
          <w:sz w:val="28"/>
          <w:szCs w:val="28"/>
        </w:rPr>
        <w:t>14-1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9A2548">
        <w:rPr>
          <w:b/>
          <w:bCs/>
          <w:sz w:val="28"/>
          <w:szCs w:val="28"/>
        </w:rPr>
        <w:t>Большенеклиновско</w:t>
      </w:r>
      <w:r w:rsidR="009A2548">
        <w:rPr>
          <w:b/>
          <w:bCs/>
          <w:sz w:val="28"/>
          <w:szCs w:val="28"/>
        </w:rPr>
        <w:t xml:space="preserve">го </w:t>
      </w:r>
      <w:r>
        <w:rPr>
          <w:b/>
          <w:bCs/>
          <w:sz w:val="28"/>
          <w:szCs w:val="28"/>
        </w:rPr>
        <w:t>сельского поселения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созыва </w:t>
      </w:r>
      <w:r>
        <w:rPr>
          <w:b/>
          <w:bCs/>
          <w:sz w:val="28"/>
          <w:szCs w:val="28"/>
        </w:rPr>
        <w:t xml:space="preserve"> </w:t>
      </w:r>
      <w:r w:rsidR="009A2548">
        <w:rPr>
          <w:b/>
          <w:bCs/>
          <w:sz w:val="28"/>
          <w:szCs w:val="28"/>
        </w:rPr>
        <w:t>Сычевой Анжелы Валерьевны</w:t>
      </w:r>
      <w:r w:rsidRPr="00A47678">
        <w:rPr>
          <w:b/>
          <w:sz w:val="28"/>
        </w:rPr>
        <w:t>,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sz w:val="28"/>
        </w:rPr>
        <w:t xml:space="preserve">выдвинутого  </w:t>
      </w:r>
      <w:r>
        <w:rPr>
          <w:b/>
          <w:sz w:val="28"/>
        </w:rPr>
        <w:t xml:space="preserve"> </w:t>
      </w:r>
      <w:r w:rsidRPr="00A47678">
        <w:rPr>
          <w:b/>
          <w:sz w:val="28"/>
        </w:rPr>
        <w:t>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proofErr w:type="spellStart"/>
      <w:r w:rsidR="002A6B7D" w:rsidRPr="00B66C5D">
        <w:rPr>
          <w:b/>
          <w:sz w:val="28"/>
          <w:szCs w:val="28"/>
        </w:rPr>
        <w:t>Неклиновское</w:t>
      </w:r>
      <w:proofErr w:type="spellEnd"/>
      <w:r w:rsidR="002A6B7D" w:rsidRPr="00B66C5D">
        <w:rPr>
          <w:b/>
          <w:sz w:val="28"/>
          <w:szCs w:val="28"/>
        </w:rPr>
        <w:t xml:space="preserve"> местное отделение Ростовского Регионального отделения Всероссийской</w:t>
      </w:r>
      <w:bookmarkStart w:id="0" w:name="_GoBack"/>
      <w:bookmarkEnd w:id="0"/>
      <w:r w:rsidR="002A6B7D" w:rsidRPr="00B66C5D">
        <w:rPr>
          <w:b/>
          <w:sz w:val="28"/>
          <w:szCs w:val="28"/>
        </w:rPr>
        <w:t xml:space="preserve">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proofErr w:type="spellStart"/>
      <w:r w:rsidR="009A2548">
        <w:rPr>
          <w:b/>
          <w:bCs/>
          <w:sz w:val="28"/>
          <w:szCs w:val="28"/>
        </w:rPr>
        <w:t>Большенеклиновскому</w:t>
      </w:r>
      <w:proofErr w:type="spellEnd"/>
      <w:r w:rsidR="002A6B7D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избирательному округу </w:t>
      </w:r>
      <w:r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№ </w:t>
      </w:r>
      <w:r w:rsidR="00F6393C">
        <w:rPr>
          <w:b/>
          <w:bCs/>
          <w:sz w:val="28"/>
          <w:szCs w:val="28"/>
        </w:rPr>
        <w:t>1</w:t>
      </w:r>
      <w:r w:rsidR="003558D9">
        <w:rPr>
          <w:b/>
          <w:bCs/>
          <w:sz w:val="28"/>
          <w:szCs w:val="28"/>
        </w:rPr>
        <w:t xml:space="preserve"> </w:t>
      </w:r>
    </w:p>
    <w:p w:rsidR="00A47678" w:rsidRPr="00A47678" w:rsidRDefault="00A47678" w:rsidP="00A47678">
      <w:pPr>
        <w:pStyle w:val="a3"/>
        <w:spacing w:line="240" w:lineRule="auto"/>
        <w:ind w:left="1418" w:right="1841" w:firstLine="0"/>
        <w:rPr>
          <w:b/>
          <w:bCs/>
          <w:sz w:val="28"/>
          <w:szCs w:val="28"/>
        </w:rPr>
      </w:pP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   </w:t>
      </w:r>
      <w:r w:rsidR="00427CED">
        <w:t xml:space="preserve">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9A2548">
        <w:rPr>
          <w:rFonts w:ascii="Times New Roman" w:hAnsi="Times New Roman" w:cs="Times New Roman"/>
          <w:sz w:val="28"/>
          <w:szCs w:val="28"/>
        </w:rPr>
        <w:t xml:space="preserve">Большенеклиновского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427CED">
        <w:rPr>
          <w:rFonts w:ascii="Times New Roman" w:hAnsi="Times New Roman" w:cs="Times New Roman"/>
          <w:sz w:val="28"/>
          <w:szCs w:val="28"/>
        </w:rPr>
        <w:t xml:space="preserve"> </w:t>
      </w:r>
      <w:r w:rsidR="004C60CF" w:rsidRPr="004C60CF">
        <w:rPr>
          <w:rFonts w:ascii="Times New Roman" w:hAnsi="Times New Roman" w:cs="Times New Roman"/>
          <w:sz w:val="28"/>
          <w:szCs w:val="28"/>
        </w:rPr>
        <w:t>Сычевой Анжелы Валерьевны</w:t>
      </w:r>
      <w:r w:rsidR="00A47678" w:rsidRPr="00337F45">
        <w:rPr>
          <w:rFonts w:ascii="Times New Roman" w:hAnsi="Times New Roman" w:cs="Times New Roman"/>
          <w:sz w:val="28"/>
          <w:szCs w:val="28"/>
        </w:rPr>
        <w:t>,</w:t>
      </w:r>
      <w:bookmarkEnd w:id="1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036C61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036C61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="009A2548" w:rsidRPr="009A2548">
        <w:rPr>
          <w:rFonts w:ascii="Times New Roman" w:hAnsi="Times New Roman" w:cs="Times New Roman"/>
          <w:sz w:val="28"/>
          <w:szCs w:val="28"/>
        </w:rPr>
        <w:t>Большенеклиновскому</w:t>
      </w:r>
      <w:proofErr w:type="spellEnd"/>
      <w:r w:rsidR="009A2548" w:rsidRPr="009A254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F6393C">
        <w:rPr>
          <w:rFonts w:ascii="Times New Roman" w:hAnsi="Times New Roman" w:cs="Times New Roman"/>
          <w:sz w:val="28"/>
          <w:szCs w:val="28"/>
        </w:rPr>
        <w:t>1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требованиям Федерального закона от 12.06.2002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Pr="00337F45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A47678" w:rsidRPr="00337F45" w:rsidRDefault="00337F45" w:rsidP="00914D9F">
      <w:pPr>
        <w:pStyle w:val="a4"/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F5CE7">
        <w:rPr>
          <w:rFonts w:ascii="Times New Roman" w:hAnsi="Times New Roman" w:cs="Times New Roman"/>
          <w:sz w:val="28"/>
          <w:szCs w:val="28"/>
        </w:rPr>
        <w:t>1. Зарегистрировать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C60CF" w:rsidRPr="004C60CF">
        <w:rPr>
          <w:rFonts w:ascii="Times New Roman" w:hAnsi="Times New Roman" w:cs="Times New Roman"/>
          <w:sz w:val="28"/>
          <w:szCs w:val="28"/>
        </w:rPr>
        <w:t>Сыче</w:t>
      </w:r>
      <w:r w:rsidR="004C60CF">
        <w:rPr>
          <w:rFonts w:ascii="Times New Roman" w:hAnsi="Times New Roman" w:cs="Times New Roman"/>
          <w:sz w:val="28"/>
          <w:szCs w:val="28"/>
        </w:rPr>
        <w:t>ву</w:t>
      </w:r>
      <w:r w:rsidR="004C60CF" w:rsidRPr="004C60CF">
        <w:rPr>
          <w:rFonts w:ascii="Times New Roman" w:hAnsi="Times New Roman" w:cs="Times New Roman"/>
          <w:sz w:val="28"/>
          <w:szCs w:val="28"/>
        </w:rPr>
        <w:t xml:space="preserve"> Анжел</w:t>
      </w:r>
      <w:r w:rsidR="004C60CF">
        <w:rPr>
          <w:rFonts w:ascii="Times New Roman" w:hAnsi="Times New Roman" w:cs="Times New Roman"/>
          <w:sz w:val="28"/>
          <w:szCs w:val="28"/>
        </w:rPr>
        <w:t>у</w:t>
      </w:r>
      <w:r w:rsidR="004C60CF" w:rsidRPr="004C60CF">
        <w:rPr>
          <w:rFonts w:ascii="Times New Roman" w:hAnsi="Times New Roman" w:cs="Times New Roman"/>
          <w:sz w:val="28"/>
          <w:szCs w:val="28"/>
        </w:rPr>
        <w:t xml:space="preserve"> Валерьевн</w:t>
      </w:r>
      <w:r w:rsidR="004C60CF">
        <w:rPr>
          <w:rFonts w:ascii="Times New Roman" w:hAnsi="Times New Roman" w:cs="Times New Roman"/>
          <w:sz w:val="28"/>
          <w:szCs w:val="28"/>
        </w:rPr>
        <w:t>у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</w:t>
      </w:r>
      <w:r w:rsidR="004C60CF" w:rsidRPr="004C60CF">
        <w:rPr>
          <w:rFonts w:ascii="Times New Roman" w:hAnsi="Times New Roman" w:cs="Times New Roman"/>
          <w:sz w:val="28"/>
          <w:szCs w:val="28"/>
        </w:rPr>
        <w:t xml:space="preserve">29.10.1990 </w:t>
      </w:r>
      <w:r w:rsidR="00A47678" w:rsidRPr="00337F45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>
        <w:rPr>
          <w:rFonts w:ascii="Times New Roman" w:hAnsi="Times New Roman" w:cs="Times New Roman"/>
          <w:sz w:val="28"/>
          <w:szCs w:val="28"/>
        </w:rPr>
        <w:t>ую</w:t>
      </w:r>
      <w:r w:rsidR="00A47678" w:rsidRPr="00337F45">
        <w:rPr>
          <w:rFonts w:ascii="Times New Roman" w:hAnsi="Times New Roman" w:cs="Times New Roman"/>
          <w:sz w:val="28"/>
          <w:szCs w:val="28"/>
        </w:rPr>
        <w:t>: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AC611F" w:rsidRPr="00AC611F">
        <w:rPr>
          <w:rFonts w:ascii="Times New Roman" w:hAnsi="Times New Roman" w:cs="Times New Roman"/>
          <w:sz w:val="28"/>
          <w:szCs w:val="28"/>
        </w:rPr>
        <w:t xml:space="preserve">Ростовская область, </w:t>
      </w:r>
      <w:r w:rsidR="00AC611F">
        <w:rPr>
          <w:rFonts w:ascii="Times New Roman" w:hAnsi="Times New Roman" w:cs="Times New Roman"/>
          <w:sz w:val="28"/>
          <w:szCs w:val="28"/>
        </w:rPr>
        <w:t xml:space="preserve">Неклиновский район, х. </w:t>
      </w:r>
      <w:proofErr w:type="spellStart"/>
      <w:r w:rsidR="00AC611F">
        <w:rPr>
          <w:rFonts w:ascii="Times New Roman" w:hAnsi="Times New Roman" w:cs="Times New Roman"/>
          <w:sz w:val="28"/>
          <w:szCs w:val="28"/>
        </w:rPr>
        <w:t>Семаки</w:t>
      </w:r>
      <w:proofErr w:type="spellEnd"/>
      <w:r w:rsidR="00427CED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</w:t>
      </w:r>
      <w:r>
        <w:rPr>
          <w:rFonts w:ascii="Times New Roman" w:hAnsi="Times New Roman" w:cs="Times New Roman"/>
          <w:sz w:val="28"/>
          <w:szCs w:val="28"/>
        </w:rPr>
        <w:t>ую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избирательным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объединением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B66C5D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B66C5D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</w:t>
      </w:r>
      <w:r w:rsidR="00B66C5D" w:rsidRPr="00B66C5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66C5D" w:rsidRPr="002A6B7D">
        <w:rPr>
          <w:rFonts w:ascii="Times New Roman" w:hAnsi="Times New Roman" w:cs="Times New Roman"/>
          <w:sz w:val="28"/>
          <w:szCs w:val="28"/>
        </w:rPr>
        <w:lastRenderedPageBreak/>
        <w:t>пол</w:t>
      </w:r>
      <w:r w:rsidR="00036C61" w:rsidRPr="002A6B7D">
        <w:rPr>
          <w:rFonts w:ascii="Times New Roman" w:hAnsi="Times New Roman" w:cs="Times New Roman"/>
          <w:sz w:val="28"/>
          <w:szCs w:val="28"/>
        </w:rPr>
        <w:t>итической партии</w:t>
      </w:r>
      <w:r w:rsidR="002A6B7D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кандидатом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 депутаты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Собрания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EF7E67" w:rsidRPr="00EF7E67">
        <w:rPr>
          <w:rFonts w:ascii="Times New Roman" w:hAnsi="Times New Roman" w:cs="Times New Roman"/>
          <w:sz w:val="28"/>
          <w:szCs w:val="28"/>
        </w:rPr>
        <w:t xml:space="preserve">Большенеклиновского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поселения Неклиновского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района</w:t>
      </w:r>
      <w:r w:rsidR="00914D9F">
        <w:rPr>
          <w:rFonts w:ascii="Times New Roman" w:hAnsi="Times New Roman" w:cs="Times New Roman"/>
          <w:sz w:val="28"/>
          <w:szCs w:val="28"/>
        </w:rPr>
        <w:t xml:space="preserve"> Р</w:t>
      </w:r>
      <w:r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созыва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по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7E67" w:rsidRPr="00EF7E67">
        <w:rPr>
          <w:rFonts w:ascii="Times New Roman" w:hAnsi="Times New Roman" w:cs="Times New Roman"/>
          <w:sz w:val="28"/>
          <w:szCs w:val="28"/>
        </w:rPr>
        <w:t>Большенеклиновскому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</w:t>
      </w:r>
      <w:r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F6393C">
        <w:rPr>
          <w:rFonts w:ascii="Times New Roman" w:hAnsi="Times New Roman" w:cs="Times New Roman"/>
          <w:sz w:val="28"/>
          <w:szCs w:val="28"/>
        </w:rPr>
        <w:t>1</w:t>
      </w:r>
      <w:r w:rsidR="00A47678" w:rsidRPr="00337F45">
        <w:rPr>
          <w:rFonts w:ascii="Times New Roman" w:hAnsi="Times New Roman" w:cs="Times New Roman"/>
          <w:sz w:val="28"/>
          <w:szCs w:val="28"/>
        </w:rPr>
        <w:t>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3558D9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>
        <w:rPr>
          <w:rFonts w:ascii="Times New Roman" w:hAnsi="Times New Roman" w:cs="Times New Roman"/>
          <w:sz w:val="28"/>
          <w:szCs w:val="28"/>
        </w:rPr>
        <w:t>05</w:t>
      </w:r>
      <w:r w:rsidR="00A47678" w:rsidRPr="00337F45">
        <w:rPr>
          <w:rFonts w:ascii="Times New Roman" w:hAnsi="Times New Roman" w:cs="Times New Roman"/>
          <w:sz w:val="28"/>
          <w:szCs w:val="28"/>
        </w:rPr>
        <w:t>.0</w:t>
      </w:r>
      <w:r w:rsidR="00AC611F">
        <w:rPr>
          <w:rFonts w:ascii="Times New Roman" w:hAnsi="Times New Roman" w:cs="Times New Roman"/>
          <w:sz w:val="28"/>
          <w:szCs w:val="28"/>
        </w:rPr>
        <w:t>8</w:t>
      </w:r>
      <w:r w:rsidR="003558D9">
        <w:rPr>
          <w:rFonts w:ascii="Times New Roman" w:hAnsi="Times New Roman" w:cs="Times New Roman"/>
          <w:sz w:val="28"/>
          <w:szCs w:val="28"/>
        </w:rPr>
        <w:t>.202</w:t>
      </w:r>
      <w:r w:rsidR="00F6393C">
        <w:rPr>
          <w:rFonts w:ascii="Times New Roman" w:hAnsi="Times New Roman" w:cs="Times New Roman"/>
          <w:sz w:val="28"/>
          <w:szCs w:val="28"/>
        </w:rPr>
        <w:t>6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AC611F">
        <w:rPr>
          <w:rFonts w:ascii="Times New Roman" w:hAnsi="Times New Roman" w:cs="Times New Roman"/>
          <w:sz w:val="28"/>
          <w:szCs w:val="28"/>
        </w:rPr>
        <w:t>09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AC611F">
        <w:rPr>
          <w:rFonts w:ascii="Times New Roman" w:hAnsi="Times New Roman" w:cs="Times New Roman"/>
          <w:sz w:val="28"/>
          <w:szCs w:val="28"/>
        </w:rPr>
        <w:t>2</w:t>
      </w:r>
      <w:r w:rsidR="00F6393C">
        <w:rPr>
          <w:rFonts w:ascii="Times New Roman" w:hAnsi="Times New Roman" w:cs="Times New Roman"/>
          <w:sz w:val="28"/>
          <w:szCs w:val="28"/>
        </w:rPr>
        <w:t>0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47678"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F774D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337F45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</w:t>
      </w:r>
      <w:r w:rsidR="003558D9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36C61"/>
    <w:rsid w:val="002A6B7D"/>
    <w:rsid w:val="00337F45"/>
    <w:rsid w:val="003558D9"/>
    <w:rsid w:val="00427CED"/>
    <w:rsid w:val="004C60CF"/>
    <w:rsid w:val="004F5CE7"/>
    <w:rsid w:val="00914D9F"/>
    <w:rsid w:val="00980F7D"/>
    <w:rsid w:val="009A2548"/>
    <w:rsid w:val="009F774D"/>
    <w:rsid w:val="00A47678"/>
    <w:rsid w:val="00AC611F"/>
    <w:rsid w:val="00B66C5D"/>
    <w:rsid w:val="00CD2831"/>
    <w:rsid w:val="00CD29AB"/>
    <w:rsid w:val="00EF7E67"/>
    <w:rsid w:val="00F63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436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7</cp:revision>
  <cp:lastPrinted>2026-07-30T09:07:00Z</cp:lastPrinted>
  <dcterms:created xsi:type="dcterms:W3CDTF">2022-07-29T09:48:00Z</dcterms:created>
  <dcterms:modified xsi:type="dcterms:W3CDTF">2026-08-05T06:18:00Z</dcterms:modified>
</cp:coreProperties>
</file>