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9A005D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61208A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E1CA4">
        <w:rPr>
          <w:b/>
          <w:bCs/>
          <w:szCs w:val="28"/>
        </w:rPr>
        <w:t>29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E1CA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FC301F">
              <w:rPr>
                <w:b/>
                <w:szCs w:val="28"/>
              </w:rPr>
              <w:t>Вареновского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E1CA4">
              <w:rPr>
                <w:b/>
                <w:szCs w:val="28"/>
              </w:rPr>
              <w:t xml:space="preserve"> </w:t>
            </w:r>
            <w:r w:rsidR="00FC301F">
              <w:rPr>
                <w:b/>
                <w:szCs w:val="28"/>
              </w:rPr>
              <w:t>Вареновскому</w:t>
            </w:r>
            <w:r w:rsidR="002E1CA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434CAA">
              <w:rPr>
                <w:b/>
                <w:szCs w:val="28"/>
              </w:rPr>
              <w:t>9</w:t>
            </w:r>
            <w:r w:rsidR="002E1CA4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2E1CA4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E1CA4">
        <w:t xml:space="preserve"> 1282</w:t>
      </w:r>
      <w:r w:rsidR="004E0376">
        <w:t xml:space="preserve"> </w:t>
      </w:r>
      <w:r>
        <w:t>Неклиновского</w:t>
      </w:r>
      <w:r w:rsidR="002E1CA4">
        <w:t xml:space="preserve"> </w:t>
      </w:r>
      <w:r w:rsidRPr="00C96DAD">
        <w:t>района Ростовской области об итогах</w:t>
      </w:r>
      <w:r w:rsidR="002E1CA4">
        <w:t xml:space="preserve"> </w:t>
      </w:r>
      <w:r w:rsidRPr="00C96DAD">
        <w:t>голосования по</w:t>
      </w:r>
      <w:r w:rsidR="002E1CA4">
        <w:t xml:space="preserve"> </w:t>
      </w:r>
      <w:r w:rsidR="00FC301F">
        <w:t>Вареновскому</w:t>
      </w:r>
      <w:r w:rsidR="002E1CA4">
        <w:t xml:space="preserve"> </w:t>
      </w:r>
      <w:r>
        <w:t>одномандатному избирательному округу №</w:t>
      </w:r>
      <w:r w:rsidR="002E1CA4">
        <w:t xml:space="preserve"> </w:t>
      </w:r>
      <w:r w:rsidR="00434CAA">
        <w:t>9</w:t>
      </w:r>
      <w:r w:rsidR="002E1CA4">
        <w:t xml:space="preserve"> </w:t>
      </w:r>
      <w:r w:rsidRPr="00C96DAD">
        <w:t xml:space="preserve">Территориальная избирательная комиссия </w:t>
      </w:r>
      <w:r>
        <w:t>Неклиновского</w:t>
      </w:r>
      <w:r w:rsidR="002E1CA4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2E1CA4">
        <w:t>348</w:t>
      </w:r>
      <w:r w:rsidRPr="00000DB6">
        <w:t>(</w:t>
      </w:r>
      <w:r w:rsidR="002E1CA4">
        <w:t>триста сорок восемь</w:t>
      </w:r>
      <w:r w:rsidRPr="00000DB6">
        <w:t>) избирателей.</w:t>
      </w:r>
    </w:p>
    <w:p w:rsidR="00637017" w:rsidRDefault="00637017" w:rsidP="002E1CA4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FC301F">
        <w:rPr>
          <w:szCs w:val="28"/>
        </w:rPr>
        <w:t>Вареновского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FC301F">
        <w:rPr>
          <w:szCs w:val="28"/>
        </w:rPr>
        <w:t>Вареновскому</w:t>
      </w:r>
      <w:r w:rsidR="002E1CA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434CAA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2E1CA4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2E1CA4" w:rsidRDefault="002E1CA4" w:rsidP="002E1CA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E1CA4">
              <w:rPr>
                <w:rFonts w:ascii="Times New Roman" w:hAnsi="Times New Roman" w:cs="Times New Roman"/>
                <w:bCs/>
                <w:color w:val="000000"/>
                <w:szCs w:val="28"/>
              </w:rPr>
              <w:t>Куликов Андрей Николаевич</w:t>
            </w:r>
          </w:p>
        </w:tc>
        <w:tc>
          <w:tcPr>
            <w:tcW w:w="4870" w:type="dxa"/>
          </w:tcPr>
          <w:p w:rsidR="00637017" w:rsidRPr="002E1CA4" w:rsidRDefault="00637017" w:rsidP="002E1CA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E1CA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E1CA4" w:rsidRPr="002E1CA4">
              <w:rPr>
                <w:rFonts w:ascii="Times New Roman" w:hAnsi="Times New Roman" w:cs="Times New Roman"/>
                <w:szCs w:val="28"/>
              </w:rPr>
              <w:t xml:space="preserve">126 </w:t>
            </w:r>
            <w:r w:rsidRPr="002E1CA4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E1CA4" w:rsidRDefault="002E1CA4" w:rsidP="002E1CA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E1CA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Сафаров </w:t>
            </w:r>
            <w:proofErr w:type="spellStart"/>
            <w:r w:rsidRPr="002E1CA4">
              <w:rPr>
                <w:rFonts w:ascii="Times New Roman" w:hAnsi="Times New Roman" w:cs="Times New Roman"/>
                <w:bCs/>
                <w:color w:val="000000"/>
                <w:szCs w:val="28"/>
              </w:rPr>
              <w:t>Немат</w:t>
            </w:r>
            <w:proofErr w:type="spellEnd"/>
            <w:r w:rsidRPr="002E1CA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Исмаил </w:t>
            </w:r>
            <w:proofErr w:type="spellStart"/>
            <w:r w:rsidRPr="002E1CA4">
              <w:rPr>
                <w:rFonts w:ascii="Times New Roman" w:hAnsi="Times New Roman" w:cs="Times New Roman"/>
                <w:bCs/>
                <w:color w:val="000000"/>
                <w:szCs w:val="28"/>
              </w:rPr>
              <w:t>Оглы</w:t>
            </w:r>
            <w:proofErr w:type="spellEnd"/>
          </w:p>
        </w:tc>
        <w:tc>
          <w:tcPr>
            <w:tcW w:w="4870" w:type="dxa"/>
          </w:tcPr>
          <w:p w:rsidR="00637017" w:rsidRPr="002E1CA4" w:rsidRDefault="00637017" w:rsidP="002E1CA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E1CA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E1CA4" w:rsidRPr="002E1CA4">
              <w:rPr>
                <w:rFonts w:ascii="Times New Roman" w:hAnsi="Times New Roman" w:cs="Times New Roman"/>
                <w:szCs w:val="28"/>
              </w:rPr>
              <w:t>211</w:t>
            </w:r>
            <w:r w:rsidRPr="002E1CA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E1CA4" w:rsidRDefault="002E1CA4" w:rsidP="002E1CA4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proofErr w:type="spellStart"/>
            <w:r w:rsidRPr="002E1CA4">
              <w:rPr>
                <w:rFonts w:ascii="Times New Roman" w:hAnsi="Times New Roman" w:cs="Times New Roman"/>
                <w:color w:val="000000"/>
                <w:szCs w:val="28"/>
              </w:rPr>
              <w:t>Штах</w:t>
            </w:r>
            <w:proofErr w:type="spellEnd"/>
            <w:r w:rsidRPr="002E1CA4">
              <w:rPr>
                <w:rFonts w:ascii="Times New Roman" w:hAnsi="Times New Roman" w:cs="Times New Roman"/>
                <w:color w:val="000000"/>
                <w:szCs w:val="28"/>
              </w:rPr>
              <w:t xml:space="preserve"> Виталий Викторович</w:t>
            </w:r>
          </w:p>
        </w:tc>
        <w:tc>
          <w:tcPr>
            <w:tcW w:w="4870" w:type="dxa"/>
          </w:tcPr>
          <w:p w:rsidR="005E3917" w:rsidRPr="002E1CA4" w:rsidRDefault="00637017" w:rsidP="002E1CA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E1CA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E1CA4" w:rsidRPr="002E1CA4">
              <w:rPr>
                <w:rFonts w:ascii="Times New Roman" w:hAnsi="Times New Roman" w:cs="Times New Roman"/>
                <w:szCs w:val="28"/>
              </w:rPr>
              <w:t xml:space="preserve">11 </w:t>
            </w:r>
            <w:r w:rsidRPr="002E1CA4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5E3917" w:rsidRDefault="005E3917" w:rsidP="002E1CA4">
      <w:pPr>
        <w:pStyle w:val="a3"/>
        <w:suppressAutoHyphens/>
        <w:spacing w:line="276" w:lineRule="auto"/>
        <w:ind w:right="28"/>
      </w:pPr>
    </w:p>
    <w:p w:rsidR="00637017" w:rsidRPr="00C96DAD" w:rsidRDefault="00637017" w:rsidP="002E1CA4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r w:rsidRPr="00C96DAD">
        <w:t>района</w:t>
      </w:r>
      <w:proofErr w:type="spellEnd"/>
      <w:r w:rsidRPr="00C96DAD">
        <w:t xml:space="preserve">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FC301F">
        <w:t>Вареновского</w:t>
      </w:r>
      <w:r w:rsidR="002E1CA4">
        <w:t xml:space="preserve"> </w:t>
      </w:r>
      <w:r w:rsidR="00FD5257">
        <w:t>сельского</w:t>
      </w:r>
      <w:proofErr w:type="gramEnd"/>
      <w:r w:rsidR="00FD5257">
        <w:t xml:space="preserve">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FC301F">
        <w:t>Вареновскому</w:t>
      </w:r>
      <w:r w:rsidR="002E1CA4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434CAA">
        <w:t>9</w:t>
      </w:r>
    </w:p>
    <w:p w:rsidR="00FD5257" w:rsidRDefault="00637017" w:rsidP="002E1CA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2E1CA4">
        <w:rPr>
          <w:szCs w:val="28"/>
        </w:rPr>
        <w:t>ли</w:t>
      </w:r>
      <w:r w:rsidR="00FD5257">
        <w:rPr>
          <w:szCs w:val="28"/>
        </w:rPr>
        <w:t>новского</w:t>
      </w:r>
      <w:r w:rsidR="002E1CA4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2E1CA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2E1CA4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2E1CA4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C301F">
        <w:t>Вареновского</w:t>
      </w:r>
      <w:r w:rsidR="002E1CA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C301F">
        <w:t>Вареновскому</w:t>
      </w:r>
      <w:r w:rsidR="002E1CA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434CAA">
        <w:t>9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2E1CA4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2E1CA4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C301F">
        <w:rPr>
          <w:b w:val="0"/>
          <w:iCs/>
          <w:szCs w:val="28"/>
        </w:rPr>
        <w:t>Вареновского</w:t>
      </w:r>
      <w:r w:rsidR="002E1CA4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C301F">
        <w:rPr>
          <w:b w:val="0"/>
          <w:iCs/>
          <w:szCs w:val="28"/>
        </w:rPr>
        <w:t>Вареновскому</w:t>
      </w:r>
      <w:r w:rsidR="002E1CA4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434CAA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2E1CA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E1CA4">
        <w:rPr>
          <w:b w:val="0"/>
          <w:szCs w:val="28"/>
        </w:rPr>
        <w:t xml:space="preserve"> С</w:t>
      </w:r>
      <w:r w:rsidR="004C7CDB">
        <w:rPr>
          <w:b w:val="0"/>
          <w:szCs w:val="28"/>
        </w:rPr>
        <w:t>а</w:t>
      </w:r>
      <w:bookmarkStart w:id="0" w:name="_GoBack"/>
      <w:bookmarkEnd w:id="0"/>
      <w:r w:rsidR="002E1CA4">
        <w:rPr>
          <w:b w:val="0"/>
          <w:szCs w:val="28"/>
        </w:rPr>
        <w:t xml:space="preserve">фарова </w:t>
      </w:r>
      <w:proofErr w:type="spellStart"/>
      <w:r w:rsidR="002E1CA4">
        <w:rPr>
          <w:b w:val="0"/>
          <w:szCs w:val="28"/>
        </w:rPr>
        <w:t>Немата</w:t>
      </w:r>
      <w:proofErr w:type="spellEnd"/>
      <w:r w:rsidR="002E1CA4">
        <w:rPr>
          <w:b w:val="0"/>
          <w:szCs w:val="28"/>
        </w:rPr>
        <w:t xml:space="preserve"> Исмаила</w:t>
      </w:r>
      <w:proofErr w:type="gramStart"/>
      <w:r w:rsidR="002E1CA4">
        <w:rPr>
          <w:b w:val="0"/>
          <w:szCs w:val="28"/>
        </w:rPr>
        <w:t xml:space="preserve"> </w:t>
      </w:r>
      <w:proofErr w:type="spellStart"/>
      <w:r w:rsidR="002E1CA4">
        <w:rPr>
          <w:b w:val="0"/>
          <w:szCs w:val="28"/>
        </w:rPr>
        <w:t>О</w:t>
      </w:r>
      <w:proofErr w:type="gramEnd"/>
      <w:r w:rsidR="002E1CA4">
        <w:rPr>
          <w:b w:val="0"/>
          <w:szCs w:val="28"/>
        </w:rPr>
        <w:t>глы</w:t>
      </w:r>
      <w:proofErr w:type="spellEnd"/>
      <w:r w:rsidRPr="005E3917">
        <w:rPr>
          <w:b w:val="0"/>
          <w:szCs w:val="28"/>
        </w:rPr>
        <w:t xml:space="preserve">, </w:t>
      </w:r>
      <w:r w:rsidR="002E1CA4">
        <w:rPr>
          <w:b w:val="0"/>
          <w:szCs w:val="28"/>
        </w:rPr>
        <w:t>14</w:t>
      </w:r>
      <w:r w:rsidR="0061208A">
        <w:rPr>
          <w:b w:val="0"/>
          <w:szCs w:val="28"/>
        </w:rPr>
        <w:t xml:space="preserve"> марта </w:t>
      </w:r>
      <w:r w:rsidR="002E1CA4">
        <w:rPr>
          <w:b w:val="0"/>
          <w:szCs w:val="28"/>
        </w:rPr>
        <w:t xml:space="preserve">1967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2E1CA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>Неклиновского</w:t>
      </w:r>
      <w:r w:rsidR="002E1CA4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2E1CA4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2E1CA4">
        <w:t xml:space="preserve"> </w:t>
      </w:r>
      <w:r w:rsidR="00EB3F29">
        <w:t>Неклиновского</w:t>
      </w:r>
      <w:r w:rsidR="002E1CA4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2E1CA4">
      <w:pPr>
        <w:suppressAutoHyphens/>
        <w:spacing w:after="60" w:line="276" w:lineRule="auto"/>
      </w:pPr>
    </w:p>
    <w:p w:rsidR="00637017" w:rsidRDefault="00637017" w:rsidP="002E1CA4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2E1CA4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2E1CA4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001AD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1AD9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3D60"/>
    <w:rsid w:val="00110087"/>
    <w:rsid w:val="00112115"/>
    <w:rsid w:val="00112CC6"/>
    <w:rsid w:val="00115AF2"/>
    <w:rsid w:val="00116C59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E1CA4"/>
    <w:rsid w:val="002F06F5"/>
    <w:rsid w:val="002F1CBE"/>
    <w:rsid w:val="002F2F6B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34CAA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C7CDB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208A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236CD"/>
    <w:rsid w:val="00736ADF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05D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3B6E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057E"/>
    <w:rsid w:val="00BB7814"/>
    <w:rsid w:val="00BC1A8D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2BCF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074CA-28D7-4A6A-9F44-1C5E0D95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АБИ</cp:lastModifiedBy>
  <cp:revision>6</cp:revision>
  <cp:lastPrinted>2026-09-23T12:10:00Z</cp:lastPrinted>
  <dcterms:created xsi:type="dcterms:W3CDTF">2026-09-22T09:36:00Z</dcterms:created>
  <dcterms:modified xsi:type="dcterms:W3CDTF">2026-09-23T12:10:00Z</dcterms:modified>
</cp:coreProperties>
</file>