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272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EE614F">
        <w:rPr>
          <w:szCs w:val="28"/>
        </w:rPr>
        <w:t>31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EE614F">
              <w:rPr>
                <w:b/>
                <w:szCs w:val="28"/>
              </w:rPr>
              <w:t xml:space="preserve">Троицкого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14259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EE614F">
        <w:rPr>
          <w:szCs w:val="28"/>
        </w:rPr>
        <w:t xml:space="preserve">Троицкого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EE614F">
        <w:t xml:space="preserve">Троицкого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14259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EE614F">
        <w:rPr>
          <w:szCs w:val="28"/>
        </w:rPr>
        <w:t xml:space="preserve">Троицкого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14259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114259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EE614F">
        <w:t xml:space="preserve">Троицкого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4A3" w:rsidRDefault="007854A3" w:rsidP="008E4232">
      <w:pPr>
        <w:spacing w:after="0" w:line="240" w:lineRule="auto"/>
      </w:pPr>
      <w:r>
        <w:separator/>
      </w:r>
    </w:p>
  </w:endnote>
  <w:endnote w:type="continuationSeparator" w:id="0">
    <w:p w:rsidR="007854A3" w:rsidRDefault="007854A3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4A3" w:rsidRDefault="007854A3" w:rsidP="008E4232">
      <w:pPr>
        <w:spacing w:after="0" w:line="240" w:lineRule="auto"/>
      </w:pPr>
      <w:r>
        <w:separator/>
      </w:r>
    </w:p>
  </w:footnote>
  <w:footnote w:type="continuationSeparator" w:id="0">
    <w:p w:rsidR="007854A3" w:rsidRDefault="007854A3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7854A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37B3"/>
    <w:rsid w:val="00017AA5"/>
    <w:rsid w:val="00065DAB"/>
    <w:rsid w:val="000E6E83"/>
    <w:rsid w:val="00114259"/>
    <w:rsid w:val="00136BDF"/>
    <w:rsid w:val="00186DC9"/>
    <w:rsid w:val="0027376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624BEC"/>
    <w:rsid w:val="00636478"/>
    <w:rsid w:val="00636608"/>
    <w:rsid w:val="00675DBD"/>
    <w:rsid w:val="006A4C6A"/>
    <w:rsid w:val="007854A3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F383C"/>
    <w:rsid w:val="00D02A58"/>
    <w:rsid w:val="00D05D57"/>
    <w:rsid w:val="00D63386"/>
    <w:rsid w:val="00DA1C27"/>
    <w:rsid w:val="00E07C26"/>
    <w:rsid w:val="00E93ED3"/>
    <w:rsid w:val="00E958CB"/>
    <w:rsid w:val="00EE614F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2026-07-31T06:24:00Z</dcterms:modified>
</cp:coreProperties>
</file>