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327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A14312">
        <w:rPr>
          <w:szCs w:val="28"/>
        </w:rPr>
        <w:t>1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696531">
        <w:rPr>
          <w:szCs w:val="28"/>
        </w:rPr>
        <w:t>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696531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696531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696531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9F0A37">
              <w:rPr>
                <w:b/>
                <w:szCs w:val="28"/>
              </w:rPr>
              <w:t>Региональное отделение Социалистической политической партии СПРАВЕДЛИВАЯ РОССИЯ</w:t>
            </w:r>
            <w:r w:rsidR="00696531">
              <w:rPr>
                <w:b/>
                <w:szCs w:val="28"/>
              </w:rPr>
              <w:t xml:space="preserve"> </w:t>
            </w:r>
            <w:r w:rsidR="00696531" w:rsidRPr="00696531">
              <w:rPr>
                <w:b/>
                <w:szCs w:val="28"/>
              </w:rPr>
              <w:t>в Ростовской области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696531">
              <w:rPr>
                <w:b/>
                <w:szCs w:val="28"/>
              </w:rPr>
              <w:t>Советинского</w:t>
            </w:r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696531">
        <w:t>ого</w:t>
      </w:r>
      <w:r>
        <w:t xml:space="preserve"> представител</w:t>
      </w:r>
      <w:r w:rsidR="00696531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</w:t>
      </w:r>
      <w:r w:rsidR="009F0A37">
        <w:rPr>
          <w:b/>
          <w:szCs w:val="28"/>
        </w:rPr>
        <w:t xml:space="preserve"> </w:t>
      </w:r>
      <w:r w:rsidR="009F0A37" w:rsidRPr="00696531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696531">
        <w:t>Советинского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696531">
        <w:t>ого</w:t>
      </w:r>
      <w:r w:rsidR="00C133CD">
        <w:t xml:space="preserve"> представител</w:t>
      </w:r>
      <w:r w:rsidR="00696531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</w:t>
      </w:r>
      <w:r w:rsidR="009F0A37">
        <w:rPr>
          <w:b/>
          <w:szCs w:val="28"/>
        </w:rPr>
        <w:t xml:space="preserve"> </w:t>
      </w:r>
      <w:r w:rsidR="009F0A37" w:rsidRPr="009F0A37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696531">
        <w:t>Советинского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9F0A37">
        <w:rPr>
          <w:szCs w:val="28"/>
        </w:rPr>
        <w:t>Гайбарян</w:t>
      </w:r>
      <w:r w:rsidR="00696531">
        <w:rPr>
          <w:szCs w:val="28"/>
        </w:rPr>
        <w:t>а</w:t>
      </w:r>
      <w:proofErr w:type="spellEnd"/>
      <w:r w:rsidR="009F0A37">
        <w:rPr>
          <w:szCs w:val="28"/>
        </w:rPr>
        <w:t xml:space="preserve"> </w:t>
      </w:r>
      <w:proofErr w:type="spellStart"/>
      <w:r w:rsidR="009F0A37">
        <w:rPr>
          <w:szCs w:val="28"/>
        </w:rPr>
        <w:t>Лусеген</w:t>
      </w:r>
      <w:r w:rsidR="00696531">
        <w:rPr>
          <w:szCs w:val="28"/>
        </w:rPr>
        <w:t>а</w:t>
      </w:r>
      <w:proofErr w:type="spellEnd"/>
      <w:r w:rsidR="009F0A37">
        <w:rPr>
          <w:szCs w:val="28"/>
        </w:rPr>
        <w:t xml:space="preserve"> </w:t>
      </w:r>
      <w:r w:rsidR="00696531">
        <w:rPr>
          <w:szCs w:val="28"/>
        </w:rPr>
        <w:t>Абрамовича</w:t>
      </w:r>
      <w:bookmarkStart w:id="0" w:name="_GoBack"/>
      <w:bookmarkEnd w:id="0"/>
      <w:r w:rsidR="009F0A37"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696531">
        <w:rPr>
          <w:szCs w:val="28"/>
        </w:rPr>
        <w:t>ому</w:t>
      </w:r>
      <w:r w:rsidR="003C216C">
        <w:rPr>
          <w:szCs w:val="28"/>
        </w:rPr>
        <w:t xml:space="preserve"> представител</w:t>
      </w:r>
      <w:r w:rsidR="00696531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70720"/>
    <w:rsid w:val="0048601D"/>
    <w:rsid w:val="00696531"/>
    <w:rsid w:val="0081716E"/>
    <w:rsid w:val="008C1675"/>
    <w:rsid w:val="008D68DA"/>
    <w:rsid w:val="008E723B"/>
    <w:rsid w:val="009F0A37"/>
    <w:rsid w:val="00A13C9A"/>
    <w:rsid w:val="00A14312"/>
    <w:rsid w:val="00A45557"/>
    <w:rsid w:val="00AA2B38"/>
    <w:rsid w:val="00BA4835"/>
    <w:rsid w:val="00BA5367"/>
    <w:rsid w:val="00BB1759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2026-07-28T07:40:00Z</cp:lastPrinted>
  <dcterms:created xsi:type="dcterms:W3CDTF">2022-07-28T04:42:00Z</dcterms:created>
  <dcterms:modified xsi:type="dcterms:W3CDTF">2026-07-30T07:41:00Z</dcterms:modified>
</cp:coreProperties>
</file>