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56CE8C9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2D69DD">
        <w:rPr>
          <w:b/>
          <w:bCs/>
          <w:szCs w:val="28"/>
        </w:rPr>
        <w:t xml:space="preserve"> 54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AFA102D" w:rsidR="00637017" w:rsidRPr="00E34B5A" w:rsidRDefault="00637017" w:rsidP="0099654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996549">
              <w:rPr>
                <w:b/>
                <w:szCs w:val="28"/>
              </w:rPr>
              <w:t>Натальевского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996549">
              <w:rPr>
                <w:b/>
                <w:szCs w:val="28"/>
              </w:rPr>
              <w:t>Натальевскому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D69DD">
              <w:rPr>
                <w:b/>
                <w:szCs w:val="28"/>
              </w:rPr>
              <w:t>4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127CEF09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6549">
        <w:t xml:space="preserve"> 129</w:t>
      </w:r>
      <w:r w:rsidR="00CD42C8">
        <w:t>5</w:t>
      </w:r>
      <w:r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996549">
        <w:t>Натальевскому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2D69DD">
        <w:t>4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2D69DD">
        <w:t>205</w:t>
      </w:r>
      <w:r>
        <w:t xml:space="preserve"> </w:t>
      </w:r>
      <w:r w:rsidRPr="00000DB6">
        <w:t>(</w:t>
      </w:r>
      <w:r w:rsidR="002D69DD">
        <w:t>двести пять</w:t>
      </w:r>
      <w:r w:rsidRPr="00000DB6">
        <w:t>) избирателей.</w:t>
      </w:r>
    </w:p>
    <w:p w14:paraId="3870A6BA" w14:textId="64A397A7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996549">
        <w:rPr>
          <w:szCs w:val="28"/>
        </w:rPr>
        <w:t>Натальевского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996549">
        <w:t>Натальевскому</w:t>
      </w:r>
      <w:proofErr w:type="spellEnd"/>
      <w:r w:rsidR="0099654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2D69DD">
        <w:rPr>
          <w:szCs w:val="28"/>
        </w:rPr>
        <w:t>у № 4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CD1235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D1235" w14:paraId="6A766F10" w14:textId="77777777" w:rsidTr="00875515">
        <w:tc>
          <w:tcPr>
            <w:tcW w:w="5353" w:type="dxa"/>
            <w:vAlign w:val="bottom"/>
          </w:tcPr>
          <w:p w14:paraId="562DBD8B" w14:textId="518CB6CA" w:rsidR="00637017" w:rsidRPr="00CD1235" w:rsidRDefault="002D69DD" w:rsidP="00996549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Бондаренко Елена Викторовна</w:t>
            </w:r>
          </w:p>
        </w:tc>
        <w:tc>
          <w:tcPr>
            <w:tcW w:w="4870" w:type="dxa"/>
          </w:tcPr>
          <w:p w14:paraId="33CD6A5E" w14:textId="2A8DB6ED" w:rsidR="00637017" w:rsidRPr="00CD1235" w:rsidRDefault="002D69DD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- 114</w:t>
            </w:r>
            <w:r w:rsidR="00CD42C8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637017" w:rsidRPr="00CD1235" w14:paraId="4271E5A2" w14:textId="77777777" w:rsidTr="00875515">
        <w:tc>
          <w:tcPr>
            <w:tcW w:w="5353" w:type="dxa"/>
            <w:vAlign w:val="bottom"/>
          </w:tcPr>
          <w:p w14:paraId="5C8FADA0" w14:textId="73195561" w:rsidR="00637017" w:rsidRPr="00CD1235" w:rsidRDefault="002D69DD" w:rsidP="00875515">
            <w:pPr>
              <w:rPr>
                <w:bCs/>
                <w:color w:val="000000"/>
                <w:szCs w:val="28"/>
              </w:rPr>
            </w:pPr>
            <w:proofErr w:type="spellStart"/>
            <w:r w:rsidRPr="0071457A">
              <w:rPr>
                <w:rFonts w:ascii="Times New Roman" w:hAnsi="Times New Roman" w:cs="Times New Roman"/>
                <w:szCs w:val="28"/>
              </w:rPr>
              <w:t>Железнякова</w:t>
            </w:r>
            <w:proofErr w:type="spellEnd"/>
            <w:r w:rsidRPr="0071457A">
              <w:rPr>
                <w:rFonts w:ascii="Times New Roman" w:hAnsi="Times New Roman" w:cs="Times New Roman"/>
                <w:szCs w:val="28"/>
              </w:rPr>
              <w:t xml:space="preserve"> Алина Георгиевна</w:t>
            </w:r>
          </w:p>
        </w:tc>
        <w:tc>
          <w:tcPr>
            <w:tcW w:w="4870" w:type="dxa"/>
          </w:tcPr>
          <w:p w14:paraId="0F04B3C9" w14:textId="49A592F8" w:rsidR="00637017" w:rsidRPr="00CD1235" w:rsidRDefault="00637017" w:rsidP="00CD123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 w:rsidR="002D69DD">
              <w:rPr>
                <w:rFonts w:ascii="Times New Roman" w:hAnsi="Times New Roman" w:cs="Times New Roman"/>
                <w:szCs w:val="28"/>
              </w:rPr>
              <w:t xml:space="preserve"> 64</w:t>
            </w:r>
            <w:r w:rsidR="0006722E">
              <w:rPr>
                <w:rFonts w:ascii="Times New Roman" w:hAnsi="Times New Roman" w:cs="Times New Roman"/>
                <w:szCs w:val="28"/>
              </w:rPr>
              <w:t xml:space="preserve"> голоса</w:t>
            </w:r>
          </w:p>
        </w:tc>
      </w:tr>
      <w:tr w:rsidR="002D69DD" w:rsidRPr="00CD1235" w14:paraId="624973ED" w14:textId="77777777" w:rsidTr="00875515">
        <w:tc>
          <w:tcPr>
            <w:tcW w:w="5353" w:type="dxa"/>
            <w:vAlign w:val="bottom"/>
          </w:tcPr>
          <w:p w14:paraId="268359DC" w14:textId="152FE32F" w:rsidR="002D69DD" w:rsidRPr="00CD1235" w:rsidRDefault="002D69DD" w:rsidP="002D69DD">
            <w:pPr>
              <w:rPr>
                <w:color w:val="000000"/>
                <w:szCs w:val="28"/>
              </w:rPr>
            </w:pPr>
            <w:proofErr w:type="spellStart"/>
            <w:r w:rsidRPr="0071457A">
              <w:rPr>
                <w:rFonts w:ascii="Times New Roman" w:hAnsi="Times New Roman" w:cs="Times New Roman"/>
                <w:szCs w:val="28"/>
              </w:rPr>
              <w:t>Забанов</w:t>
            </w:r>
            <w:proofErr w:type="spellEnd"/>
            <w:r w:rsidRPr="0071457A">
              <w:rPr>
                <w:rFonts w:ascii="Times New Roman" w:hAnsi="Times New Roman" w:cs="Times New Roman"/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</w:tcPr>
          <w:p w14:paraId="181B16E1" w14:textId="73ED4D78" w:rsidR="002D69DD" w:rsidRPr="00CD1235" w:rsidRDefault="002D69DD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>
              <w:rPr>
                <w:rFonts w:ascii="Times New Roman" w:hAnsi="Times New Roman" w:cs="Times New Roman"/>
                <w:szCs w:val="28"/>
              </w:rPr>
              <w:t xml:space="preserve"> 22 голоса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2B1117C2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2D69DD">
        <w:t>4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47A55869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CD123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2D69DD">
        <w:t>4</w:t>
      </w:r>
      <w:r w:rsidR="00CD1235">
        <w:t xml:space="preserve">, </w:t>
      </w:r>
      <w:r w:rsidR="00CD1235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CD1235" w:rsidRPr="00784204">
        <w:rPr>
          <w:szCs w:val="28"/>
        </w:rPr>
        <w:t>года</w:t>
      </w:r>
      <w:r w:rsidR="00CD1235">
        <w:rPr>
          <w:szCs w:val="28"/>
        </w:rPr>
        <w:t xml:space="preserve">, </w:t>
      </w:r>
      <w:r w:rsidR="00CD1235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2E8B0210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</w:t>
      </w:r>
      <w:r w:rsidRPr="00CD1235">
        <w:rPr>
          <w:b w:val="0"/>
          <w:iCs/>
          <w:szCs w:val="28"/>
        </w:rPr>
        <w:t xml:space="preserve">депутатов </w:t>
      </w:r>
      <w:proofErr w:type="spellStart"/>
      <w:r w:rsidR="00CD1235" w:rsidRPr="00CD1235">
        <w:rPr>
          <w:b w:val="0"/>
          <w:szCs w:val="28"/>
        </w:rPr>
        <w:t>Натальевского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="005E3917" w:rsidRPr="00CD1235">
        <w:rPr>
          <w:b w:val="0"/>
          <w:iCs/>
          <w:szCs w:val="28"/>
        </w:rPr>
        <w:t xml:space="preserve">сельского </w:t>
      </w:r>
      <w:r w:rsidRPr="00CD1235">
        <w:rPr>
          <w:b w:val="0"/>
          <w:iCs/>
          <w:szCs w:val="28"/>
        </w:rPr>
        <w:t xml:space="preserve">поселения </w:t>
      </w:r>
      <w:r w:rsidR="00EB3F29" w:rsidRPr="00CD1235">
        <w:rPr>
          <w:b w:val="0"/>
          <w:iCs/>
          <w:szCs w:val="28"/>
        </w:rPr>
        <w:t xml:space="preserve">Неклиновского района Ростовской области </w:t>
      </w:r>
      <w:r w:rsidR="00CD1235" w:rsidRPr="00CD1235">
        <w:rPr>
          <w:b w:val="0"/>
          <w:iCs/>
          <w:szCs w:val="28"/>
        </w:rPr>
        <w:t>шестого созыва</w:t>
      </w:r>
      <w:r w:rsidRPr="00CD1235">
        <w:rPr>
          <w:b w:val="0"/>
          <w:iCs/>
          <w:szCs w:val="28"/>
        </w:rPr>
        <w:t xml:space="preserve"> по </w:t>
      </w:r>
      <w:proofErr w:type="spellStart"/>
      <w:r w:rsidR="00CD1235" w:rsidRPr="00CD1235">
        <w:rPr>
          <w:b w:val="0"/>
          <w:szCs w:val="28"/>
        </w:rPr>
        <w:t>Натальевскому</w:t>
      </w:r>
      <w:proofErr w:type="spellEnd"/>
      <w:r w:rsidR="00EB3F29" w:rsidRPr="00CD1235">
        <w:rPr>
          <w:b w:val="0"/>
          <w:iCs/>
          <w:szCs w:val="28"/>
        </w:rPr>
        <w:t xml:space="preserve"> </w:t>
      </w:r>
      <w:r w:rsidR="00CD1235" w:rsidRPr="00CD1235">
        <w:rPr>
          <w:b w:val="0"/>
          <w:iCs/>
          <w:szCs w:val="28"/>
        </w:rPr>
        <w:t>одномандатному избирательному</w:t>
      </w:r>
      <w:r w:rsidRPr="00CD1235">
        <w:rPr>
          <w:b w:val="0"/>
          <w:iCs/>
          <w:szCs w:val="28"/>
        </w:rPr>
        <w:t xml:space="preserve"> округу № </w:t>
      </w:r>
      <w:r w:rsidR="002D69DD">
        <w:rPr>
          <w:b w:val="0"/>
          <w:iCs/>
          <w:szCs w:val="28"/>
        </w:rPr>
        <w:t>4</w:t>
      </w:r>
      <w:r w:rsidRPr="00CD1235">
        <w:rPr>
          <w:b w:val="0"/>
          <w:iCs/>
          <w:szCs w:val="28"/>
        </w:rPr>
        <w:t>:</w:t>
      </w:r>
    </w:p>
    <w:p w14:paraId="24D15B1B" w14:textId="27A4C7D7" w:rsidR="0006722E" w:rsidRPr="0006722E" w:rsidRDefault="00637017" w:rsidP="0006722E">
      <w:pPr>
        <w:spacing w:line="360" w:lineRule="auto"/>
        <w:jc w:val="both"/>
        <w:rPr>
          <w:szCs w:val="28"/>
        </w:rPr>
      </w:pPr>
      <w:r w:rsidRPr="00CD1235">
        <w:rPr>
          <w:szCs w:val="28"/>
        </w:rPr>
        <w:t>-</w:t>
      </w:r>
      <w:r w:rsidR="00CD1235" w:rsidRPr="00CD1235">
        <w:rPr>
          <w:szCs w:val="28"/>
        </w:rPr>
        <w:t xml:space="preserve"> </w:t>
      </w:r>
      <w:r w:rsidR="00845E9B">
        <w:rPr>
          <w:szCs w:val="28"/>
        </w:rPr>
        <w:t>Бондаренко Елену Викторовну</w:t>
      </w:r>
      <w:bookmarkStart w:id="0" w:name="_GoBack"/>
      <w:bookmarkEnd w:id="0"/>
      <w:r w:rsidR="00CD42C8">
        <w:rPr>
          <w:szCs w:val="28"/>
        </w:rPr>
        <w:t xml:space="preserve">, </w:t>
      </w:r>
      <w:r w:rsidR="002D69DD" w:rsidRPr="0071457A">
        <w:rPr>
          <w:szCs w:val="28"/>
        </w:rPr>
        <w:t>26</w:t>
      </w:r>
      <w:r w:rsidR="002D69DD">
        <w:rPr>
          <w:szCs w:val="28"/>
        </w:rPr>
        <w:t xml:space="preserve"> июня </w:t>
      </w:r>
      <w:r w:rsidR="002D69DD" w:rsidRPr="0071457A">
        <w:rPr>
          <w:szCs w:val="28"/>
        </w:rPr>
        <w:t>1969</w:t>
      </w:r>
      <w:r w:rsidR="002D69DD">
        <w:rPr>
          <w:szCs w:val="28"/>
        </w:rPr>
        <w:t xml:space="preserve"> </w:t>
      </w:r>
      <w:r w:rsidRPr="00CD1235">
        <w:rPr>
          <w:szCs w:val="28"/>
        </w:rPr>
        <w:t xml:space="preserve">года  рождения; </w:t>
      </w:r>
    </w:p>
    <w:p w14:paraId="77D39483" w14:textId="77777777" w:rsidR="00637017" w:rsidRPr="005E3917" w:rsidRDefault="00637017" w:rsidP="0006722E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 xml:space="preserve">3. Разместить на странице Территориальной избирательной комиссии </w:t>
      </w:r>
      <w:r w:rsidR="00EB3F29" w:rsidRPr="00CD1235">
        <w:rPr>
          <w:b w:val="0"/>
          <w:szCs w:val="28"/>
        </w:rPr>
        <w:t xml:space="preserve">Неклиновского </w:t>
      </w:r>
      <w:r w:rsidRPr="00CD1235">
        <w:rPr>
          <w:b w:val="0"/>
          <w:szCs w:val="28"/>
        </w:rPr>
        <w:t>района Ростовской области в информационно</w:t>
      </w:r>
      <w:r w:rsidRPr="005E3917">
        <w:rPr>
          <w:b w:val="0"/>
        </w:rPr>
        <w:t>-телекоммуникационной сети «Интернет».</w:t>
      </w:r>
    </w:p>
    <w:p w14:paraId="0AF55F47" w14:textId="77777777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4E0179" w14:textId="77777777" w:rsidR="00D03D28" w:rsidRDefault="00D03D28">
      <w:r>
        <w:separator/>
      </w:r>
    </w:p>
  </w:endnote>
  <w:endnote w:type="continuationSeparator" w:id="0">
    <w:p w14:paraId="1637E37D" w14:textId="77777777" w:rsidR="00D03D28" w:rsidRDefault="00D0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C31AE" w14:textId="77777777" w:rsidR="00D03D28" w:rsidRDefault="00D03D28">
      <w:r>
        <w:separator/>
      </w:r>
    </w:p>
  </w:footnote>
  <w:footnote w:type="continuationSeparator" w:id="0">
    <w:p w14:paraId="4E532A1D" w14:textId="77777777" w:rsidR="00D03D28" w:rsidRDefault="00D03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6722E"/>
    <w:rsid w:val="00071D99"/>
    <w:rsid w:val="000911F7"/>
    <w:rsid w:val="00091D6A"/>
    <w:rsid w:val="000A2CD2"/>
    <w:rsid w:val="000A3399"/>
    <w:rsid w:val="000A5CDF"/>
    <w:rsid w:val="000B16FD"/>
    <w:rsid w:val="000B3638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D69DD"/>
    <w:rsid w:val="002F06F5"/>
    <w:rsid w:val="002F1CBE"/>
    <w:rsid w:val="00302559"/>
    <w:rsid w:val="00302C2F"/>
    <w:rsid w:val="0030558D"/>
    <w:rsid w:val="00324DC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45E9B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6549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1235"/>
    <w:rsid w:val="00CD42C8"/>
    <w:rsid w:val="00CE2717"/>
    <w:rsid w:val="00CF5A64"/>
    <w:rsid w:val="00D03D28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32A"/>
    <w:rsid w:val="00F67FB8"/>
    <w:rsid w:val="00F81030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5B717-A7D9-4D56-A35E-19F6769B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4</cp:revision>
  <cp:lastPrinted>2021-09-21T10:58:00Z</cp:lastPrinted>
  <dcterms:created xsi:type="dcterms:W3CDTF">2026-09-23T07:23:00Z</dcterms:created>
  <dcterms:modified xsi:type="dcterms:W3CDTF">2026-09-23T08:32:00Z</dcterms:modified>
</cp:coreProperties>
</file>