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60D49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D60D49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63CA5" w:rsidRPr="00863CA5">
        <w:rPr>
          <w:b/>
          <w:bCs/>
          <w:sz w:val="28"/>
          <w:szCs w:val="28"/>
        </w:rPr>
        <w:t>Платовского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863CA5" w:rsidRPr="00863CA5">
        <w:rPr>
          <w:b/>
          <w:bCs/>
          <w:sz w:val="28"/>
          <w:szCs w:val="28"/>
        </w:rPr>
        <w:t>Г</w:t>
      </w:r>
      <w:r w:rsidR="00863CA5">
        <w:rPr>
          <w:b/>
          <w:bCs/>
          <w:sz w:val="28"/>
          <w:szCs w:val="28"/>
        </w:rPr>
        <w:t>ерасименко Артема Владимировича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863CA5">
        <w:rPr>
          <w:b/>
          <w:bCs/>
          <w:sz w:val="28"/>
          <w:szCs w:val="28"/>
        </w:rPr>
        <w:t>Платовскому</w:t>
      </w:r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D60D49">
        <w:rPr>
          <w:b/>
          <w:bCs/>
          <w:sz w:val="28"/>
          <w:szCs w:val="28"/>
        </w:rPr>
        <w:t>7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3CA5" w:rsidRPr="00863CA5">
        <w:rPr>
          <w:rFonts w:ascii="Times New Roman" w:hAnsi="Times New Roman" w:cs="Times New Roman"/>
          <w:sz w:val="28"/>
          <w:szCs w:val="28"/>
        </w:rPr>
        <w:t>Платовского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863CA5" w:rsidRPr="00863CA5">
        <w:rPr>
          <w:rFonts w:ascii="Times New Roman" w:hAnsi="Times New Roman" w:cs="Times New Roman"/>
          <w:sz w:val="28"/>
          <w:szCs w:val="28"/>
        </w:rPr>
        <w:t>Герасименко Артема Владимировича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D60D49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CA5" w:rsidRPr="00863CA5">
        <w:rPr>
          <w:rFonts w:ascii="Times New Roman" w:hAnsi="Times New Roman" w:cs="Times New Roman"/>
          <w:sz w:val="28"/>
          <w:szCs w:val="28"/>
        </w:rPr>
        <w:t>Герасименко Артема Владимировича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863CA5" w:rsidRPr="00863CA5">
        <w:rPr>
          <w:rFonts w:ascii="Times New Roman" w:hAnsi="Times New Roman" w:cs="Times New Roman"/>
          <w:sz w:val="28"/>
          <w:szCs w:val="28"/>
        </w:rPr>
        <w:t xml:space="preserve">27.08.1989  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C1E38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863CA5" w:rsidRPr="00863CA5">
        <w:rPr>
          <w:rFonts w:ascii="Times New Roman" w:hAnsi="Times New Roman" w:cs="Times New Roman"/>
          <w:sz w:val="28"/>
          <w:szCs w:val="28"/>
        </w:rPr>
        <w:t>Ростовская область, Неклино</w:t>
      </w:r>
      <w:r w:rsidR="00863CA5">
        <w:rPr>
          <w:rFonts w:ascii="Times New Roman" w:hAnsi="Times New Roman" w:cs="Times New Roman"/>
          <w:sz w:val="28"/>
          <w:szCs w:val="28"/>
        </w:rPr>
        <w:t>вский район, с. Христофоровка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C1E38">
        <w:rPr>
          <w:rFonts w:ascii="Times New Roman" w:hAnsi="Times New Roman" w:cs="Times New Roman"/>
          <w:sz w:val="28"/>
          <w:szCs w:val="28"/>
        </w:rPr>
        <w:t>ого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 w:rsidRPr="00D60D49">
        <w:rPr>
          <w:rFonts w:ascii="Times New Roman" w:hAnsi="Times New Roman" w:cs="Times New Roman"/>
          <w:sz w:val="28"/>
          <w:szCs w:val="28"/>
        </w:rPr>
        <w:t>Платовского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>
        <w:rPr>
          <w:rFonts w:ascii="Times New Roman" w:hAnsi="Times New Roman" w:cs="Times New Roman"/>
          <w:sz w:val="28"/>
          <w:szCs w:val="28"/>
        </w:rPr>
        <w:t xml:space="preserve">Платовскому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60D49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F6393C">
        <w:rPr>
          <w:rFonts w:ascii="Times New Roman" w:hAnsi="Times New Roman" w:cs="Times New Roman"/>
          <w:sz w:val="28"/>
          <w:szCs w:val="28"/>
        </w:rPr>
        <w:t>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337F45"/>
    <w:rsid w:val="003558D9"/>
    <w:rsid w:val="00427CED"/>
    <w:rsid w:val="004C60CF"/>
    <w:rsid w:val="004F5CE7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BC1E38"/>
    <w:rsid w:val="00C66604"/>
    <w:rsid w:val="00CD2831"/>
    <w:rsid w:val="00CD29AB"/>
    <w:rsid w:val="00D60D49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2026-08-07T06:39:00Z</cp:lastPrinted>
  <dcterms:created xsi:type="dcterms:W3CDTF">2022-07-29T09:48:00Z</dcterms:created>
  <dcterms:modified xsi:type="dcterms:W3CDTF">2026-08-07T11:37:00Z</dcterms:modified>
</cp:coreProperties>
</file>