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1812519582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95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>О регистрации избранного депутата Собрания депутатов Платовского сельского поселения  Неклиновского района Ростовской области шестого созыва по Платовскому одномандатному избирательному округу № 5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5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Дешиным Александром Петровичем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,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en-US" w:eastAsia="ru-RU" w:bidi="ar-SA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одномандатному избирательному округу № 5 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 xml:space="preserve">Дешина Александра Петровича,  09 января 1960 года  рождения; </w:t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="Times New Roman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="Times New Roman" w:hAnsi="Times New Roman" w:cstheme="minorBidi" w:eastAsiaTheme="minorEastAsia"/>
          <w:b w:val="false"/>
          <w:sz w:val="28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 w:ascii="Times New Roman" w:hAnsi="Times New Roman"/>
          <w:b w:val="false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Дешину Александру Петровичу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 xml:space="preserve">Платовского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Платовскому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5 установленного образца.</w:t>
      </w:r>
    </w:p>
    <w:p>
      <w:pPr>
        <w:pStyle w:val="NoSpacing"/>
        <w:numPr>
          <w:ilvl w:val="0"/>
          <w:numId w:val="0"/>
        </w:numPr>
        <w:spacing w:lineRule="auto" w:line="276"/>
        <w:ind w:hanging="0" w:left="360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 xml:space="preserve">           </w:t>
      </w:r>
      <w:r>
        <w:rPr>
          <w:rFonts w:cs="Times New Roman" w:eastAsiaTheme="minorEastAsia" w:ascii="Times New Roman" w:hAnsi="Times New Roman"/>
          <w:kern w:val="2"/>
          <w:sz w:val="28"/>
          <w:szCs w:val="28"/>
          <w:shd w:fill="FFFFFF" w:val="clear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  <w:bookmarkStart w:id="0" w:name="_GoBack"/>
      <w:bookmarkStart w:id="1" w:name="_GoBack"/>
      <w:bookmarkEnd w:id="1"/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LibreOffice/24.2.1.2$Windows_x86 LibreOffice_project/db4def46b0453cc22e2d0305797cf981b68ef5ac</Application>
  <AppVersion>15.0000</AppVersion>
  <Pages>2</Pages>
  <Words>224</Words>
  <Characters>1658</Characters>
  <CharactersWithSpaces>2056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2026-09-28T17:34:25Z</cp:lastPrinted>
  <dcterms:modified xsi:type="dcterms:W3CDTF">2026-09-28T17:34:30Z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BE523446149245F5A68ECD4F12CE8876_13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