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/>
        <w:object w:dxaOrig="659" w:dyaOrig="693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0.4pt;height:52.6pt;mso-wrap-distance-right:0pt" filled="f" o:ole="">
            <v:imagedata r:id="rId3" o:title=""/>
          </v:shape>
          <o:OLEObject Type="Embed" ProgID="Word.Picture.8" ShapeID="ole_rId2" DrawAspect="Content" ObjectID="_522484546" r:id="rId2"/>
        </w:objec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ТЕРРИТОРИАЛЬНАЯ ИЗБИРАТЕЛЬНАЯ КОМИССИЯ</w: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НЕКЛИНОВСКОГО РАЙОНА РОСТОВСКОЙ ОБЛАСТИ</w:t>
      </w:r>
    </w:p>
    <w:p>
      <w:pPr>
        <w:pStyle w:val="2"/>
        <w:widowControl/>
        <w:numPr>
          <w:ilvl w:val="0"/>
          <w:numId w:val="0"/>
        </w:numPr>
        <w:spacing w:lineRule="auto" w:line="240"/>
        <w:ind w:hanging="0" w:left="0"/>
        <w:outlineLvl w:val="1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cs="Times New Roman" w:ascii="Times New Roman" w:hAnsi="Times New Roman"/>
          <w:sz w:val="28"/>
          <w:szCs w:val="28"/>
          <w:lang w:val="ru-RU"/>
        </w:rPr>
        <w:t>86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>
        <w:trPr>
          <w:trHeight w:val="1481" w:hRule="atLeast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/>
              <w:spacing w:before="0" w:after="0"/>
              <w:jc w:val="both"/>
              <w:rPr>
                <w:rFonts w:asciiTheme="minorHAnsi" w:cstheme="minorBidi" w:eastAsiaTheme="minorEastAsia" w:hAnsiTheme="minorHAnsi"/>
                <w:highlight w:val="none"/>
                <w:shd w:fill="FFFFFF" w:val="clear"/>
              </w:rPr>
            </w:pPr>
            <w:r>
              <w:rPr>
                <w:rFonts w:cs="Times New Roman" w:eastAsiaTheme="minorEastAsia" w:ascii="Times New Roman" w:hAnsi="Times New Roman"/>
                <w:b/>
                <w:kern w:val="0"/>
                <w:sz w:val="28"/>
                <w:szCs w:val="28"/>
                <w:shd w:fill="FFFFFF" w:val="clear"/>
                <w:lang w:val="ru-RU" w:eastAsia="ru-RU" w:bidi="ar-SA"/>
              </w:rPr>
              <w:t>О регистрации избранного депутата Собрания депутатов Носовского сельского поселения  Неклиновского района Ростовской области шестого созыва по Носовскому одномандатному избирательному округу № 6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 w:eastAsiaTheme="minorEastAsia"/>
                <w:sz w:val="28"/>
                <w:szCs w:val="28"/>
                <w:highlight w:val="none"/>
                <w:shd w:fill="FFFFFF" w:val="clear"/>
              </w:rPr>
            </w:pPr>
            <w:r>
              <w:rPr>
                <w:rFonts w:cs="Times New Roman" w:eastAsiaTheme="minorEastAsia" w:ascii="Times New Roman" w:hAnsi="Times New Roman"/>
                <w:sz w:val="28"/>
                <w:szCs w:val="28"/>
                <w:shd w:fill="FFFFFF" w:val="clear"/>
              </w:rPr>
            </w:r>
          </w:p>
        </w:tc>
      </w:tr>
    </w:tbl>
    <w:p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ind w:firstLine="709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созыва» № 30-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ru-RU"/>
        </w:rPr>
        <w:t>9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</w:t>
      </w:r>
      <w:r>
        <w:rPr>
          <w:rFonts w:eastAsia="" w:cs="Times New Roman" w:eastAsiaTheme="minorEastAsia" w:ascii="Times New Roman" w:hAnsi="Times New Roman"/>
          <w:sz w:val="28"/>
          <w:szCs w:val="28"/>
          <w:shd w:fill="FFFFFF" w:val="clear"/>
        </w:rPr>
        <w:t>6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Рарог Василием Александровичем,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требований, предусмотренных п.1 ст.65 Областного закона № 525-З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en-US"/>
        </w:rPr>
        <w:t>C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12.05.2016 «О выборах и референдумах в Ростовской области»,</w:t>
      </w:r>
    </w:p>
    <w:p>
      <w:pPr>
        <w:pStyle w:val="NoSpacing"/>
        <w:spacing w:lineRule="auto" w:line="276"/>
        <w:ind w:firstLine="708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Территориальная избирательная комиссия Неклиновского района Ростовской области   ПОСТАНОВЛЯЕТ: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Зарегистрировать избранного депутата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Носовского</w:t>
      </w:r>
      <w:r>
        <w:rPr>
          <w:rFonts w:cs="Times New Roman" w:eastAsiaTheme="minorEastAsia" w:ascii="Times New Roman" w:hAnsi="Times New Roman"/>
          <w:i/>
          <w:sz w:val="28"/>
          <w:szCs w:val="28"/>
          <w:shd w:fill="FFFFFF" w:val="clear"/>
        </w:rPr>
        <w:t xml:space="preserve">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6 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Рарог Василия Александровича, 23 февраля 1990 года  рождения;</w:t>
      </w:r>
    </w:p>
    <w:p>
      <w:pPr>
        <w:pStyle w:val="BodyTextIndent"/>
        <w:spacing w:lineRule="auto" w:line="276"/>
        <w:ind w:hanging="0" w:left="0"/>
        <w:jc w:val="both"/>
        <w:rPr>
          <w:rFonts w:asciiTheme="minorHAnsi" w:cstheme="minorBidi" w:eastAsiaTheme="minorEastAsia" w:hAnsiTheme="minorHAnsi"/>
          <w:b w:val="false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/>
          <w:b w:val="false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Выдать зарегистрированному депутату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Рарог Василию Александровичу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удостоверение об избрании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6 установленного образца.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>
      <w:pPr>
        <w:pStyle w:val="ListParagraph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Председатель комиссии</w:t>
        <w:tab/>
        <w:tab/>
        <w:tab/>
        <w:tab/>
        <w:t xml:space="preserve">        М.Ю. Сафонов</w:t>
        <w:tab/>
        <w:tab/>
        <w:tab/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>Секретарь комиссии                                                      О.В. Ляшева</w:t>
        <w:tab/>
        <w:tab/>
        <w:tab/>
        <w:tab/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doNotBreakWrappedTables/>
    <w:compatSetting w:name="compatibilityMode" w:uri="http://schemas.microsoft.com/office/word" w:val="12"/>
  </w:compat>
  <w:themeFontLang w:val="zh-CN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 w:qFormat="1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 w:qFormat="1"/>
    <w:lsdException w:name="Body Text Indent" w:uiPriority="0" w:semiHidden="0" w:unhideWhenUsed="0" w:qFormat="1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59" w:semiHidden="0" w:unhideWhenUsed="0" w:qFormat="1"/>
    <w:lsdException w:name="Table Theme" w:uiPriority="99"/>
    <w:lsdException w:name="No Spacing" w:uiPriority="1" w:semiHidden="0" w:unhideWhenUsed="0" w:qFormat="1"/>
    <w:lsdException w:name="List Paragraph" w:uiPriority="34" w:semiHidden="0" w:unhideWhenUsed="0" w:qFormat="1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List">
    <w:name w:val="List"/>
    <w:basedOn w:val="BodyText"/>
    <w:uiPriority w:val="0"/>
    <w:qFormat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odyTextIndent">
    <w:name w:val="Body Text Indent"/>
    <w:basedOn w:val="Normal"/>
    <w:uiPriority w:val="0"/>
    <w:qFormat/>
    <w:pPr>
      <w:ind w:hanging="0" w:left="283"/>
    </w:pPr>
    <w:rPr/>
  </w:style>
  <w:style w:type="paragraph" w:styleId="1" w:customStyle="1">
    <w:name w:val="Указатель1"/>
    <w:basedOn w:val="Normal"/>
    <w:uiPriority w:val="0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2" w:customStyle="1">
    <w:name w:val="заголовок 2"/>
    <w:basedOn w:val="Normal"/>
    <w:next w:val="Normal"/>
    <w:uiPriority w:val="99"/>
    <w:qFormat/>
    <w:pPr>
      <w:keepNext w:val="true"/>
      <w:widowControl w:val="false"/>
      <w:spacing w:lineRule="auto" w:line="360" w:before="0" w:after="0"/>
      <w:jc w:val="center"/>
    </w:pPr>
    <w:rPr>
      <w:rFonts w:ascii="Times New Roman" w:hAnsi="Times New Roman" w:eastAsia="Times New Roman" w:cs="Times New Roman"/>
      <w:sz w:val="28"/>
      <w:szCs w:val="28"/>
    </w:rPr>
  </w:style>
  <w:style w:type="table" w:default="1" w:styleId="3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8">
    <w:name w:val="Table Grid"/>
    <w:basedOn w:val="3"/>
    <w:uiPriority w:val="59"/>
    <w:qFormat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LibreOffice/24.2.1.2$Windows_x86 LibreOffice_project/db4def46b0453cc22e2d0305797cf981b68ef5ac</Application>
  <AppVersion>15.0000</AppVersion>
  <Pages>2</Pages>
  <Words>224</Words>
  <Characters>1651</Characters>
  <CharactersWithSpaces>2045</CharactersWithSpaces>
  <Paragraphs>14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dc:description/>
  <dc:language>ru-RU</dc:language>
  <cp:lastModifiedBy/>
  <cp:lastPrinted>2026-09-28T17:12:23Z</cp:lastPrinted>
  <dcterms:modified xsi:type="dcterms:W3CDTF">2026-09-28T17:12:27Z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ADB13402BD544103A2890928CC245012_12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