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576" w:rsidRDefault="00E54576" w:rsidP="00E54576">
      <w:pPr>
        <w:jc w:val="center"/>
        <w:rPr>
          <w:b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9264" behindDoc="0" locked="0" layoutInCell="0" allowOverlap="1" wp14:anchorId="192D79D1" wp14:editId="00A715AE">
            <wp:simplePos x="0" y="0"/>
            <wp:positionH relativeFrom="column">
              <wp:posOffset>2653665</wp:posOffset>
            </wp:positionH>
            <wp:positionV relativeFrom="paragraph">
              <wp:posOffset>-182561</wp:posOffset>
            </wp:positionV>
            <wp:extent cx="664936" cy="698182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921" cy="700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Cs w:val="28"/>
        </w:rPr>
        <w:t xml:space="preserve">   </w:t>
      </w:r>
    </w:p>
    <w:p w:rsidR="00E54576" w:rsidRPr="003A2179" w:rsidRDefault="00E54576" w:rsidP="00E54576">
      <w:pPr>
        <w:tabs>
          <w:tab w:val="left" w:pos="276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54576" w:rsidRPr="003A2179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t xml:space="preserve">  </w:t>
      </w: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414CBB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E54576" w:rsidRPr="00E54576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14CBB" w:rsidRDefault="00414CBB" w:rsidP="00414CB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414CBB" w:rsidRDefault="00414CBB" w:rsidP="00414CB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8660BB">
        <w:rPr>
          <w:rFonts w:ascii="Times New Roman" w:hAnsi="Times New Roman"/>
          <w:sz w:val="28"/>
          <w:szCs w:val="28"/>
        </w:rPr>
        <w:t>3</w:t>
      </w:r>
      <w:r w:rsidR="00171C8A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ию</w:t>
      </w:r>
      <w:r w:rsidRPr="00E54576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я  202</w:t>
      </w:r>
      <w:r w:rsidR="00FD08DE">
        <w:rPr>
          <w:rFonts w:ascii="Times New Roman" w:hAnsi="Times New Roman"/>
          <w:sz w:val="28"/>
          <w:szCs w:val="28"/>
        </w:rPr>
        <w:t xml:space="preserve">6 </w:t>
      </w:r>
      <w:r>
        <w:rPr>
          <w:rFonts w:ascii="Times New Roman" w:hAnsi="Times New Roman"/>
          <w:sz w:val="28"/>
          <w:szCs w:val="28"/>
        </w:rPr>
        <w:t xml:space="preserve">г.     </w:t>
      </w:r>
      <w:r>
        <w:rPr>
          <w:rFonts w:ascii="Times New Roman" w:hAnsi="Times New Roman"/>
          <w:i/>
          <w:sz w:val="28"/>
          <w:szCs w:val="28"/>
        </w:rPr>
        <w:t xml:space="preserve">                                     </w:t>
      </w:r>
      <w:r w:rsidR="006D46E2">
        <w:rPr>
          <w:rFonts w:ascii="Times New Roman" w:hAnsi="Times New Roman"/>
          <w:i/>
          <w:sz w:val="28"/>
          <w:szCs w:val="28"/>
        </w:rPr>
        <w:t xml:space="preserve">                              </w:t>
      </w:r>
      <w:r>
        <w:rPr>
          <w:rFonts w:ascii="Times New Roman" w:hAnsi="Times New Roman"/>
          <w:i/>
          <w:sz w:val="28"/>
          <w:szCs w:val="28"/>
        </w:rPr>
        <w:t xml:space="preserve">       </w:t>
      </w:r>
      <w:r w:rsidR="00E54576">
        <w:rPr>
          <w:rFonts w:ascii="Times New Roman" w:hAnsi="Times New Roman"/>
          <w:i/>
          <w:sz w:val="28"/>
          <w:szCs w:val="28"/>
        </w:rPr>
        <w:t xml:space="preserve">          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171C8A">
        <w:rPr>
          <w:rFonts w:ascii="Times New Roman" w:hAnsi="Times New Roman"/>
          <w:sz w:val="28"/>
          <w:szCs w:val="28"/>
        </w:rPr>
        <w:t>12-</w:t>
      </w:r>
      <w:r w:rsidR="009901DD">
        <w:rPr>
          <w:rFonts w:ascii="Times New Roman" w:hAnsi="Times New Roman"/>
          <w:sz w:val="28"/>
          <w:szCs w:val="28"/>
        </w:rPr>
        <w:t>63</w:t>
      </w:r>
      <w:bookmarkStart w:id="0" w:name="_GoBack"/>
      <w:bookmarkEnd w:id="0"/>
    </w:p>
    <w:p w:rsidR="00414CBB" w:rsidRPr="00414CBB" w:rsidRDefault="00414CBB" w:rsidP="00414CBB">
      <w:pPr>
        <w:jc w:val="center"/>
        <w:rPr>
          <w:rFonts w:ascii="Times New Roman" w:hAnsi="Times New Roman"/>
          <w:sz w:val="28"/>
          <w:szCs w:val="28"/>
        </w:rPr>
      </w:pPr>
      <w:r w:rsidRPr="00414CBB">
        <w:rPr>
          <w:rFonts w:ascii="Times New Roman" w:hAnsi="Times New Roman"/>
          <w:sz w:val="28"/>
          <w:szCs w:val="28"/>
        </w:rPr>
        <w:t>с. Покровское</w:t>
      </w:r>
    </w:p>
    <w:tbl>
      <w:tblPr>
        <w:tblW w:w="0" w:type="auto"/>
        <w:jc w:val="center"/>
        <w:tblInd w:w="204" w:type="dxa"/>
        <w:tblLayout w:type="fixed"/>
        <w:tblLook w:val="0000" w:firstRow="0" w:lastRow="0" w:firstColumn="0" w:lastColumn="0" w:noHBand="0" w:noVBand="0"/>
      </w:tblPr>
      <w:tblGrid>
        <w:gridCol w:w="8261"/>
      </w:tblGrid>
      <w:tr w:rsidR="00E54576" w:rsidRPr="00E54576" w:rsidTr="00E54576">
        <w:trPr>
          <w:trHeight w:val="2691"/>
          <w:jc w:val="center"/>
        </w:trPr>
        <w:tc>
          <w:tcPr>
            <w:tcW w:w="8261" w:type="dxa"/>
            <w:shd w:val="clear" w:color="auto" w:fill="auto"/>
          </w:tcPr>
          <w:p w:rsidR="00E54576" w:rsidRPr="00FD08DE" w:rsidRDefault="00686943" w:rsidP="005B5FEE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69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согласовании эмблемы избирательного объединения </w:t>
            </w:r>
            <w:r w:rsidR="008660BB" w:rsidRPr="008660BB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171C8A" w:rsidRPr="00171C8A">
              <w:rPr>
                <w:rFonts w:ascii="Times New Roman" w:hAnsi="Times New Roman" w:cs="Times New Roman"/>
                <w:b/>
                <w:sz w:val="28"/>
                <w:szCs w:val="28"/>
              </w:rPr>
              <w:t>Ростовское региональное отделение Политической партии ЛДПР – Либерально-демократической партии России</w:t>
            </w:r>
            <w:r w:rsidR="008660BB" w:rsidRPr="008660BB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 w:rsidRPr="006869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для использования в избирательных документах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на</w:t>
            </w:r>
            <w:r w:rsidRPr="006869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выборах депутатов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Собрания  депутатов </w:t>
            </w:r>
            <w:r w:rsidR="009901D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Троицкого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сельского поселения   Неклиновского  района Ростовской области шестого созыва </w:t>
            </w:r>
          </w:p>
        </w:tc>
      </w:tr>
    </w:tbl>
    <w:p w:rsidR="00414CBB" w:rsidRDefault="00E54576" w:rsidP="00E54576">
      <w:pPr>
        <w:pStyle w:val="a3"/>
        <w:suppressAutoHyphens/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414CBB">
        <w:rPr>
          <w:sz w:val="28"/>
          <w:szCs w:val="28"/>
        </w:rPr>
        <w:t xml:space="preserve">Рассмотрев </w:t>
      </w:r>
      <w:r w:rsidR="00171C8A">
        <w:rPr>
          <w:sz w:val="28"/>
          <w:szCs w:val="28"/>
        </w:rPr>
        <w:t>Решение</w:t>
      </w:r>
      <w:r w:rsidR="00926D69">
        <w:rPr>
          <w:sz w:val="28"/>
          <w:szCs w:val="28"/>
        </w:rPr>
        <w:t xml:space="preserve"> Конференции</w:t>
      </w:r>
      <w:r w:rsidR="00414CBB">
        <w:rPr>
          <w:sz w:val="28"/>
          <w:szCs w:val="28"/>
        </w:rPr>
        <w:t xml:space="preserve"> </w:t>
      </w:r>
      <w:r w:rsidR="00171C8A" w:rsidRPr="006A6BBC">
        <w:rPr>
          <w:sz w:val="28"/>
          <w:szCs w:val="28"/>
        </w:rPr>
        <w:t>Ростовско</w:t>
      </w:r>
      <w:r w:rsidR="00171C8A">
        <w:rPr>
          <w:sz w:val="28"/>
          <w:szCs w:val="28"/>
        </w:rPr>
        <w:t>го</w:t>
      </w:r>
      <w:r w:rsidR="00171C8A" w:rsidRPr="006A6BBC">
        <w:rPr>
          <w:sz w:val="28"/>
          <w:szCs w:val="28"/>
        </w:rPr>
        <w:t xml:space="preserve"> регионально</w:t>
      </w:r>
      <w:r w:rsidR="00171C8A">
        <w:rPr>
          <w:sz w:val="28"/>
          <w:szCs w:val="28"/>
        </w:rPr>
        <w:t>го</w:t>
      </w:r>
      <w:r w:rsidR="00171C8A" w:rsidRPr="006A6BBC">
        <w:rPr>
          <w:sz w:val="28"/>
          <w:szCs w:val="28"/>
        </w:rPr>
        <w:t xml:space="preserve"> отделени</w:t>
      </w:r>
      <w:r w:rsidR="00171C8A">
        <w:rPr>
          <w:sz w:val="28"/>
          <w:szCs w:val="28"/>
        </w:rPr>
        <w:t>я</w:t>
      </w:r>
      <w:r w:rsidR="00171C8A" w:rsidRPr="006A6BBC">
        <w:rPr>
          <w:sz w:val="28"/>
          <w:szCs w:val="28"/>
        </w:rPr>
        <w:t xml:space="preserve"> Политической партии </w:t>
      </w:r>
      <w:r w:rsidR="00171C8A" w:rsidRPr="002C3B66">
        <w:rPr>
          <w:b/>
          <w:sz w:val="28"/>
          <w:szCs w:val="28"/>
        </w:rPr>
        <w:t>ЛДПР</w:t>
      </w:r>
      <w:r w:rsidR="00171C8A" w:rsidRPr="006A6BBC">
        <w:rPr>
          <w:sz w:val="28"/>
          <w:szCs w:val="28"/>
        </w:rPr>
        <w:t xml:space="preserve"> – Либерально-демократической партии России</w:t>
      </w:r>
      <w:r w:rsidR="00171C8A">
        <w:rPr>
          <w:sz w:val="28"/>
          <w:szCs w:val="28"/>
        </w:rPr>
        <w:t xml:space="preserve"> </w:t>
      </w:r>
      <w:r w:rsidR="006D46E2">
        <w:rPr>
          <w:sz w:val="28"/>
          <w:szCs w:val="28"/>
        </w:rPr>
        <w:t xml:space="preserve">от </w:t>
      </w:r>
      <w:r w:rsidR="00A84225">
        <w:rPr>
          <w:sz w:val="28"/>
          <w:szCs w:val="28"/>
        </w:rPr>
        <w:t>1</w:t>
      </w:r>
      <w:r w:rsidR="00171C8A">
        <w:rPr>
          <w:sz w:val="28"/>
          <w:szCs w:val="28"/>
        </w:rPr>
        <w:t>8</w:t>
      </w:r>
      <w:r w:rsidR="00414CBB">
        <w:rPr>
          <w:sz w:val="28"/>
          <w:szCs w:val="28"/>
        </w:rPr>
        <w:t xml:space="preserve"> июля 202</w:t>
      </w:r>
      <w:r w:rsidR="00881187">
        <w:rPr>
          <w:sz w:val="28"/>
          <w:szCs w:val="28"/>
        </w:rPr>
        <w:t xml:space="preserve">6 </w:t>
      </w:r>
      <w:r w:rsidR="00414CBB">
        <w:rPr>
          <w:sz w:val="28"/>
          <w:szCs w:val="28"/>
        </w:rPr>
        <w:t xml:space="preserve">г., руководствуясь  частью </w:t>
      </w:r>
      <w:r w:rsidR="00EC20AE">
        <w:rPr>
          <w:sz w:val="28"/>
          <w:szCs w:val="28"/>
        </w:rPr>
        <w:t>3</w:t>
      </w:r>
      <w:r w:rsidR="00414CBB">
        <w:rPr>
          <w:sz w:val="28"/>
          <w:szCs w:val="28"/>
        </w:rPr>
        <w:t xml:space="preserve"> статьи 23 </w:t>
      </w:r>
      <w:r w:rsidR="00742440">
        <w:rPr>
          <w:sz w:val="28"/>
          <w:szCs w:val="28"/>
        </w:rPr>
        <w:t>Об</w:t>
      </w:r>
      <w:r w:rsidR="00414CBB">
        <w:rPr>
          <w:sz w:val="28"/>
          <w:szCs w:val="28"/>
        </w:rPr>
        <w:t>ластного закона Ростовской области от 12.05.2016г. № 525 – ЗС «О выборах и референдумах</w:t>
      </w:r>
      <w:r w:rsidR="00742440">
        <w:rPr>
          <w:sz w:val="28"/>
          <w:szCs w:val="28"/>
        </w:rPr>
        <w:t xml:space="preserve"> в Ростовской области»</w:t>
      </w:r>
      <w:r w:rsidR="00414CBB">
        <w:rPr>
          <w:sz w:val="28"/>
          <w:szCs w:val="28"/>
        </w:rPr>
        <w:t>,</w:t>
      </w:r>
    </w:p>
    <w:p w:rsidR="00881187" w:rsidRDefault="00E54576" w:rsidP="00E5457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14CBB" w:rsidRPr="00B83B7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</w:t>
      </w:r>
      <w:r w:rsidR="00414CBB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</w:p>
    <w:p w:rsidR="00414CBB" w:rsidRDefault="00414CBB" w:rsidP="00881187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B83B7A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321CE" w:rsidRPr="00B83B7A" w:rsidRDefault="008321CE" w:rsidP="00B83B7A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414CBB" w:rsidRPr="00742440" w:rsidRDefault="00742440" w:rsidP="00E54576">
      <w:pPr>
        <w:pStyle w:val="a6"/>
        <w:tabs>
          <w:tab w:val="left" w:pos="142"/>
        </w:tabs>
        <w:spacing w:line="276" w:lineRule="auto"/>
        <w:rPr>
          <w:b/>
          <w:sz w:val="28"/>
          <w:szCs w:val="28"/>
        </w:rPr>
      </w:pPr>
      <w:r>
        <w:rPr>
          <w:sz w:val="28"/>
          <w:szCs w:val="28"/>
        </w:rPr>
        <w:t>1.</w:t>
      </w:r>
      <w:r w:rsidR="008321C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Использовать в избирательных документах </w:t>
      </w:r>
      <w:r w:rsidR="001633C5">
        <w:rPr>
          <w:sz w:val="28"/>
          <w:szCs w:val="28"/>
        </w:rPr>
        <w:t>эмблему</w:t>
      </w:r>
      <w:r w:rsidR="001633C5" w:rsidRPr="00742440">
        <w:rPr>
          <w:sz w:val="28"/>
          <w:szCs w:val="28"/>
        </w:rPr>
        <w:t xml:space="preserve"> </w:t>
      </w:r>
      <w:r w:rsidR="001633C5">
        <w:rPr>
          <w:sz w:val="28"/>
          <w:szCs w:val="28"/>
        </w:rPr>
        <w:t xml:space="preserve">избирательного объединения </w:t>
      </w:r>
      <w:r w:rsidR="00123DA2" w:rsidRPr="008660BB">
        <w:rPr>
          <w:b/>
          <w:sz w:val="28"/>
          <w:szCs w:val="28"/>
        </w:rPr>
        <w:t>«</w:t>
      </w:r>
      <w:r w:rsidR="007C2026" w:rsidRPr="007C2026">
        <w:rPr>
          <w:sz w:val="28"/>
          <w:szCs w:val="28"/>
        </w:rPr>
        <w:t>Ростовское региональное отделение Политической партии</w:t>
      </w:r>
      <w:r w:rsidR="007C2026" w:rsidRPr="00171C8A">
        <w:rPr>
          <w:b/>
          <w:sz w:val="28"/>
          <w:szCs w:val="28"/>
        </w:rPr>
        <w:t xml:space="preserve"> ЛДПР – </w:t>
      </w:r>
      <w:r w:rsidR="007C2026" w:rsidRPr="007C2026">
        <w:rPr>
          <w:sz w:val="28"/>
          <w:szCs w:val="28"/>
        </w:rPr>
        <w:t>Либерально-демократической партии России</w:t>
      </w:r>
      <w:r w:rsidR="00123DA2" w:rsidRPr="008660BB">
        <w:rPr>
          <w:b/>
          <w:sz w:val="28"/>
          <w:szCs w:val="28"/>
        </w:rPr>
        <w:t>»</w:t>
      </w:r>
      <w:r w:rsidR="001633C5">
        <w:rPr>
          <w:sz w:val="28"/>
          <w:szCs w:val="28"/>
        </w:rPr>
        <w:t xml:space="preserve"> </w:t>
      </w:r>
      <w:r w:rsidRPr="00742440">
        <w:rPr>
          <w:sz w:val="28"/>
          <w:szCs w:val="28"/>
        </w:rPr>
        <w:t>на выборах</w:t>
      </w:r>
      <w:r>
        <w:rPr>
          <w:sz w:val="28"/>
          <w:szCs w:val="28"/>
        </w:rPr>
        <w:t xml:space="preserve"> депутат</w:t>
      </w:r>
      <w:r w:rsidR="00881187">
        <w:rPr>
          <w:sz w:val="28"/>
          <w:szCs w:val="28"/>
        </w:rPr>
        <w:t>ов</w:t>
      </w:r>
      <w:r>
        <w:rPr>
          <w:sz w:val="28"/>
          <w:szCs w:val="28"/>
        </w:rPr>
        <w:t xml:space="preserve"> Собрания депутатов </w:t>
      </w:r>
      <w:r w:rsidR="009901DD">
        <w:rPr>
          <w:sz w:val="28"/>
          <w:szCs w:val="28"/>
        </w:rPr>
        <w:t xml:space="preserve">Троицкого </w:t>
      </w:r>
      <w:r w:rsidR="009D2C4E" w:rsidRPr="009D2C4E">
        <w:rPr>
          <w:sz w:val="28"/>
          <w:szCs w:val="28"/>
        </w:rPr>
        <w:t>сель</w:t>
      </w:r>
      <w:r w:rsidR="001633C5">
        <w:rPr>
          <w:sz w:val="28"/>
          <w:szCs w:val="28"/>
        </w:rPr>
        <w:t>ского поселения   Неклиновского</w:t>
      </w:r>
      <w:r w:rsidR="009D2C4E" w:rsidRPr="009D2C4E">
        <w:rPr>
          <w:sz w:val="28"/>
          <w:szCs w:val="28"/>
        </w:rPr>
        <w:t xml:space="preserve"> района Ростовской области шестого созыва</w:t>
      </w:r>
      <w:r w:rsidR="001A1276">
        <w:rPr>
          <w:sz w:val="28"/>
          <w:szCs w:val="28"/>
        </w:rPr>
        <w:t>, представленную для согласования (прилагается).</w:t>
      </w:r>
    </w:p>
    <w:p w:rsidR="00414CBB" w:rsidRDefault="008321CE" w:rsidP="00E54576">
      <w:pPr>
        <w:pStyle w:val="a6"/>
        <w:tabs>
          <w:tab w:val="left" w:pos="1134"/>
        </w:tabs>
        <w:spacing w:line="276" w:lineRule="auto"/>
        <w:ind w:firstLine="0"/>
        <w:rPr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B83B7A">
        <w:rPr>
          <w:sz w:val="28"/>
          <w:szCs w:val="28"/>
        </w:rPr>
        <w:t xml:space="preserve">2. </w:t>
      </w:r>
      <w:proofErr w:type="gramStart"/>
      <w:r w:rsidR="00414CBB">
        <w:rPr>
          <w:sz w:val="28"/>
          <w:szCs w:val="28"/>
        </w:rPr>
        <w:t>Разместить</w:t>
      </w:r>
      <w:proofErr w:type="gramEnd"/>
      <w:r w:rsidR="00414CBB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 Ростовской области  в сети "Интернет".</w:t>
      </w:r>
    </w:p>
    <w:p w:rsidR="00E54576" w:rsidRDefault="00E54576" w:rsidP="00E54576">
      <w:pPr>
        <w:spacing w:after="0"/>
        <w:rPr>
          <w:rFonts w:ascii="Times New Roman" w:hAnsi="Times New Roman"/>
          <w:sz w:val="28"/>
          <w:szCs w:val="28"/>
        </w:rPr>
      </w:pPr>
    </w:p>
    <w:p w:rsidR="00414CBB" w:rsidRDefault="00414CBB" w:rsidP="00414CBB">
      <w:pPr>
        <w:tabs>
          <w:tab w:val="left" w:pos="7368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  <w:t>М.Ю.</w:t>
      </w:r>
      <w:r w:rsidR="00E545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Сафонов</w:t>
      </w:r>
    </w:p>
    <w:p w:rsidR="008321CE" w:rsidRDefault="008321CE" w:rsidP="00414CBB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:rsidR="00D0440F" w:rsidRDefault="00414CBB" w:rsidP="00D0440F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 w:rsidR="008321CE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 xml:space="preserve"> Ляшева</w:t>
      </w:r>
    </w:p>
    <w:sectPr w:rsidR="00D0440F" w:rsidSect="008D46A3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C59"/>
    <w:multiLevelType w:val="hybridMultilevel"/>
    <w:tmpl w:val="64C8CDA2"/>
    <w:lvl w:ilvl="0" w:tplc="2A903D20">
      <w:start w:val="1"/>
      <w:numFmt w:val="decimal"/>
      <w:lvlText w:val="%1."/>
      <w:lvlJc w:val="left"/>
      <w:pPr>
        <w:ind w:left="193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9" w:hanging="360"/>
      </w:pPr>
    </w:lvl>
    <w:lvl w:ilvl="2" w:tplc="0419001B" w:tentative="1">
      <w:start w:val="1"/>
      <w:numFmt w:val="lowerRoman"/>
      <w:lvlText w:val="%3."/>
      <w:lvlJc w:val="right"/>
      <w:pPr>
        <w:ind w:left="2659" w:hanging="180"/>
      </w:pPr>
    </w:lvl>
    <w:lvl w:ilvl="3" w:tplc="0419000F" w:tentative="1">
      <w:start w:val="1"/>
      <w:numFmt w:val="decimal"/>
      <w:lvlText w:val="%4."/>
      <w:lvlJc w:val="left"/>
      <w:pPr>
        <w:ind w:left="3379" w:hanging="360"/>
      </w:pPr>
    </w:lvl>
    <w:lvl w:ilvl="4" w:tplc="04190019" w:tentative="1">
      <w:start w:val="1"/>
      <w:numFmt w:val="lowerLetter"/>
      <w:lvlText w:val="%5."/>
      <w:lvlJc w:val="left"/>
      <w:pPr>
        <w:ind w:left="4099" w:hanging="360"/>
      </w:pPr>
    </w:lvl>
    <w:lvl w:ilvl="5" w:tplc="0419001B" w:tentative="1">
      <w:start w:val="1"/>
      <w:numFmt w:val="lowerRoman"/>
      <w:lvlText w:val="%6."/>
      <w:lvlJc w:val="right"/>
      <w:pPr>
        <w:ind w:left="4819" w:hanging="180"/>
      </w:pPr>
    </w:lvl>
    <w:lvl w:ilvl="6" w:tplc="0419000F" w:tentative="1">
      <w:start w:val="1"/>
      <w:numFmt w:val="decimal"/>
      <w:lvlText w:val="%7."/>
      <w:lvlJc w:val="left"/>
      <w:pPr>
        <w:ind w:left="5539" w:hanging="360"/>
      </w:pPr>
    </w:lvl>
    <w:lvl w:ilvl="7" w:tplc="04190019" w:tentative="1">
      <w:start w:val="1"/>
      <w:numFmt w:val="lowerLetter"/>
      <w:lvlText w:val="%8."/>
      <w:lvlJc w:val="left"/>
      <w:pPr>
        <w:ind w:left="6259" w:hanging="360"/>
      </w:pPr>
    </w:lvl>
    <w:lvl w:ilvl="8" w:tplc="0419001B" w:tentative="1">
      <w:start w:val="1"/>
      <w:numFmt w:val="lowerRoman"/>
      <w:lvlText w:val="%9."/>
      <w:lvlJc w:val="right"/>
      <w:pPr>
        <w:ind w:left="69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CBB"/>
    <w:rsid w:val="000C278E"/>
    <w:rsid w:val="00123DA2"/>
    <w:rsid w:val="001633C5"/>
    <w:rsid w:val="00171C8A"/>
    <w:rsid w:val="001A1276"/>
    <w:rsid w:val="00283E83"/>
    <w:rsid w:val="002F5949"/>
    <w:rsid w:val="003D6F53"/>
    <w:rsid w:val="00414CBB"/>
    <w:rsid w:val="005B5FEE"/>
    <w:rsid w:val="006040C7"/>
    <w:rsid w:val="00686943"/>
    <w:rsid w:val="006D46E2"/>
    <w:rsid w:val="00742440"/>
    <w:rsid w:val="007455D4"/>
    <w:rsid w:val="007C2026"/>
    <w:rsid w:val="008321CE"/>
    <w:rsid w:val="008660BB"/>
    <w:rsid w:val="00881187"/>
    <w:rsid w:val="008D46A3"/>
    <w:rsid w:val="00926D69"/>
    <w:rsid w:val="009901DD"/>
    <w:rsid w:val="009B1452"/>
    <w:rsid w:val="009D2C4E"/>
    <w:rsid w:val="00A84225"/>
    <w:rsid w:val="00B83B7A"/>
    <w:rsid w:val="00C749AF"/>
    <w:rsid w:val="00C917A4"/>
    <w:rsid w:val="00D0440F"/>
    <w:rsid w:val="00D72731"/>
    <w:rsid w:val="00E54576"/>
    <w:rsid w:val="00EC20AE"/>
    <w:rsid w:val="00FD08DE"/>
    <w:rsid w:val="00FF6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77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694F41-EEF1-4C6D-A35C-512C6313DB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234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10</cp:revision>
  <cp:lastPrinted>2026-07-27T06:25:00Z</cp:lastPrinted>
  <dcterms:created xsi:type="dcterms:W3CDTF">2026-07-23T12:24:00Z</dcterms:created>
  <dcterms:modified xsi:type="dcterms:W3CDTF">2026-07-31T06:43:00Z</dcterms:modified>
</cp:coreProperties>
</file>