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4FD7C427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08449F2E" w:rsidR="00A47678" w:rsidRPr="00A47678" w:rsidRDefault="00EA26B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810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BD270B">
        <w:rPr>
          <w:rFonts w:ascii="Times New Roman" w:hAnsi="Times New Roman" w:cs="Times New Roman"/>
          <w:bCs/>
          <w:sz w:val="28"/>
          <w:szCs w:val="28"/>
        </w:rPr>
        <w:t>22</w:t>
      </w:r>
      <w:bookmarkStart w:id="0" w:name="_GoBack"/>
      <w:bookmarkEnd w:id="0"/>
      <w:r w:rsidR="00BD270B">
        <w:rPr>
          <w:rFonts w:ascii="Times New Roman" w:hAnsi="Times New Roman" w:cs="Times New Roman"/>
          <w:bCs/>
          <w:sz w:val="28"/>
          <w:szCs w:val="28"/>
        </w:rPr>
        <w:t>-136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30E23144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564C5">
        <w:rPr>
          <w:b/>
          <w:bCs/>
          <w:sz w:val="28"/>
          <w:szCs w:val="28"/>
        </w:rPr>
        <w:t>Натальевского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EA26B8">
        <w:rPr>
          <w:b/>
          <w:bCs/>
          <w:sz w:val="28"/>
          <w:szCs w:val="28"/>
        </w:rPr>
        <w:t>Белоус Евгения Николаевича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D564C5">
        <w:rPr>
          <w:b/>
          <w:bCs/>
          <w:sz w:val="28"/>
          <w:szCs w:val="28"/>
        </w:rPr>
        <w:t>Натальевскому</w:t>
      </w:r>
      <w:proofErr w:type="spellEnd"/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EA26B8">
        <w:rPr>
          <w:b/>
          <w:bCs/>
          <w:sz w:val="28"/>
          <w:szCs w:val="28"/>
        </w:rPr>
        <w:t>9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240AC180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564C5">
        <w:rPr>
          <w:rFonts w:ascii="Times New Roman" w:hAnsi="Times New Roman" w:cs="Times New Roman"/>
          <w:sz w:val="28"/>
          <w:szCs w:val="28"/>
        </w:rPr>
        <w:t>Натальевского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EA26B8">
        <w:rPr>
          <w:rFonts w:ascii="Times New Roman" w:hAnsi="Times New Roman" w:cs="Times New Roman"/>
          <w:sz w:val="28"/>
          <w:szCs w:val="28"/>
        </w:rPr>
        <w:t>Белоус Евгения Николаевича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564C5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26B8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7159E303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EA26B8">
        <w:rPr>
          <w:rFonts w:ascii="Times New Roman" w:hAnsi="Times New Roman" w:cs="Times New Roman"/>
          <w:sz w:val="28"/>
          <w:szCs w:val="28"/>
        </w:rPr>
        <w:t>Белоус Евгения Николаевича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EA26B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22.12.1983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D56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A26B8">
        <w:rPr>
          <w:rFonts w:ascii="Times New Roman" w:hAnsi="Times New Roman" w:cs="Times New Roman"/>
          <w:sz w:val="28"/>
          <w:szCs w:val="28"/>
          <w:shd w:val="clear" w:color="auto" w:fill="FFFFFF"/>
        </w:rPr>
        <w:t>х. Рожок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D564C5">
        <w:rPr>
          <w:rFonts w:ascii="Times New Roman" w:hAnsi="Times New Roman" w:cs="Times New Roman"/>
          <w:sz w:val="28"/>
          <w:szCs w:val="28"/>
        </w:rPr>
        <w:t>Натальевского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4C5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564C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EA26B8">
        <w:rPr>
          <w:rFonts w:ascii="Times New Roman" w:hAnsi="Times New Roman" w:cs="Times New Roman"/>
          <w:sz w:val="28"/>
          <w:szCs w:val="28"/>
        </w:rPr>
        <w:t>9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413FA05" w14:textId="44931B99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EA26B8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BD270B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BD270B" w:rsidRPr="00BD270B">
        <w:rPr>
          <w:rFonts w:ascii="Times New Roman" w:hAnsi="Times New Roman" w:cs="Times New Roman"/>
          <w:sz w:val="28"/>
          <w:szCs w:val="28"/>
        </w:rPr>
        <w:t>16</w:t>
      </w:r>
      <w:r w:rsidR="00A47678" w:rsidRPr="00BD270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64C5" w:rsidRPr="00BD270B">
        <w:rPr>
          <w:rFonts w:ascii="Times New Roman" w:hAnsi="Times New Roman" w:cs="Times New Roman"/>
          <w:sz w:val="28"/>
          <w:szCs w:val="28"/>
        </w:rPr>
        <w:t>2</w:t>
      </w:r>
      <w:r w:rsidR="00BD270B" w:rsidRPr="00BD270B">
        <w:rPr>
          <w:rFonts w:ascii="Times New Roman" w:hAnsi="Times New Roman" w:cs="Times New Roman"/>
          <w:sz w:val="28"/>
          <w:szCs w:val="28"/>
        </w:rPr>
        <w:t>6</w:t>
      </w:r>
      <w:r w:rsidRPr="00BD270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D270B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D270B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64C5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A26B8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2026-08-13T08:27:00Z</cp:lastPrinted>
  <dcterms:created xsi:type="dcterms:W3CDTF">2026-08-15T13:34:00Z</dcterms:created>
  <dcterms:modified xsi:type="dcterms:W3CDTF">2026-08-17T07:06:00Z</dcterms:modified>
</cp:coreProperties>
</file>