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D22" w:rsidRDefault="00B35D22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35D2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8335E2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45F5C">
        <w:rPr>
          <w:b/>
          <w:bCs/>
          <w:sz w:val="28"/>
          <w:szCs w:val="28"/>
        </w:rPr>
        <w:t xml:space="preserve"> Марина Сергея Степановича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D45F5C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D45F5C">
        <w:rPr>
          <w:rFonts w:ascii="Times New Roman" w:hAnsi="Times New Roman" w:cs="Times New Roman"/>
          <w:sz w:val="28"/>
          <w:szCs w:val="28"/>
        </w:rPr>
        <w:t xml:space="preserve"> Марина Сергея Степановича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D45F5C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35D2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45F5C">
        <w:rPr>
          <w:rFonts w:ascii="Times New Roman" w:hAnsi="Times New Roman" w:cs="Times New Roman"/>
          <w:sz w:val="28"/>
          <w:szCs w:val="28"/>
        </w:rPr>
        <w:t xml:space="preserve"> Марина Сергея Степановича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>02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05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45F5C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D02E0C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423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Синявское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45F5C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B35D22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B22889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B22889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B22889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45F5C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118B3">
        <w:rPr>
          <w:rFonts w:ascii="Times New Roman" w:hAnsi="Times New Roman" w:cs="Times New Roman"/>
          <w:sz w:val="28"/>
          <w:szCs w:val="28"/>
        </w:rPr>
        <w:t>0</w:t>
      </w:r>
      <w:r w:rsidR="00D45F5C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81F4E"/>
    <w:rsid w:val="00115D81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51AC2"/>
    <w:rsid w:val="00760806"/>
    <w:rsid w:val="007971D1"/>
    <w:rsid w:val="008335E2"/>
    <w:rsid w:val="00855F05"/>
    <w:rsid w:val="00856FA2"/>
    <w:rsid w:val="00863CA5"/>
    <w:rsid w:val="00914D9F"/>
    <w:rsid w:val="00980F7D"/>
    <w:rsid w:val="009A2548"/>
    <w:rsid w:val="009F774D"/>
    <w:rsid w:val="00A47678"/>
    <w:rsid w:val="00AC611F"/>
    <w:rsid w:val="00B118B3"/>
    <w:rsid w:val="00B1693D"/>
    <w:rsid w:val="00B22889"/>
    <w:rsid w:val="00B35D22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45F5C"/>
    <w:rsid w:val="00D509A0"/>
    <w:rsid w:val="00D60D49"/>
    <w:rsid w:val="00DA4233"/>
    <w:rsid w:val="00EE44F3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34</cp:revision>
  <cp:lastPrinted>2026-08-07T06:39:00Z</cp:lastPrinted>
  <dcterms:created xsi:type="dcterms:W3CDTF">2022-07-29T09:48:00Z</dcterms:created>
  <dcterms:modified xsi:type="dcterms:W3CDTF">2026-08-11T08:55:00Z</dcterms:modified>
</cp:coreProperties>
</file>