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960B5F">
        <w:rPr>
          <w:rFonts w:ascii="Times New Roman" w:hAnsi="Times New Roman"/>
          <w:sz w:val="28"/>
          <w:szCs w:val="28"/>
        </w:rPr>
        <w:t>59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960B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Поляковского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60B5F">
        <w:rPr>
          <w:sz w:val="28"/>
          <w:szCs w:val="28"/>
        </w:rPr>
        <w:t xml:space="preserve">Поляковского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60B5F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AF17D-A8F4-4575-B863-0EE32CF76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2026-07-31T06:42:00Z</dcterms:modified>
</cp:coreProperties>
</file>