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E97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E97DB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148-4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F3AC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9F3AC6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277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277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5267B6">
        <w:rPr>
          <w:rFonts w:ascii="Times New Roman" w:hAnsi="Times New Roman" w:cs="Times New Roman"/>
          <w:sz w:val="28"/>
          <w:szCs w:val="28"/>
        </w:rPr>
        <w:t>Свердловой Алины Витальевны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F3AC6">
        <w:rPr>
          <w:rFonts w:ascii="Times New Roman" w:hAnsi="Times New Roman" w:cs="Times New Roman"/>
          <w:sz w:val="28"/>
          <w:szCs w:val="28"/>
        </w:rPr>
        <w:t>1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277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A3F61" w:rsidRPr="006A3F61">
        <w:rPr>
          <w:rFonts w:ascii="Times New Roman" w:hAnsi="Times New Roman" w:cs="Times New Roman"/>
          <w:b/>
          <w:sz w:val="28"/>
          <w:szCs w:val="28"/>
        </w:rPr>
        <w:t>Граубергер</w:t>
      </w:r>
      <w:proofErr w:type="spellEnd"/>
      <w:r w:rsidR="006A3F61" w:rsidRPr="006A3F61">
        <w:rPr>
          <w:rFonts w:ascii="Times New Roman" w:hAnsi="Times New Roman" w:cs="Times New Roman"/>
          <w:b/>
          <w:sz w:val="28"/>
          <w:szCs w:val="28"/>
        </w:rPr>
        <w:t xml:space="preserve"> Ирин</w:t>
      </w:r>
      <w:r w:rsidR="006A3F61">
        <w:rPr>
          <w:rFonts w:ascii="Times New Roman" w:hAnsi="Times New Roman" w:cs="Times New Roman"/>
          <w:b/>
          <w:sz w:val="28"/>
          <w:szCs w:val="28"/>
        </w:rPr>
        <w:t>у</w:t>
      </w:r>
      <w:r w:rsidR="006A3F61" w:rsidRPr="006A3F61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6A3F61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277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9F3AC6"/>
    <w:rsid w:val="00AD4802"/>
    <w:rsid w:val="00B877A0"/>
    <w:rsid w:val="00E97DB7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17</cp:revision>
  <cp:lastPrinted>2025-08-05T11:24:00Z</cp:lastPrinted>
  <dcterms:created xsi:type="dcterms:W3CDTF">2024-11-27T06:49:00Z</dcterms:created>
  <dcterms:modified xsi:type="dcterms:W3CDTF">2025-08-05T11:24:00Z</dcterms:modified>
</cp:coreProperties>
</file>