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725" w:rsidRDefault="000F0241" w:rsidP="002C172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F53E592">
            <wp:extent cx="749935" cy="786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1725" w:rsidRPr="006D0D15" w:rsidRDefault="002C1725" w:rsidP="002C17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C1725" w:rsidRPr="006D0D15" w:rsidRDefault="002C1725" w:rsidP="002C17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C1725" w:rsidRPr="006D0D15" w:rsidRDefault="000F0241" w:rsidP="002C172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78E0A8B8" wp14:editId="5DB58278">
            <wp:extent cx="5858510" cy="488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1725" w:rsidRDefault="002C1725" w:rsidP="002C17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D66CD" w:rsidRPr="006D0D15" w:rsidRDefault="003D66CD" w:rsidP="002C17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725" w:rsidRPr="006D0D15" w:rsidRDefault="00E06BCE" w:rsidP="002C17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925CE">
        <w:rPr>
          <w:rFonts w:ascii="Times New Roman" w:hAnsi="Times New Roman" w:cs="Times New Roman"/>
          <w:sz w:val="28"/>
          <w:szCs w:val="28"/>
        </w:rPr>
        <w:t>03 июля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г.</w:t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2C1725">
        <w:rPr>
          <w:rFonts w:ascii="Times New Roman" w:hAnsi="Times New Roman" w:cs="Times New Roman"/>
          <w:sz w:val="28"/>
          <w:szCs w:val="28"/>
        </w:rPr>
        <w:tab/>
      </w:r>
      <w:r w:rsidR="000F0241">
        <w:rPr>
          <w:rFonts w:ascii="Times New Roman" w:hAnsi="Times New Roman" w:cs="Times New Roman"/>
          <w:sz w:val="28"/>
          <w:szCs w:val="28"/>
        </w:rPr>
        <w:tab/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25CE">
        <w:rPr>
          <w:rFonts w:ascii="Times New Roman" w:hAnsi="Times New Roman" w:cs="Times New Roman"/>
          <w:sz w:val="28"/>
          <w:szCs w:val="28"/>
        </w:rPr>
        <w:t>5-7</w:t>
      </w:r>
    </w:p>
    <w:p w:rsidR="002C1725" w:rsidRPr="006D0D15" w:rsidRDefault="002C1725" w:rsidP="002C17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2C1725" w:rsidRPr="006D0D15" w:rsidRDefault="002C1725" w:rsidP="002C1725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8428" w:type="dxa"/>
        <w:tblInd w:w="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8"/>
      </w:tblGrid>
      <w:tr w:rsidR="002C1725" w:rsidRPr="006D0D15" w:rsidTr="00380746">
        <w:trPr>
          <w:trHeight w:val="1612"/>
        </w:trPr>
        <w:tc>
          <w:tcPr>
            <w:tcW w:w="8428" w:type="dxa"/>
            <w:tcBorders>
              <w:top w:val="nil"/>
              <w:left w:val="nil"/>
              <w:bottom w:val="nil"/>
              <w:right w:val="nil"/>
            </w:tcBorders>
          </w:tcPr>
          <w:p w:rsidR="002C1725" w:rsidRPr="006D0D15" w:rsidRDefault="002C1725" w:rsidP="00F925CE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</w:t>
            </w:r>
            <w:proofErr w:type="gramStart"/>
            <w:r w:rsidRPr="006D0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сельских пос</w:t>
            </w:r>
            <w:r w:rsidR="00E06BC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лений</w:t>
            </w:r>
            <w:proofErr w:type="gramEnd"/>
            <w:r w:rsidR="00E06B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Неклиновского района Ростовской области </w:t>
            </w:r>
            <w:r w:rsidR="00E06BC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</w:t>
            </w:r>
            <w:r w:rsidR="00E06BCE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E06BC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</w:tbl>
    <w:p w:rsidR="002C1725" w:rsidRPr="006D0D15" w:rsidRDefault="002C1725" w:rsidP="002C17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725" w:rsidRDefault="00E06BCE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2C1725" w:rsidRPr="006D0D15">
        <w:rPr>
          <w:rFonts w:ascii="Times New Roman" w:hAnsi="Times New Roman" w:cs="Times New Roman"/>
          <w:sz w:val="28"/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2C1725">
        <w:rPr>
          <w:rFonts w:ascii="Times New Roman" w:hAnsi="Times New Roman" w:cs="Times New Roman"/>
          <w:sz w:val="28"/>
          <w:szCs w:val="28"/>
        </w:rPr>
        <w:t>6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2C1725">
        <w:rPr>
          <w:rFonts w:ascii="Times New Roman" w:hAnsi="Times New Roman" w:cs="Times New Roman"/>
          <w:sz w:val="28"/>
          <w:szCs w:val="28"/>
        </w:rPr>
        <w:t xml:space="preserve">, а также постановлением  Избирательной комиссии Ростовской области № </w:t>
      </w:r>
      <w:r>
        <w:rPr>
          <w:rFonts w:ascii="Times New Roman" w:hAnsi="Times New Roman" w:cs="Times New Roman"/>
          <w:sz w:val="28"/>
          <w:szCs w:val="28"/>
        </w:rPr>
        <w:t>114-20</w:t>
      </w:r>
      <w:r w:rsidR="002C172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  <w:r w:rsidR="002C1725">
        <w:rPr>
          <w:rFonts w:ascii="Times New Roman" w:hAnsi="Times New Roman" w:cs="Times New Roman"/>
          <w:sz w:val="28"/>
          <w:szCs w:val="28"/>
        </w:rPr>
        <w:t>.06.20</w:t>
      </w:r>
      <w:r>
        <w:rPr>
          <w:rFonts w:ascii="Times New Roman" w:hAnsi="Times New Roman" w:cs="Times New Roman"/>
          <w:sz w:val="28"/>
          <w:szCs w:val="28"/>
        </w:rPr>
        <w:t>25</w:t>
      </w:r>
      <w:r w:rsidR="00F1391F">
        <w:rPr>
          <w:rFonts w:ascii="Times New Roman" w:hAnsi="Times New Roman" w:cs="Times New Roman"/>
          <w:sz w:val="28"/>
          <w:szCs w:val="28"/>
        </w:rPr>
        <w:t xml:space="preserve"> г. «</w:t>
      </w:r>
      <w:bookmarkStart w:id="0" w:name="_GoBack"/>
      <w:bookmarkEnd w:id="0"/>
      <w:r w:rsidR="002C1725">
        <w:rPr>
          <w:rFonts w:ascii="Times New Roman" w:hAnsi="Times New Roman" w:cs="Times New Roman"/>
          <w:sz w:val="28"/>
          <w:szCs w:val="28"/>
        </w:rPr>
        <w:t>О перечнях и формах документов, представляемых кандидатами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725">
        <w:rPr>
          <w:rFonts w:ascii="Times New Roman" w:hAnsi="Times New Roman" w:cs="Times New Roman"/>
          <w:sz w:val="28"/>
          <w:szCs w:val="28"/>
        </w:rPr>
        <w:t>и избирательными объединениями в избирательные комиссии 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725" w:rsidRPr="006D0D1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725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2C1725" w:rsidRDefault="002C1725" w:rsidP="002C17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C1725" w:rsidRPr="006D0D15" w:rsidRDefault="002C1725" w:rsidP="002C17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</w:t>
      </w:r>
      <w:r w:rsidRPr="006D0D15">
        <w:rPr>
          <w:rFonts w:ascii="Times New Roman" w:hAnsi="Times New Roman" w:cs="Times New Roman"/>
          <w:sz w:val="28"/>
          <w:szCs w:val="28"/>
        </w:rPr>
        <w:tab/>
        <w:t>Утвердить: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1.1.</w:t>
      </w:r>
      <w:r w:rsidRPr="006D0D15">
        <w:rPr>
          <w:rFonts w:ascii="Times New Roman" w:hAnsi="Times New Roman" w:cs="Times New Roman"/>
          <w:sz w:val="28"/>
          <w:szCs w:val="28"/>
        </w:rPr>
        <w:tab/>
        <w:t xml:space="preserve"> Перечень документов, представляемых уполномоченными представителями избирательных объединений в Территориальную избирательную комиссию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E06BCE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E06BCE">
        <w:rPr>
          <w:rFonts w:ascii="Times New Roman" w:hAnsi="Times New Roman" w:cs="Times New Roman"/>
          <w:sz w:val="28"/>
          <w:szCs w:val="28"/>
        </w:rPr>
        <w:t>ов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E06BCE">
        <w:rPr>
          <w:rFonts w:ascii="Times New Roman" w:hAnsi="Times New Roman" w:cs="Times New Roman"/>
          <w:sz w:val="28"/>
          <w:szCs w:val="28"/>
        </w:rPr>
        <w:t>й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E06BCE"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 w:rsidR="00E06BCE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E06BCE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созыва, согласно приложению № 1.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6D0D15">
        <w:rPr>
          <w:rFonts w:ascii="Times New Roman" w:hAnsi="Times New Roman" w:cs="Times New Roman"/>
          <w:sz w:val="28"/>
          <w:szCs w:val="28"/>
        </w:rPr>
        <w:t>Перечень документов, представляемых кандидатами в</w:t>
      </w:r>
      <w:r w:rsidR="00E06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Территориальную</w:t>
      </w:r>
      <w:r w:rsidR="009E26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избирательную комиссию Неклиновского района Ростовской области </w:t>
      </w:r>
      <w:r w:rsidRPr="006D0D1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E06BCE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E06BCE">
        <w:rPr>
          <w:rFonts w:ascii="Times New Roman" w:hAnsi="Times New Roman" w:cs="Times New Roman"/>
          <w:sz w:val="28"/>
          <w:szCs w:val="28"/>
        </w:rPr>
        <w:t xml:space="preserve">ов 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E06BCE">
        <w:rPr>
          <w:rFonts w:ascii="Times New Roman" w:hAnsi="Times New Roman" w:cs="Times New Roman"/>
          <w:sz w:val="28"/>
          <w:szCs w:val="28"/>
        </w:rPr>
        <w:t>й</w:t>
      </w:r>
      <w:r w:rsidRPr="006D0D15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lastRenderedPageBreak/>
        <w:t xml:space="preserve">депутатов </w:t>
      </w:r>
      <w:r w:rsidR="00E06BCE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5F43FE">
        <w:rPr>
          <w:rFonts w:ascii="Times New Roman" w:hAnsi="Times New Roman" w:cs="Times New Roman"/>
          <w:sz w:val="28"/>
          <w:szCs w:val="28"/>
        </w:rPr>
        <w:t xml:space="preserve"> </w:t>
      </w:r>
      <w:r w:rsidRPr="006D0D1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5F4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Ростовской</w:t>
      </w:r>
      <w:r w:rsidRPr="006D0D15"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="005F43FE">
        <w:rPr>
          <w:rFonts w:ascii="Times New Roman" w:hAnsi="Times New Roman" w:cs="Times New Roman"/>
          <w:sz w:val="28"/>
          <w:szCs w:val="28"/>
        </w:rPr>
        <w:t>шестого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3D66CD">
        <w:rPr>
          <w:rFonts w:ascii="Times New Roman" w:hAnsi="Times New Roman" w:cs="Times New Roman"/>
          <w:sz w:val="28"/>
          <w:szCs w:val="28"/>
        </w:rPr>
        <w:t>,</w:t>
      </w:r>
      <w:r w:rsidR="005F43FE">
        <w:rPr>
          <w:rFonts w:ascii="Times New Roman" w:hAnsi="Times New Roman" w:cs="Times New Roman"/>
          <w:sz w:val="28"/>
          <w:szCs w:val="28"/>
        </w:rPr>
        <w:t xml:space="preserve">  </w:t>
      </w:r>
      <w:r w:rsidRPr="006D0D15">
        <w:rPr>
          <w:rFonts w:ascii="Times New Roman" w:hAnsi="Times New Roman" w:cs="Times New Roman"/>
          <w:sz w:val="28"/>
          <w:szCs w:val="28"/>
        </w:rPr>
        <w:t>согласно приложению № 2.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1.3.</w:t>
      </w:r>
      <w:r w:rsidRPr="006D0D15">
        <w:rPr>
          <w:rFonts w:ascii="Times New Roman" w:hAnsi="Times New Roman" w:cs="Times New Roman"/>
          <w:sz w:val="28"/>
          <w:szCs w:val="28"/>
        </w:rPr>
        <w:tab/>
        <w:t>Форму списка кандидатов в депутаты Собрани</w:t>
      </w:r>
      <w:r w:rsidR="007B05E1">
        <w:rPr>
          <w:rFonts w:ascii="Times New Roman" w:hAnsi="Times New Roman" w:cs="Times New Roman"/>
          <w:sz w:val="28"/>
          <w:szCs w:val="28"/>
        </w:rPr>
        <w:t>й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7B05E1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Pr="006D0D1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7B05E1">
        <w:rPr>
          <w:rFonts w:ascii="Times New Roman" w:hAnsi="Times New Roman" w:cs="Times New Roman"/>
          <w:sz w:val="28"/>
          <w:szCs w:val="28"/>
        </w:rPr>
        <w:t>шестого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созыва, выдвин</w:t>
      </w:r>
      <w:r w:rsidR="00995874">
        <w:rPr>
          <w:rFonts w:ascii="Times New Roman" w:hAnsi="Times New Roman" w:cs="Times New Roman"/>
          <w:sz w:val="28"/>
          <w:szCs w:val="28"/>
        </w:rPr>
        <w:t>утых избирательным объединением, согласно приложению № 13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1.4.</w:t>
      </w:r>
      <w:r w:rsidRPr="006D0D15">
        <w:rPr>
          <w:rFonts w:ascii="Times New Roman" w:hAnsi="Times New Roman" w:cs="Times New Roman"/>
          <w:sz w:val="28"/>
          <w:szCs w:val="28"/>
        </w:rPr>
        <w:tab/>
        <w:t>Форму протокола об итогах сбора подписей изб</w:t>
      </w:r>
      <w:r w:rsidR="00912C72">
        <w:rPr>
          <w:rFonts w:ascii="Times New Roman" w:hAnsi="Times New Roman" w:cs="Times New Roman"/>
          <w:sz w:val="28"/>
          <w:szCs w:val="28"/>
        </w:rPr>
        <w:t xml:space="preserve">ирателей в поддержку выдвижения </w:t>
      </w:r>
      <w:r w:rsidRPr="006D0D15">
        <w:rPr>
          <w:rFonts w:ascii="Times New Roman" w:hAnsi="Times New Roman" w:cs="Times New Roman"/>
          <w:sz w:val="28"/>
          <w:szCs w:val="28"/>
        </w:rPr>
        <w:t xml:space="preserve">кандидата в депутаты </w:t>
      </w:r>
      <w:r>
        <w:rPr>
          <w:rFonts w:ascii="Times New Roman" w:hAnsi="Times New Roman" w:cs="Times New Roman"/>
          <w:sz w:val="28"/>
          <w:szCs w:val="28"/>
        </w:rPr>
        <w:t>Собрани</w:t>
      </w:r>
      <w:r w:rsidR="00912C72">
        <w:rPr>
          <w:rFonts w:ascii="Times New Roman" w:hAnsi="Times New Roman" w:cs="Times New Roman"/>
          <w:sz w:val="28"/>
          <w:szCs w:val="28"/>
        </w:rPr>
        <w:t>й</w:t>
      </w:r>
      <w:r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912C72"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6D0D15">
        <w:rPr>
          <w:rFonts w:ascii="Times New Roman" w:hAnsi="Times New Roman" w:cs="Times New Roman"/>
          <w:sz w:val="28"/>
          <w:szCs w:val="28"/>
        </w:rPr>
        <w:t xml:space="preserve">  </w:t>
      </w:r>
      <w:r w:rsidR="00912C7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6D0D15">
        <w:rPr>
          <w:rFonts w:ascii="Times New Roman" w:hAnsi="Times New Roman" w:cs="Times New Roman"/>
          <w:sz w:val="28"/>
          <w:szCs w:val="28"/>
        </w:rPr>
        <w:t xml:space="preserve"> созыва, согласно приложению № 2</w:t>
      </w:r>
      <w:r w:rsidR="00F925CE">
        <w:rPr>
          <w:rFonts w:ascii="Times New Roman" w:hAnsi="Times New Roman" w:cs="Times New Roman"/>
          <w:sz w:val="28"/>
          <w:szCs w:val="28"/>
        </w:rPr>
        <w:t>3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</w:p>
    <w:p w:rsidR="002C1725" w:rsidRPr="006D0D15" w:rsidRDefault="003D66CD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Одобрить рекомендуемые формы документов, представляемых в </w:t>
      </w:r>
      <w:r w:rsidR="002C1725"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Неклиновского района Ростовской области 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уполномоченными представителями избирательных объединений и кандидатами при проведении </w:t>
      </w:r>
      <w:proofErr w:type="gramStart"/>
      <w:r w:rsidR="002C1725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2C1725">
        <w:rPr>
          <w:rFonts w:ascii="Times New Roman" w:hAnsi="Times New Roman" w:cs="Times New Roman"/>
          <w:sz w:val="28"/>
          <w:szCs w:val="28"/>
        </w:rPr>
        <w:t>депутат</w:t>
      </w:r>
      <w:r w:rsidR="00912C72">
        <w:rPr>
          <w:rFonts w:ascii="Times New Roman" w:hAnsi="Times New Roman" w:cs="Times New Roman"/>
          <w:sz w:val="28"/>
          <w:szCs w:val="28"/>
        </w:rPr>
        <w:t>ов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2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сельских поселений</w:t>
      </w:r>
      <w:proofErr w:type="gramEnd"/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шестого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2C1725">
        <w:rPr>
          <w:rFonts w:ascii="Times New Roman" w:hAnsi="Times New Roman" w:cs="Times New Roman"/>
          <w:sz w:val="28"/>
          <w:szCs w:val="28"/>
        </w:rPr>
        <w:t xml:space="preserve">, согласно приложениям № 3 – № </w:t>
      </w:r>
      <w:r>
        <w:rPr>
          <w:rFonts w:ascii="Times New Roman" w:hAnsi="Times New Roman" w:cs="Times New Roman"/>
          <w:sz w:val="28"/>
          <w:szCs w:val="28"/>
        </w:rPr>
        <w:t xml:space="preserve">12, № 14 </w:t>
      </w:r>
      <w:r w:rsidR="00F139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F925CE">
        <w:rPr>
          <w:rFonts w:ascii="Times New Roman" w:hAnsi="Times New Roman" w:cs="Times New Roman"/>
          <w:sz w:val="28"/>
          <w:szCs w:val="28"/>
        </w:rPr>
        <w:t>2</w:t>
      </w:r>
      <w:r w:rsidR="00F1391F">
        <w:rPr>
          <w:rFonts w:ascii="Times New Roman" w:hAnsi="Times New Roman" w:cs="Times New Roman"/>
          <w:sz w:val="28"/>
          <w:szCs w:val="28"/>
        </w:rPr>
        <w:t>.</w:t>
      </w:r>
    </w:p>
    <w:p w:rsidR="002C1725" w:rsidRDefault="003D66CD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1725" w:rsidRPr="006D0D15">
        <w:rPr>
          <w:rFonts w:ascii="Times New Roman" w:hAnsi="Times New Roman" w:cs="Times New Roman"/>
          <w:sz w:val="28"/>
          <w:szCs w:val="28"/>
        </w:rPr>
        <w:t>Разъяснить, что при оформлении документов, указанных в пунктах 1 и 2 настоящего постановления, «Приложение №</w:t>
      </w:r>
      <w:r w:rsidR="002C1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13, 2</w:t>
      </w:r>
      <w:r w:rsidR="00F925CE">
        <w:rPr>
          <w:rFonts w:ascii="Times New Roman" w:hAnsi="Times New Roman" w:cs="Times New Roman"/>
          <w:sz w:val="28"/>
          <w:szCs w:val="28"/>
        </w:rPr>
        <w:t>3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 (обязательная форма) УТВЕРЖДЕНА постановлением Территориальной избирательной комиссии Неклиновского района </w:t>
      </w:r>
      <w:r w:rsidR="002C172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от </w:t>
      </w:r>
      <w:r w:rsidR="00F925CE">
        <w:rPr>
          <w:rFonts w:ascii="Times New Roman" w:hAnsi="Times New Roman" w:cs="Times New Roman"/>
          <w:sz w:val="28"/>
          <w:szCs w:val="28"/>
        </w:rPr>
        <w:t xml:space="preserve">03 </w:t>
      </w:r>
      <w:r w:rsidR="002C1725">
        <w:rPr>
          <w:rFonts w:ascii="Times New Roman" w:hAnsi="Times New Roman" w:cs="Times New Roman"/>
          <w:sz w:val="28"/>
          <w:szCs w:val="28"/>
        </w:rPr>
        <w:t>ию</w:t>
      </w:r>
      <w:r w:rsidR="00F925CE">
        <w:rPr>
          <w:rFonts w:ascii="Times New Roman" w:hAnsi="Times New Roman" w:cs="Times New Roman"/>
          <w:sz w:val="28"/>
          <w:szCs w:val="28"/>
        </w:rPr>
        <w:t>л</w:t>
      </w:r>
      <w:r w:rsidR="002C1725">
        <w:rPr>
          <w:rFonts w:ascii="Times New Roman" w:hAnsi="Times New Roman" w:cs="Times New Roman"/>
          <w:sz w:val="28"/>
          <w:szCs w:val="28"/>
        </w:rPr>
        <w:t>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№</w:t>
      </w:r>
      <w:r w:rsidR="00F925CE">
        <w:rPr>
          <w:rFonts w:ascii="Times New Roman" w:hAnsi="Times New Roman" w:cs="Times New Roman"/>
          <w:sz w:val="28"/>
          <w:szCs w:val="28"/>
        </w:rPr>
        <w:t xml:space="preserve"> 5</w:t>
      </w:r>
      <w:r w:rsidR="002C1725">
        <w:rPr>
          <w:rFonts w:ascii="Times New Roman" w:hAnsi="Times New Roman" w:cs="Times New Roman"/>
          <w:sz w:val="28"/>
          <w:szCs w:val="28"/>
        </w:rPr>
        <w:t>-</w:t>
      </w:r>
      <w:r w:rsidR="00F925CE">
        <w:rPr>
          <w:rFonts w:ascii="Times New Roman" w:hAnsi="Times New Roman" w:cs="Times New Roman"/>
          <w:sz w:val="28"/>
          <w:szCs w:val="28"/>
        </w:rPr>
        <w:t>7</w:t>
      </w:r>
      <w:r w:rsidR="002C1725" w:rsidRPr="006D0D15">
        <w:rPr>
          <w:rFonts w:ascii="Times New Roman" w:hAnsi="Times New Roman" w:cs="Times New Roman"/>
          <w:sz w:val="28"/>
          <w:szCs w:val="28"/>
        </w:rPr>
        <w:t>», «Приложение № 3-</w:t>
      </w:r>
      <w:r w:rsidR="002C172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2, № 14 - 2</w:t>
      </w:r>
      <w:r w:rsidR="00F925CE">
        <w:rPr>
          <w:rFonts w:ascii="Times New Roman" w:hAnsi="Times New Roman" w:cs="Times New Roman"/>
          <w:sz w:val="28"/>
          <w:szCs w:val="28"/>
        </w:rPr>
        <w:t>2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к постановлению Территориальной избирательной к</w:t>
      </w:r>
      <w:r w:rsidR="002C1725">
        <w:rPr>
          <w:rFonts w:ascii="Times New Roman" w:hAnsi="Times New Roman" w:cs="Times New Roman"/>
          <w:sz w:val="28"/>
          <w:szCs w:val="28"/>
        </w:rPr>
        <w:t xml:space="preserve">омиссии Неклиновского района Ростовской области от </w:t>
      </w:r>
      <w:r w:rsidR="00F925CE">
        <w:rPr>
          <w:rFonts w:ascii="Times New Roman" w:hAnsi="Times New Roman" w:cs="Times New Roman"/>
          <w:sz w:val="28"/>
          <w:szCs w:val="28"/>
        </w:rPr>
        <w:t>03 июля</w:t>
      </w:r>
      <w:r w:rsidR="002C1725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2C1725">
        <w:rPr>
          <w:rFonts w:ascii="Times New Roman" w:hAnsi="Times New Roman" w:cs="Times New Roman"/>
          <w:sz w:val="28"/>
          <w:szCs w:val="28"/>
        </w:rPr>
        <w:t xml:space="preserve"> № </w:t>
      </w:r>
      <w:r w:rsidR="00C64A65">
        <w:rPr>
          <w:rFonts w:ascii="Times New Roman" w:hAnsi="Times New Roman" w:cs="Times New Roman"/>
          <w:sz w:val="28"/>
          <w:szCs w:val="28"/>
        </w:rPr>
        <w:t>5-</w:t>
      </w:r>
      <w:r w:rsidR="00F925CE">
        <w:rPr>
          <w:rFonts w:ascii="Times New Roman" w:hAnsi="Times New Roman" w:cs="Times New Roman"/>
          <w:sz w:val="28"/>
          <w:szCs w:val="28"/>
        </w:rPr>
        <w:t>7</w:t>
      </w:r>
      <w:r w:rsidR="002C1725" w:rsidRPr="006D0D15">
        <w:rPr>
          <w:rFonts w:ascii="Times New Roman" w:hAnsi="Times New Roman" w:cs="Times New Roman"/>
          <w:sz w:val="28"/>
          <w:szCs w:val="28"/>
        </w:rPr>
        <w:t xml:space="preserve"> (рекомендуемая форма)», линейки и текст под ними, примечания и</w:t>
      </w:r>
      <w:proofErr w:type="gramEnd"/>
      <w:r w:rsidR="002C1725" w:rsidRPr="006D0D15">
        <w:rPr>
          <w:rFonts w:ascii="Times New Roman" w:hAnsi="Times New Roman" w:cs="Times New Roman"/>
          <w:sz w:val="28"/>
          <w:szCs w:val="28"/>
        </w:rPr>
        <w:t xml:space="preserve"> сноски могут не воспроизводиться.</w:t>
      </w:r>
    </w:p>
    <w:p w:rsidR="002C1725" w:rsidRDefault="003D66CD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2C1725" w:rsidRPr="006D0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2C172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2C1725" w:rsidRPr="006D0D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2C1725" w:rsidRPr="006D0D15" w:rsidRDefault="003D66CD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2C1725" w:rsidRPr="006D0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1725" w:rsidRPr="006D0D15">
        <w:rPr>
          <w:rFonts w:ascii="Times New Roman" w:hAnsi="Times New Roman" w:cs="Times New Roman"/>
          <w:sz w:val="28"/>
          <w:szCs w:val="28"/>
        </w:rPr>
        <w:t xml:space="preserve"> исполнением дан</w:t>
      </w:r>
      <w:r>
        <w:rPr>
          <w:rFonts w:ascii="Times New Roman" w:hAnsi="Times New Roman" w:cs="Times New Roman"/>
          <w:sz w:val="28"/>
          <w:szCs w:val="28"/>
        </w:rPr>
        <w:t xml:space="preserve">ного постановления возложить на </w:t>
      </w:r>
      <w:r w:rsidR="002C1725" w:rsidRPr="006D0D15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 Сафонова</w:t>
      </w:r>
      <w:r w:rsidR="002C1725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1725" w:rsidRPr="006D0D15" w:rsidRDefault="002C1725" w:rsidP="000F02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1725" w:rsidRPr="006D0D15" w:rsidRDefault="002C1725" w:rsidP="002C17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2C1725" w:rsidRPr="006D0D15" w:rsidRDefault="002C1725" w:rsidP="002C17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1725" w:rsidRDefault="002C1725" w:rsidP="002C17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1725" w:rsidRPr="006D0D15" w:rsidRDefault="002C1725" w:rsidP="002C17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 w:rsidRP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D66C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6D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D0D1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Ляшева</w:t>
      </w:r>
    </w:p>
    <w:sectPr w:rsidR="002C1725" w:rsidRPr="006D0D15" w:rsidSect="002A0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1725"/>
    <w:rsid w:val="000F0241"/>
    <w:rsid w:val="002A0B7B"/>
    <w:rsid w:val="002C1725"/>
    <w:rsid w:val="003D66CD"/>
    <w:rsid w:val="005F43FE"/>
    <w:rsid w:val="007B05E1"/>
    <w:rsid w:val="00901088"/>
    <w:rsid w:val="00912C72"/>
    <w:rsid w:val="009325C1"/>
    <w:rsid w:val="00995874"/>
    <w:rsid w:val="009E26D7"/>
    <w:rsid w:val="009F0FD8"/>
    <w:rsid w:val="00BF00B8"/>
    <w:rsid w:val="00C64A65"/>
    <w:rsid w:val="00E06BCE"/>
    <w:rsid w:val="00F1391F"/>
    <w:rsid w:val="00F9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72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0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2026-07-06T09:37:00Z</cp:lastPrinted>
  <dcterms:created xsi:type="dcterms:W3CDTF">2026-06-22T06:57:00Z</dcterms:created>
  <dcterms:modified xsi:type="dcterms:W3CDTF">2026-07-06T09:37:00Z</dcterms:modified>
</cp:coreProperties>
</file>